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26B7" w14:textId="77777777" w:rsidR="00FA0A29" w:rsidRPr="00A801E8" w:rsidRDefault="00FA0A29">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rPr>
        <w:t>UNAPPROVED MINUTES OF</w:t>
      </w:r>
    </w:p>
    <w:p w14:paraId="5CB60CE6" w14:textId="6C91C957" w:rsidR="00003EDC" w:rsidRPr="00A801E8" w:rsidRDefault="004C3282" w:rsidP="00003EDC">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u w:val="single"/>
        </w:rPr>
        <w:t xml:space="preserve">February </w:t>
      </w:r>
      <w:r w:rsidR="00C1177D">
        <w:rPr>
          <w:rFonts w:ascii="Arial" w:hAnsi="Arial" w:cs="Arial"/>
          <w:sz w:val="20"/>
          <w:szCs w:val="20"/>
          <w:u w:val="single"/>
        </w:rPr>
        <w:t>4</w:t>
      </w:r>
      <w:r w:rsidRPr="00A801E8">
        <w:rPr>
          <w:rFonts w:ascii="Arial" w:hAnsi="Arial" w:cs="Arial"/>
          <w:sz w:val="20"/>
          <w:szCs w:val="20"/>
          <w:u w:val="single"/>
        </w:rPr>
        <w:t xml:space="preserve">, </w:t>
      </w:r>
      <w:r w:rsidR="00563EC3">
        <w:rPr>
          <w:rFonts w:ascii="Arial" w:hAnsi="Arial" w:cs="Arial"/>
          <w:sz w:val="20"/>
          <w:szCs w:val="20"/>
          <w:u w:val="single"/>
        </w:rPr>
        <w:t>2020</w:t>
      </w:r>
    </w:p>
    <w:p w14:paraId="4F19CC43" w14:textId="77777777" w:rsidR="00FA0A29" w:rsidRPr="00A801E8" w:rsidRDefault="00FA0A29">
      <w:pPr>
        <w:widowControl w:val="0"/>
        <w:autoSpaceDE w:val="0"/>
        <w:autoSpaceDN w:val="0"/>
        <w:adjustRightInd w:val="0"/>
        <w:rPr>
          <w:rFonts w:ascii="Arial" w:hAnsi="Arial" w:cs="Arial"/>
          <w:sz w:val="20"/>
          <w:szCs w:val="20"/>
        </w:rPr>
      </w:pPr>
    </w:p>
    <w:p w14:paraId="2BBE1815" w14:textId="4A986426" w:rsidR="00097406" w:rsidRPr="00A801E8" w:rsidRDefault="00FA0A29" w:rsidP="0009740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A801E8">
        <w:rPr>
          <w:rFonts w:ascii="Arial" w:hAnsi="Arial" w:cs="Arial"/>
          <w:sz w:val="20"/>
          <w:szCs w:val="20"/>
        </w:rPr>
        <w:tab/>
        <w:t>The Moody County Commissioners met in regula</w:t>
      </w:r>
      <w:r w:rsidR="004C3282" w:rsidRPr="00A801E8">
        <w:rPr>
          <w:rFonts w:ascii="Arial" w:hAnsi="Arial" w:cs="Arial"/>
          <w:sz w:val="20"/>
          <w:szCs w:val="20"/>
        </w:rPr>
        <w:t xml:space="preserve">r session on Tuesday, February </w:t>
      </w:r>
      <w:r w:rsidR="00C1177D">
        <w:rPr>
          <w:rFonts w:ascii="Arial" w:hAnsi="Arial" w:cs="Arial"/>
          <w:sz w:val="20"/>
          <w:szCs w:val="20"/>
        </w:rPr>
        <w:t>4</w:t>
      </w:r>
      <w:r w:rsidR="004C3282" w:rsidRPr="00A801E8">
        <w:rPr>
          <w:rFonts w:ascii="Arial" w:hAnsi="Arial" w:cs="Arial"/>
          <w:sz w:val="20"/>
          <w:szCs w:val="20"/>
        </w:rPr>
        <w:t xml:space="preserve">, </w:t>
      </w:r>
      <w:r w:rsidR="00563EC3">
        <w:rPr>
          <w:rFonts w:ascii="Arial" w:hAnsi="Arial" w:cs="Arial"/>
          <w:sz w:val="20"/>
          <w:szCs w:val="20"/>
        </w:rPr>
        <w:t>2020</w:t>
      </w:r>
      <w:r w:rsidR="006D5A33" w:rsidRPr="00A801E8">
        <w:rPr>
          <w:rFonts w:ascii="Arial" w:hAnsi="Arial" w:cs="Arial"/>
          <w:sz w:val="20"/>
          <w:szCs w:val="20"/>
        </w:rPr>
        <w:t xml:space="preserve"> </w:t>
      </w:r>
      <w:r w:rsidRPr="00A801E8">
        <w:rPr>
          <w:rFonts w:ascii="Arial" w:hAnsi="Arial" w:cs="Arial"/>
          <w:sz w:val="20"/>
          <w:szCs w:val="20"/>
        </w:rPr>
        <w:t xml:space="preserve">in the County Commissioners' Room in the Courthouse at </w:t>
      </w:r>
      <w:r w:rsidR="00185FC1" w:rsidRPr="00A801E8">
        <w:rPr>
          <w:rFonts w:ascii="Arial" w:hAnsi="Arial" w:cs="Arial"/>
          <w:sz w:val="20"/>
          <w:szCs w:val="20"/>
        </w:rPr>
        <w:t>9</w:t>
      </w:r>
      <w:r w:rsidRPr="00A801E8">
        <w:rPr>
          <w:rFonts w:ascii="Arial" w:hAnsi="Arial" w:cs="Arial"/>
          <w:sz w:val="20"/>
          <w:szCs w:val="20"/>
        </w:rPr>
        <w:t>:</w:t>
      </w:r>
      <w:r w:rsidR="00185FC1" w:rsidRPr="00A801E8">
        <w:rPr>
          <w:rFonts w:ascii="Arial" w:hAnsi="Arial" w:cs="Arial"/>
          <w:sz w:val="20"/>
          <w:szCs w:val="20"/>
        </w:rPr>
        <w:t>00</w:t>
      </w:r>
      <w:r w:rsidRPr="00A801E8">
        <w:rPr>
          <w:rFonts w:ascii="Arial" w:hAnsi="Arial" w:cs="Arial"/>
          <w:sz w:val="20"/>
          <w:szCs w:val="20"/>
        </w:rPr>
        <w:t xml:space="preserve"> AM, with the following members present:  </w:t>
      </w:r>
      <w:r w:rsidR="00563EC3">
        <w:rPr>
          <w:rFonts w:ascii="Arial" w:hAnsi="Arial" w:cs="Arial"/>
          <w:sz w:val="20"/>
          <w:szCs w:val="20"/>
        </w:rPr>
        <w:t>Chair</w:t>
      </w:r>
      <w:r w:rsidR="00BA538E" w:rsidRPr="00A801E8">
        <w:rPr>
          <w:rFonts w:ascii="Arial" w:hAnsi="Arial" w:cs="Arial"/>
          <w:sz w:val="20"/>
          <w:szCs w:val="20"/>
        </w:rPr>
        <w:t xml:space="preserve"> </w:t>
      </w:r>
      <w:r w:rsidR="00563EC3">
        <w:rPr>
          <w:rFonts w:ascii="Arial" w:hAnsi="Arial" w:cs="Arial"/>
          <w:sz w:val="20"/>
          <w:szCs w:val="20"/>
        </w:rPr>
        <w:t>Carla Bruning</w:t>
      </w:r>
      <w:r w:rsidR="00EF5AC1" w:rsidRPr="00A801E8">
        <w:rPr>
          <w:rFonts w:ascii="Arial" w:hAnsi="Arial" w:cs="Arial"/>
          <w:sz w:val="20"/>
          <w:szCs w:val="20"/>
        </w:rPr>
        <w:t>,</w:t>
      </w:r>
      <w:r w:rsidR="00097406" w:rsidRPr="00A801E8">
        <w:rPr>
          <w:rFonts w:ascii="Arial" w:hAnsi="Arial" w:cs="Arial"/>
          <w:sz w:val="20"/>
          <w:szCs w:val="20"/>
        </w:rPr>
        <w:t xml:space="preserve"> </w:t>
      </w:r>
      <w:r w:rsidR="00185FC1" w:rsidRPr="00A801E8">
        <w:rPr>
          <w:rFonts w:ascii="Arial" w:hAnsi="Arial" w:cs="Arial"/>
          <w:sz w:val="20"/>
          <w:szCs w:val="20"/>
        </w:rPr>
        <w:t xml:space="preserve">Tom Ehrichs, Dan Miles </w:t>
      </w:r>
      <w:r w:rsidR="004C3282" w:rsidRPr="00A801E8">
        <w:rPr>
          <w:rFonts w:ascii="Arial" w:hAnsi="Arial" w:cs="Arial"/>
          <w:sz w:val="20"/>
          <w:szCs w:val="20"/>
        </w:rPr>
        <w:t xml:space="preserve">and </w:t>
      </w:r>
      <w:r w:rsidR="00713C9B">
        <w:rPr>
          <w:rFonts w:ascii="Arial" w:hAnsi="Arial" w:cs="Arial"/>
          <w:sz w:val="20"/>
          <w:szCs w:val="20"/>
        </w:rPr>
        <w:t>Rick Veldkamp</w:t>
      </w:r>
      <w:r w:rsidR="004C3282" w:rsidRPr="00A801E8">
        <w:rPr>
          <w:rFonts w:ascii="Arial" w:hAnsi="Arial" w:cs="Arial"/>
          <w:sz w:val="20"/>
          <w:szCs w:val="20"/>
        </w:rPr>
        <w:t>, with Kristina Krull</w:t>
      </w:r>
      <w:r w:rsidR="00097406" w:rsidRPr="00A801E8">
        <w:rPr>
          <w:rFonts w:ascii="Arial" w:hAnsi="Arial" w:cs="Arial"/>
          <w:sz w:val="20"/>
          <w:szCs w:val="20"/>
        </w:rPr>
        <w:t xml:space="preserve">, </w:t>
      </w:r>
      <w:r w:rsidR="00C039F5" w:rsidRPr="00A801E8">
        <w:rPr>
          <w:rFonts w:ascii="Arial" w:hAnsi="Arial" w:cs="Arial"/>
          <w:sz w:val="20"/>
          <w:szCs w:val="20"/>
        </w:rPr>
        <w:t>Auditor as Clerk of the Board</w:t>
      </w:r>
      <w:r w:rsidR="00BA538E" w:rsidRPr="00A801E8">
        <w:rPr>
          <w:rFonts w:ascii="Arial" w:hAnsi="Arial" w:cs="Arial"/>
          <w:sz w:val="20"/>
          <w:szCs w:val="20"/>
        </w:rPr>
        <w:t xml:space="preserve">.  </w:t>
      </w:r>
      <w:r w:rsidR="00EF5AC1" w:rsidRPr="00A801E8">
        <w:rPr>
          <w:rFonts w:ascii="Arial" w:hAnsi="Arial" w:cs="Arial"/>
          <w:sz w:val="20"/>
          <w:szCs w:val="20"/>
        </w:rPr>
        <w:t>Als</w:t>
      </w:r>
      <w:r w:rsidR="00185FC1" w:rsidRPr="00A801E8">
        <w:rPr>
          <w:rFonts w:ascii="Arial" w:hAnsi="Arial" w:cs="Arial"/>
          <w:sz w:val="20"/>
          <w:szCs w:val="20"/>
        </w:rPr>
        <w:t xml:space="preserve">o present </w:t>
      </w:r>
      <w:r w:rsidR="00BA6B1E">
        <w:rPr>
          <w:rFonts w:ascii="Arial" w:hAnsi="Arial" w:cs="Arial"/>
          <w:sz w:val="20"/>
          <w:szCs w:val="20"/>
        </w:rPr>
        <w:t>Marty Skroch, Commission Assistant,</w:t>
      </w:r>
      <w:r w:rsidR="00BA6B1E" w:rsidRPr="00BA6B1E">
        <w:rPr>
          <w:rFonts w:ascii="Arial" w:hAnsi="Arial" w:cs="Arial"/>
          <w:sz w:val="20"/>
          <w:szCs w:val="20"/>
        </w:rPr>
        <w:t xml:space="preserve"> </w:t>
      </w:r>
      <w:r w:rsidR="00713C9B">
        <w:rPr>
          <w:rFonts w:ascii="Arial" w:hAnsi="Arial" w:cs="Arial"/>
          <w:sz w:val="20"/>
          <w:szCs w:val="20"/>
        </w:rPr>
        <w:t>David Reker</w:t>
      </w:r>
      <w:r w:rsidR="005E7279">
        <w:rPr>
          <w:rFonts w:ascii="Arial" w:hAnsi="Arial" w:cs="Arial"/>
          <w:sz w:val="20"/>
          <w:szCs w:val="20"/>
        </w:rPr>
        <w:t>,</w:t>
      </w:r>
      <w:r w:rsidR="00713C9B" w:rsidRPr="00301383">
        <w:rPr>
          <w:rFonts w:ascii="Arial" w:hAnsi="Arial" w:cs="Arial"/>
          <w:sz w:val="20"/>
          <w:szCs w:val="20"/>
        </w:rPr>
        <w:t xml:space="preserve"> </w:t>
      </w:r>
      <w:r w:rsidR="00713C9B">
        <w:rPr>
          <w:rFonts w:ascii="Arial" w:hAnsi="Arial" w:cs="Arial"/>
          <w:sz w:val="20"/>
          <w:szCs w:val="20"/>
        </w:rPr>
        <w:t xml:space="preserve">County Resident, </w:t>
      </w:r>
      <w:r w:rsidR="00BA6B1E" w:rsidRPr="00301383">
        <w:rPr>
          <w:rFonts w:ascii="Arial" w:hAnsi="Arial" w:cs="Arial"/>
          <w:sz w:val="20"/>
          <w:szCs w:val="20"/>
        </w:rPr>
        <w:t>Paul Lewis, States Attorney</w:t>
      </w:r>
      <w:r w:rsidR="00311314">
        <w:rPr>
          <w:rFonts w:ascii="Arial" w:hAnsi="Arial" w:cs="Arial"/>
          <w:sz w:val="20"/>
          <w:szCs w:val="20"/>
        </w:rPr>
        <w:t xml:space="preserve"> and </w:t>
      </w:r>
      <w:r w:rsidR="009C657B">
        <w:rPr>
          <w:rFonts w:ascii="Arial" w:hAnsi="Arial" w:cs="Arial"/>
          <w:sz w:val="20"/>
          <w:szCs w:val="20"/>
        </w:rPr>
        <w:t>Brenda Wade Schmidt,</w:t>
      </w:r>
      <w:r w:rsidR="00311314">
        <w:rPr>
          <w:rFonts w:ascii="Arial" w:hAnsi="Arial" w:cs="Arial"/>
          <w:sz w:val="20"/>
          <w:szCs w:val="20"/>
        </w:rPr>
        <w:t xml:space="preserve"> Moody County Enterprise.</w:t>
      </w:r>
      <w:r w:rsidR="00713C9B">
        <w:rPr>
          <w:rFonts w:ascii="Arial" w:hAnsi="Arial" w:cs="Arial"/>
          <w:sz w:val="20"/>
          <w:szCs w:val="20"/>
        </w:rPr>
        <w:t xml:space="preserve">  John Schiefelbein joined by phone.</w:t>
      </w:r>
    </w:p>
    <w:p w14:paraId="36AEAD21"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6349A1C"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r w:rsidRPr="00A801E8">
        <w:rPr>
          <w:rFonts w:ascii="Arial" w:hAnsi="Arial" w:cs="Arial"/>
          <w:sz w:val="20"/>
          <w:szCs w:val="20"/>
        </w:rPr>
        <w:t>AUDITOR'S ACCOUNT WITH THE COUNTY TREASURER</w:t>
      </w:r>
    </w:p>
    <w:p w14:paraId="0B091D2F"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77B154F6"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r w:rsidRPr="00A801E8">
        <w:rPr>
          <w:rFonts w:ascii="Arial" w:hAnsi="Arial" w:cs="Arial"/>
          <w:sz w:val="20"/>
          <w:szCs w:val="20"/>
        </w:rPr>
        <w:tab/>
        <w:t>To the Honorable Board of County Commissioners, Moody County:</w:t>
      </w:r>
    </w:p>
    <w:p w14:paraId="691546BE"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p>
    <w:p w14:paraId="7047DE15" w14:textId="29BA2B5F"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I hereby submit the following report of my examination of the cash and cash items in the hands of the County Treasurer of th</w:t>
      </w:r>
      <w:r w:rsidR="00003EDC" w:rsidRPr="00A801E8">
        <w:rPr>
          <w:rFonts w:ascii="Arial" w:hAnsi="Arial" w:cs="Arial"/>
          <w:sz w:val="20"/>
          <w:szCs w:val="20"/>
        </w:rPr>
        <w:t xml:space="preserve">is County as of January 31, </w:t>
      </w:r>
      <w:r w:rsidR="00563EC3">
        <w:rPr>
          <w:rFonts w:ascii="Arial" w:hAnsi="Arial" w:cs="Arial"/>
          <w:sz w:val="20"/>
          <w:szCs w:val="20"/>
        </w:rPr>
        <w:t>2020</w:t>
      </w:r>
      <w:r w:rsidRPr="00A801E8">
        <w:rPr>
          <w:rFonts w:ascii="Arial" w:hAnsi="Arial" w:cs="Arial"/>
          <w:sz w:val="20"/>
          <w:szCs w:val="20"/>
        </w:rPr>
        <w:t>, which includes money collected for schools, cities, townships and state:</w:t>
      </w:r>
    </w:p>
    <w:p w14:paraId="101FBD86"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2CB674C1" w14:textId="55D2D043"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deposits in bank:</w:t>
      </w:r>
      <w:r w:rsidRPr="00A801E8">
        <w:rPr>
          <w:rFonts w:ascii="Arial" w:hAnsi="Arial" w:cs="Arial"/>
          <w:sz w:val="20"/>
          <w:szCs w:val="20"/>
        </w:rPr>
        <w:tab/>
      </w:r>
      <w:r w:rsidRPr="00A801E8">
        <w:rPr>
          <w:rFonts w:ascii="Arial" w:hAnsi="Arial" w:cs="Arial"/>
          <w:sz w:val="20"/>
          <w:szCs w:val="20"/>
        </w:rPr>
        <w:tab/>
        <w:t xml:space="preserve">$ </w:t>
      </w:r>
      <w:r w:rsidR="00D34B36">
        <w:rPr>
          <w:rFonts w:ascii="Arial" w:hAnsi="Arial" w:cs="Arial"/>
          <w:sz w:val="20"/>
          <w:szCs w:val="20"/>
        </w:rPr>
        <w:t>6,764.37</w:t>
      </w:r>
    </w:p>
    <w:p w14:paraId="6EA9D6FE" w14:textId="04F371C6"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actual cash:</w:t>
      </w:r>
      <w:r w:rsidRPr="00A801E8">
        <w:rPr>
          <w:rFonts w:ascii="Arial" w:hAnsi="Arial" w:cs="Arial"/>
          <w:sz w:val="20"/>
          <w:szCs w:val="20"/>
        </w:rPr>
        <w:tab/>
      </w:r>
      <w:r w:rsidRPr="00A801E8">
        <w:rPr>
          <w:rFonts w:ascii="Arial" w:hAnsi="Arial" w:cs="Arial"/>
          <w:sz w:val="20"/>
          <w:szCs w:val="20"/>
        </w:rPr>
        <w:tab/>
        <w:t xml:space="preserve">$ </w:t>
      </w:r>
      <w:r w:rsidR="00D34B36">
        <w:rPr>
          <w:rFonts w:ascii="Arial" w:hAnsi="Arial" w:cs="Arial"/>
          <w:sz w:val="20"/>
          <w:szCs w:val="20"/>
        </w:rPr>
        <w:t>2,612.00</w:t>
      </w:r>
    </w:p>
    <w:p w14:paraId="04A9C809" w14:textId="7777777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checks and drafts in</w:t>
      </w:r>
    </w:p>
    <w:p w14:paraId="006BBB31" w14:textId="50BF801D"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Treasurer’s possession not exceeding 3 days:</w:t>
      </w:r>
      <w:r w:rsidRPr="00A801E8">
        <w:rPr>
          <w:rFonts w:ascii="Arial" w:hAnsi="Arial" w:cs="Arial"/>
          <w:sz w:val="20"/>
          <w:szCs w:val="20"/>
        </w:rPr>
        <w:tab/>
        <w:t xml:space="preserve">$ </w:t>
      </w:r>
      <w:r w:rsidR="00D34B36">
        <w:rPr>
          <w:rFonts w:ascii="Arial" w:hAnsi="Arial" w:cs="Arial"/>
          <w:sz w:val="20"/>
          <w:szCs w:val="20"/>
        </w:rPr>
        <w:t>64</w:t>
      </w:r>
      <w:r w:rsidR="00A0591C">
        <w:rPr>
          <w:rFonts w:ascii="Arial" w:hAnsi="Arial" w:cs="Arial"/>
          <w:sz w:val="20"/>
          <w:szCs w:val="20"/>
        </w:rPr>
        <w:t>,</w:t>
      </w:r>
      <w:r w:rsidR="00D34B36">
        <w:rPr>
          <w:rFonts w:ascii="Arial" w:hAnsi="Arial" w:cs="Arial"/>
          <w:sz w:val="20"/>
          <w:szCs w:val="20"/>
        </w:rPr>
        <w:t>522</w:t>
      </w:r>
      <w:r w:rsidR="00A0591C">
        <w:rPr>
          <w:rFonts w:ascii="Arial" w:hAnsi="Arial" w:cs="Arial"/>
          <w:sz w:val="20"/>
          <w:szCs w:val="20"/>
        </w:rPr>
        <w:t>.</w:t>
      </w:r>
      <w:r w:rsidR="00D34B36">
        <w:rPr>
          <w:rFonts w:ascii="Arial" w:hAnsi="Arial" w:cs="Arial"/>
          <w:sz w:val="20"/>
          <w:szCs w:val="20"/>
        </w:rPr>
        <w:t>66</w:t>
      </w:r>
    </w:p>
    <w:p w14:paraId="3FF909F0" w14:textId="1DFB6083" w:rsidR="005B03BE" w:rsidRPr="00A801E8" w:rsidRDefault="005B03BE"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Outstanding Credit Card payments:</w:t>
      </w:r>
      <w:r w:rsidRPr="00A801E8">
        <w:rPr>
          <w:rFonts w:ascii="Arial" w:hAnsi="Arial" w:cs="Arial"/>
          <w:sz w:val="20"/>
          <w:szCs w:val="20"/>
        </w:rPr>
        <w:tab/>
      </w:r>
      <w:r w:rsidRPr="00A801E8">
        <w:rPr>
          <w:rFonts w:ascii="Arial" w:hAnsi="Arial" w:cs="Arial"/>
          <w:sz w:val="20"/>
          <w:szCs w:val="20"/>
        </w:rPr>
        <w:tab/>
        <w:t xml:space="preserve">$ </w:t>
      </w:r>
      <w:r w:rsidR="00D34B36">
        <w:rPr>
          <w:rFonts w:ascii="Arial" w:hAnsi="Arial" w:cs="Arial"/>
          <w:sz w:val="20"/>
          <w:szCs w:val="20"/>
        </w:rPr>
        <w:t>5</w:t>
      </w:r>
      <w:r w:rsidR="00A0591C">
        <w:rPr>
          <w:rFonts w:ascii="Arial" w:hAnsi="Arial" w:cs="Arial"/>
          <w:sz w:val="20"/>
          <w:szCs w:val="20"/>
        </w:rPr>
        <w:t>,55</w:t>
      </w:r>
      <w:r w:rsidR="00D34B36">
        <w:rPr>
          <w:rFonts w:ascii="Arial" w:hAnsi="Arial" w:cs="Arial"/>
          <w:sz w:val="20"/>
          <w:szCs w:val="20"/>
        </w:rPr>
        <w:t>2</w:t>
      </w:r>
      <w:r w:rsidR="00A0591C">
        <w:rPr>
          <w:rFonts w:ascii="Arial" w:hAnsi="Arial" w:cs="Arial"/>
          <w:sz w:val="20"/>
          <w:szCs w:val="20"/>
        </w:rPr>
        <w:t>.</w:t>
      </w:r>
      <w:r w:rsidR="00D34B36">
        <w:rPr>
          <w:rFonts w:ascii="Arial" w:hAnsi="Arial" w:cs="Arial"/>
          <w:sz w:val="20"/>
          <w:szCs w:val="20"/>
        </w:rPr>
        <w:t>51</w:t>
      </w:r>
    </w:p>
    <w:p w14:paraId="4FFF0C70" w14:textId="0C138383"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Itemized list of all items, checks and drafts which</w:t>
      </w:r>
      <w:r w:rsidR="000F685C">
        <w:rPr>
          <w:rFonts w:ascii="Arial" w:hAnsi="Arial" w:cs="Arial"/>
          <w:sz w:val="20"/>
          <w:szCs w:val="20"/>
        </w:rPr>
        <w:tab/>
      </w:r>
    </w:p>
    <w:p w14:paraId="068CF83D" w14:textId="2C8F6AD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have been in the treasurer's possession over 3 days:</w:t>
      </w:r>
      <w:r w:rsidRPr="00A801E8">
        <w:rPr>
          <w:rFonts w:ascii="Arial" w:hAnsi="Arial" w:cs="Arial"/>
          <w:sz w:val="20"/>
          <w:szCs w:val="20"/>
        </w:rPr>
        <w:tab/>
        <w:t xml:space="preserve">$ </w:t>
      </w:r>
      <w:r w:rsidR="00A0591C">
        <w:rPr>
          <w:rFonts w:ascii="Arial" w:hAnsi="Arial" w:cs="Arial"/>
          <w:sz w:val="20"/>
          <w:szCs w:val="20"/>
        </w:rPr>
        <w:t>0</w:t>
      </w:r>
      <w:r w:rsidR="007C0361" w:rsidRPr="00A801E8">
        <w:rPr>
          <w:rFonts w:ascii="Arial" w:hAnsi="Arial" w:cs="Arial"/>
          <w:sz w:val="20"/>
          <w:szCs w:val="20"/>
        </w:rPr>
        <w:t>.00</w:t>
      </w:r>
    </w:p>
    <w:p w14:paraId="691BDD93" w14:textId="77777777" w:rsidR="007D7BE1" w:rsidRPr="00A801E8" w:rsidRDefault="007D7BE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Register of Deeds Cash</w:t>
      </w:r>
      <w:r w:rsidRPr="00A801E8">
        <w:rPr>
          <w:rFonts w:ascii="Arial" w:hAnsi="Arial" w:cs="Arial"/>
          <w:sz w:val="20"/>
          <w:szCs w:val="20"/>
        </w:rPr>
        <w:tab/>
      </w:r>
      <w:r w:rsidRPr="00A801E8">
        <w:rPr>
          <w:rFonts w:ascii="Arial" w:hAnsi="Arial" w:cs="Arial"/>
          <w:sz w:val="20"/>
          <w:szCs w:val="20"/>
        </w:rPr>
        <w:tab/>
        <w:t>$ 247.00</w:t>
      </w:r>
    </w:p>
    <w:p w14:paraId="6D10510D" w14:textId="79CF3C02" w:rsidR="007C0361" w:rsidRPr="00A801E8" w:rsidRDefault="007C036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CD</w:t>
      </w:r>
      <w:r w:rsidRPr="00A801E8">
        <w:rPr>
          <w:rFonts w:ascii="Arial" w:hAnsi="Arial" w:cs="Arial"/>
          <w:sz w:val="20"/>
          <w:szCs w:val="20"/>
        </w:rPr>
        <w:tab/>
      </w:r>
      <w:r w:rsidRPr="00A801E8">
        <w:rPr>
          <w:rFonts w:ascii="Arial" w:hAnsi="Arial" w:cs="Arial"/>
          <w:sz w:val="20"/>
          <w:szCs w:val="20"/>
        </w:rPr>
        <w:tab/>
        <w:t xml:space="preserve">$ </w:t>
      </w:r>
      <w:r w:rsidR="00D34B36">
        <w:rPr>
          <w:rFonts w:ascii="Arial" w:hAnsi="Arial" w:cs="Arial"/>
          <w:sz w:val="20"/>
          <w:szCs w:val="20"/>
        </w:rPr>
        <w:t>0</w:t>
      </w:r>
      <w:r w:rsidRPr="00A801E8">
        <w:rPr>
          <w:rFonts w:ascii="Arial" w:hAnsi="Arial" w:cs="Arial"/>
          <w:sz w:val="20"/>
          <w:szCs w:val="20"/>
        </w:rPr>
        <w:t>.00</w:t>
      </w:r>
    </w:p>
    <w:p w14:paraId="26025B35" w14:textId="330FFEFF" w:rsidR="00FA0A29" w:rsidRPr="00A801E8" w:rsidRDefault="00FA0A29" w:rsidP="00FA0A29">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Savings</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1</w:t>
      </w:r>
      <w:r w:rsidR="007D7BE1" w:rsidRPr="00A801E8">
        <w:rPr>
          <w:rFonts w:ascii="Arial" w:hAnsi="Arial" w:cs="Arial"/>
          <w:sz w:val="20"/>
          <w:szCs w:val="20"/>
        </w:rPr>
        <w:t>,</w:t>
      </w:r>
      <w:r w:rsidR="00D34B36">
        <w:rPr>
          <w:rFonts w:ascii="Arial" w:hAnsi="Arial" w:cs="Arial"/>
          <w:sz w:val="20"/>
          <w:szCs w:val="20"/>
        </w:rPr>
        <w:t>711,604</w:t>
      </w:r>
      <w:r w:rsidR="000F685C">
        <w:rPr>
          <w:rFonts w:ascii="Arial" w:hAnsi="Arial" w:cs="Arial"/>
          <w:sz w:val="20"/>
          <w:szCs w:val="20"/>
        </w:rPr>
        <w:t>.</w:t>
      </w:r>
      <w:r w:rsidR="00D34B36">
        <w:rPr>
          <w:rFonts w:ascii="Arial" w:hAnsi="Arial" w:cs="Arial"/>
          <w:sz w:val="20"/>
          <w:szCs w:val="20"/>
        </w:rPr>
        <w:t>4</w:t>
      </w:r>
      <w:r w:rsidR="00A0591C">
        <w:rPr>
          <w:rFonts w:ascii="Arial" w:hAnsi="Arial" w:cs="Arial"/>
          <w:sz w:val="20"/>
          <w:szCs w:val="20"/>
        </w:rPr>
        <w:t>1</w:t>
      </w:r>
    </w:p>
    <w:p w14:paraId="4371C0EB" w14:textId="554FEB66"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Flandr</w:t>
      </w:r>
      <w:r w:rsidR="00AB49EA" w:rsidRPr="00A801E8">
        <w:rPr>
          <w:rFonts w:ascii="Arial" w:hAnsi="Arial" w:cs="Arial"/>
          <w:sz w:val="20"/>
          <w:szCs w:val="20"/>
        </w:rPr>
        <w:t>eau First Savings Bank CD</w:t>
      </w:r>
      <w:r w:rsidR="00AB49EA" w:rsidRPr="00A801E8">
        <w:rPr>
          <w:rFonts w:ascii="Arial" w:hAnsi="Arial" w:cs="Arial"/>
          <w:sz w:val="20"/>
          <w:szCs w:val="20"/>
        </w:rPr>
        <w:tab/>
      </w:r>
      <w:r w:rsidR="00AB49EA" w:rsidRPr="00A801E8">
        <w:rPr>
          <w:rFonts w:ascii="Arial" w:hAnsi="Arial" w:cs="Arial"/>
          <w:sz w:val="20"/>
          <w:szCs w:val="20"/>
        </w:rPr>
        <w:tab/>
        <w:t xml:space="preserve">$ </w:t>
      </w:r>
      <w:r w:rsidR="00D34B36">
        <w:rPr>
          <w:rFonts w:ascii="Arial" w:hAnsi="Arial" w:cs="Arial"/>
          <w:sz w:val="20"/>
          <w:szCs w:val="20"/>
        </w:rPr>
        <w:t>4,3</w:t>
      </w:r>
      <w:r w:rsidR="00A14AF8" w:rsidRPr="00A801E8">
        <w:rPr>
          <w:rFonts w:ascii="Arial" w:hAnsi="Arial" w:cs="Arial"/>
          <w:sz w:val="20"/>
          <w:szCs w:val="20"/>
        </w:rPr>
        <w:t>75</w:t>
      </w:r>
      <w:r w:rsidR="00E876E3" w:rsidRPr="00A801E8">
        <w:rPr>
          <w:rFonts w:ascii="Arial" w:hAnsi="Arial" w:cs="Arial"/>
          <w:sz w:val="20"/>
          <w:szCs w:val="20"/>
        </w:rPr>
        <w:t>,000.00</w:t>
      </w:r>
    </w:p>
    <w:p w14:paraId="7E02C7D7" w14:textId="6D6C61C8" w:rsidR="00FA0A29" w:rsidRPr="00A801E8" w:rsidRDefault="00FA0A29" w:rsidP="00FA0A29">
      <w:pPr>
        <w:widowControl w:val="0"/>
        <w:tabs>
          <w:tab w:val="left" w:pos="36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ab/>
        <w:t>TOTAL</w:t>
      </w:r>
      <w:r w:rsidRPr="00A801E8">
        <w:rPr>
          <w:rFonts w:ascii="Arial" w:hAnsi="Arial" w:cs="Arial"/>
          <w:sz w:val="20"/>
          <w:szCs w:val="20"/>
        </w:rPr>
        <w:tab/>
      </w:r>
      <w:r w:rsidRPr="00A801E8">
        <w:rPr>
          <w:rFonts w:ascii="Arial" w:hAnsi="Arial" w:cs="Arial"/>
          <w:sz w:val="20"/>
          <w:szCs w:val="20"/>
        </w:rPr>
        <w:tab/>
        <w:t xml:space="preserve">$ </w:t>
      </w:r>
      <w:r w:rsidR="00D34B36">
        <w:rPr>
          <w:rFonts w:ascii="Arial" w:hAnsi="Arial" w:cs="Arial"/>
          <w:sz w:val="20"/>
          <w:szCs w:val="20"/>
        </w:rPr>
        <w:t>6</w:t>
      </w:r>
      <w:r w:rsidR="007D7BE1" w:rsidRPr="00A801E8">
        <w:rPr>
          <w:rFonts w:ascii="Arial" w:hAnsi="Arial" w:cs="Arial"/>
          <w:sz w:val="20"/>
          <w:szCs w:val="20"/>
        </w:rPr>
        <w:t>,</w:t>
      </w:r>
      <w:r w:rsidR="00D34B36">
        <w:rPr>
          <w:rFonts w:ascii="Arial" w:hAnsi="Arial" w:cs="Arial"/>
          <w:sz w:val="20"/>
          <w:szCs w:val="20"/>
        </w:rPr>
        <w:t>166</w:t>
      </w:r>
      <w:r w:rsidR="007D7BE1" w:rsidRPr="00A801E8">
        <w:rPr>
          <w:rFonts w:ascii="Arial" w:hAnsi="Arial" w:cs="Arial"/>
          <w:sz w:val="20"/>
          <w:szCs w:val="20"/>
        </w:rPr>
        <w:t>,</w:t>
      </w:r>
      <w:r w:rsidR="00D34B36">
        <w:rPr>
          <w:rFonts w:ascii="Arial" w:hAnsi="Arial" w:cs="Arial"/>
          <w:sz w:val="20"/>
          <w:szCs w:val="20"/>
        </w:rPr>
        <w:t>302</w:t>
      </w:r>
      <w:r w:rsidR="007D7BE1" w:rsidRPr="00A801E8">
        <w:rPr>
          <w:rFonts w:ascii="Arial" w:hAnsi="Arial" w:cs="Arial"/>
          <w:sz w:val="20"/>
          <w:szCs w:val="20"/>
        </w:rPr>
        <w:t>.</w:t>
      </w:r>
      <w:r w:rsidR="00D34B36">
        <w:rPr>
          <w:rFonts w:ascii="Arial" w:hAnsi="Arial" w:cs="Arial"/>
          <w:sz w:val="20"/>
          <w:szCs w:val="20"/>
        </w:rPr>
        <w:t>95</w:t>
      </w:r>
    </w:p>
    <w:p w14:paraId="4BB98674"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767FA04" w14:textId="24CB27A4" w:rsidR="00FA0A29" w:rsidRPr="00A801E8" w:rsidRDefault="00A14AF8"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 xml:space="preserve">Dated this </w:t>
      </w:r>
      <w:r w:rsidR="00D34B36">
        <w:rPr>
          <w:rFonts w:ascii="Arial" w:hAnsi="Arial" w:cs="Arial"/>
          <w:sz w:val="20"/>
          <w:szCs w:val="20"/>
        </w:rPr>
        <w:t>7</w:t>
      </w:r>
      <w:r w:rsidR="00AE7B7F" w:rsidRPr="00AE7B7F">
        <w:rPr>
          <w:rFonts w:ascii="Arial" w:hAnsi="Arial" w:cs="Arial"/>
          <w:sz w:val="20"/>
          <w:szCs w:val="20"/>
          <w:vertAlign w:val="superscript"/>
        </w:rPr>
        <w:t>th</w:t>
      </w:r>
      <w:r w:rsidR="00003EDC" w:rsidRPr="00A801E8">
        <w:rPr>
          <w:rFonts w:ascii="Arial" w:hAnsi="Arial" w:cs="Arial"/>
          <w:sz w:val="20"/>
          <w:szCs w:val="20"/>
        </w:rPr>
        <w:t xml:space="preserve"> day of February, </w:t>
      </w:r>
      <w:r w:rsidR="00563EC3">
        <w:rPr>
          <w:rFonts w:ascii="Arial" w:hAnsi="Arial" w:cs="Arial"/>
          <w:sz w:val="20"/>
          <w:szCs w:val="20"/>
        </w:rPr>
        <w:t>2020</w:t>
      </w:r>
    </w:p>
    <w:p w14:paraId="5AEF382E" w14:textId="77777777" w:rsidR="00FA0A29" w:rsidRPr="00A801E8" w:rsidRDefault="00FA0A29"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r>
      <w:r w:rsidR="00BA538E" w:rsidRPr="00A801E8">
        <w:rPr>
          <w:rFonts w:ascii="Arial" w:hAnsi="Arial" w:cs="Arial"/>
          <w:sz w:val="20"/>
          <w:szCs w:val="20"/>
          <w:u w:val="single"/>
        </w:rPr>
        <w:t>Kristina Krull</w:t>
      </w:r>
    </w:p>
    <w:p w14:paraId="264B168D"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p>
    <w:p w14:paraId="29ACF0E5"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14:paraId="6AA25A94" w14:textId="0139E7F5" w:rsidR="00D64D9F" w:rsidRPr="00A801E8" w:rsidRDefault="00FA0A29">
      <w:pPr>
        <w:widowControl w:val="0"/>
        <w:tabs>
          <w:tab w:val="left" w:pos="720"/>
          <w:tab w:val="left" w:pos="3870"/>
          <w:tab w:val="left" w:pos="5760"/>
          <w:tab w:val="left" w:pos="8190"/>
        </w:tabs>
        <w:autoSpaceDE w:val="0"/>
        <w:autoSpaceDN w:val="0"/>
        <w:adjustRightInd w:val="0"/>
        <w:rPr>
          <w:rFonts w:ascii="Arial" w:hAnsi="Arial" w:cs="Arial"/>
          <w:b/>
          <w:i/>
          <w:sz w:val="20"/>
          <w:szCs w:val="20"/>
        </w:rPr>
      </w:pPr>
      <w:r w:rsidRPr="00A801E8">
        <w:rPr>
          <w:rFonts w:ascii="Arial" w:hAnsi="Arial" w:cs="Arial"/>
          <w:sz w:val="20"/>
          <w:szCs w:val="20"/>
        </w:rPr>
        <w:tab/>
      </w:r>
      <w:r w:rsidR="00563EC3">
        <w:rPr>
          <w:rFonts w:ascii="Arial" w:hAnsi="Arial" w:cs="Arial"/>
          <w:sz w:val="20"/>
          <w:szCs w:val="20"/>
        </w:rPr>
        <w:t>Chair</w:t>
      </w:r>
      <w:r w:rsidRPr="00A801E8">
        <w:rPr>
          <w:rFonts w:ascii="Arial" w:hAnsi="Arial" w:cs="Arial"/>
          <w:sz w:val="20"/>
          <w:szCs w:val="20"/>
        </w:rPr>
        <w:t xml:space="preserve"> </w:t>
      </w:r>
      <w:r w:rsidR="00563EC3">
        <w:rPr>
          <w:rFonts w:ascii="Arial" w:hAnsi="Arial" w:cs="Arial"/>
          <w:sz w:val="20"/>
          <w:szCs w:val="20"/>
        </w:rPr>
        <w:t>Bruning</w:t>
      </w:r>
      <w:r w:rsidRPr="00A801E8">
        <w:rPr>
          <w:rFonts w:ascii="Arial" w:hAnsi="Arial" w:cs="Arial"/>
          <w:sz w:val="20"/>
          <w:szCs w:val="20"/>
        </w:rPr>
        <w:t xml:space="preserve"> called t</w:t>
      </w:r>
      <w:r w:rsidR="00F41533" w:rsidRPr="00A801E8">
        <w:rPr>
          <w:rFonts w:ascii="Arial" w:hAnsi="Arial" w:cs="Arial"/>
          <w:sz w:val="20"/>
          <w:szCs w:val="20"/>
        </w:rPr>
        <w:t>he meeting to order.  Motion by</w:t>
      </w:r>
      <w:r w:rsidR="007A244D" w:rsidRPr="00A801E8">
        <w:rPr>
          <w:rFonts w:ascii="Arial" w:hAnsi="Arial" w:cs="Arial"/>
          <w:sz w:val="20"/>
          <w:szCs w:val="20"/>
        </w:rPr>
        <w:t xml:space="preserve"> </w:t>
      </w:r>
      <w:r w:rsidR="00713C9B">
        <w:rPr>
          <w:rFonts w:ascii="Arial" w:hAnsi="Arial" w:cs="Arial"/>
          <w:sz w:val="20"/>
          <w:szCs w:val="20"/>
        </w:rPr>
        <w:t>Ehrichs</w:t>
      </w:r>
      <w:r w:rsidR="007A244D">
        <w:rPr>
          <w:rFonts w:ascii="Arial" w:hAnsi="Arial" w:cs="Arial"/>
          <w:sz w:val="20"/>
          <w:szCs w:val="20"/>
        </w:rPr>
        <w:t>,</w:t>
      </w:r>
      <w:r w:rsidR="00F41533" w:rsidRPr="00A801E8">
        <w:rPr>
          <w:rFonts w:ascii="Arial" w:hAnsi="Arial" w:cs="Arial"/>
          <w:sz w:val="20"/>
          <w:szCs w:val="20"/>
        </w:rPr>
        <w:t xml:space="preserve"> </w:t>
      </w:r>
      <w:r w:rsidRPr="00A801E8">
        <w:rPr>
          <w:rFonts w:ascii="Arial" w:hAnsi="Arial" w:cs="Arial"/>
          <w:sz w:val="20"/>
          <w:szCs w:val="20"/>
        </w:rPr>
        <w:t xml:space="preserve">seconded by </w:t>
      </w:r>
      <w:r w:rsidR="00713C9B">
        <w:rPr>
          <w:rFonts w:ascii="Arial" w:hAnsi="Arial" w:cs="Arial"/>
          <w:sz w:val="20"/>
          <w:szCs w:val="20"/>
        </w:rPr>
        <w:t>Veldkamp</w:t>
      </w:r>
      <w:r w:rsidR="00F41533" w:rsidRPr="00A801E8">
        <w:rPr>
          <w:rFonts w:ascii="Arial" w:hAnsi="Arial" w:cs="Arial"/>
          <w:sz w:val="20"/>
          <w:szCs w:val="20"/>
        </w:rPr>
        <w:t xml:space="preserve"> </w:t>
      </w:r>
      <w:r w:rsidR="000E6682" w:rsidRPr="00A801E8">
        <w:rPr>
          <w:rFonts w:ascii="Arial" w:hAnsi="Arial" w:cs="Arial"/>
          <w:sz w:val="20"/>
          <w:szCs w:val="20"/>
        </w:rPr>
        <w:t>to approve the agenda</w:t>
      </w:r>
      <w:r w:rsidRPr="00A801E8">
        <w:rPr>
          <w:rFonts w:ascii="Arial" w:hAnsi="Arial" w:cs="Arial"/>
          <w:sz w:val="20"/>
          <w:szCs w:val="20"/>
        </w:rPr>
        <w:t>.  All</w:t>
      </w:r>
      <w:r w:rsidR="00F41533" w:rsidRPr="00A801E8">
        <w:rPr>
          <w:rFonts w:ascii="Arial" w:hAnsi="Arial" w:cs="Arial"/>
          <w:sz w:val="20"/>
          <w:szCs w:val="20"/>
        </w:rPr>
        <w:t xml:space="preserve"> </w:t>
      </w:r>
      <w:r w:rsidRPr="00A801E8">
        <w:rPr>
          <w:rFonts w:ascii="Arial" w:hAnsi="Arial" w:cs="Arial"/>
          <w:sz w:val="20"/>
          <w:szCs w:val="20"/>
        </w:rPr>
        <w:t xml:space="preserve">voted “aye”.  </w:t>
      </w:r>
    </w:p>
    <w:p w14:paraId="7179D45A" w14:textId="77777777" w:rsidR="00D64D9F" w:rsidRPr="00A801E8" w:rsidRDefault="00D64D9F">
      <w:pPr>
        <w:widowControl w:val="0"/>
        <w:tabs>
          <w:tab w:val="left" w:pos="720"/>
          <w:tab w:val="left" w:pos="3870"/>
          <w:tab w:val="left" w:pos="5760"/>
          <w:tab w:val="left" w:pos="8190"/>
        </w:tabs>
        <w:autoSpaceDE w:val="0"/>
        <w:autoSpaceDN w:val="0"/>
        <w:adjustRightInd w:val="0"/>
        <w:rPr>
          <w:rFonts w:ascii="Arial" w:hAnsi="Arial" w:cs="Arial"/>
          <w:b/>
          <w:i/>
          <w:sz w:val="20"/>
          <w:szCs w:val="20"/>
        </w:rPr>
      </w:pPr>
    </w:p>
    <w:p w14:paraId="69D472CF" w14:textId="4BD967BE" w:rsidR="00FA0A29" w:rsidRDefault="00D64D9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EF5AC1" w:rsidRPr="00A801E8">
        <w:rPr>
          <w:rFonts w:ascii="Arial" w:hAnsi="Arial" w:cs="Arial"/>
          <w:sz w:val="20"/>
          <w:szCs w:val="20"/>
        </w:rPr>
        <w:t>Motion by</w:t>
      </w:r>
      <w:r w:rsidR="00F41533" w:rsidRPr="00A801E8">
        <w:rPr>
          <w:rFonts w:ascii="Arial" w:hAnsi="Arial" w:cs="Arial"/>
          <w:sz w:val="20"/>
          <w:szCs w:val="20"/>
        </w:rPr>
        <w:t xml:space="preserve"> </w:t>
      </w:r>
      <w:r w:rsidR="00563EC3">
        <w:rPr>
          <w:rFonts w:ascii="Arial" w:hAnsi="Arial" w:cs="Arial"/>
          <w:sz w:val="20"/>
          <w:szCs w:val="20"/>
        </w:rPr>
        <w:t>Miles</w:t>
      </w:r>
      <w:r w:rsidR="00E560D2" w:rsidRPr="00A801E8">
        <w:rPr>
          <w:rFonts w:ascii="Arial" w:hAnsi="Arial" w:cs="Arial"/>
          <w:sz w:val="20"/>
          <w:szCs w:val="20"/>
        </w:rPr>
        <w:t>,</w:t>
      </w:r>
      <w:r w:rsidR="00EF5AC1" w:rsidRPr="00A801E8">
        <w:rPr>
          <w:rFonts w:ascii="Arial" w:hAnsi="Arial" w:cs="Arial"/>
          <w:sz w:val="20"/>
          <w:szCs w:val="20"/>
        </w:rPr>
        <w:t xml:space="preserve"> seconded</w:t>
      </w:r>
      <w:r w:rsidR="00E560D2" w:rsidRPr="00A801E8">
        <w:rPr>
          <w:rFonts w:ascii="Arial" w:hAnsi="Arial" w:cs="Arial"/>
          <w:sz w:val="20"/>
          <w:szCs w:val="20"/>
        </w:rPr>
        <w:t xml:space="preserve"> </w:t>
      </w:r>
      <w:r w:rsidR="006D5A33" w:rsidRPr="00A801E8">
        <w:rPr>
          <w:rFonts w:ascii="Arial" w:hAnsi="Arial" w:cs="Arial"/>
          <w:sz w:val="20"/>
          <w:szCs w:val="20"/>
        </w:rPr>
        <w:t xml:space="preserve">by </w:t>
      </w:r>
      <w:r w:rsidR="00713C9B">
        <w:rPr>
          <w:rFonts w:ascii="Arial" w:hAnsi="Arial" w:cs="Arial"/>
          <w:sz w:val="20"/>
          <w:szCs w:val="20"/>
        </w:rPr>
        <w:t>Veldkamp</w:t>
      </w:r>
      <w:r w:rsidR="00EF5AC1" w:rsidRPr="00A801E8">
        <w:rPr>
          <w:rFonts w:ascii="Arial" w:hAnsi="Arial" w:cs="Arial"/>
          <w:sz w:val="20"/>
          <w:szCs w:val="20"/>
        </w:rPr>
        <w:t xml:space="preserve"> by to approve the following </w:t>
      </w:r>
      <w:r w:rsidR="00F41533" w:rsidRPr="00A801E8">
        <w:rPr>
          <w:rFonts w:ascii="Arial" w:hAnsi="Arial" w:cs="Arial"/>
          <w:sz w:val="20"/>
          <w:szCs w:val="20"/>
        </w:rPr>
        <w:t xml:space="preserve">consent agenda with all </w:t>
      </w:r>
      <w:r w:rsidR="00EF5AC1" w:rsidRPr="00A801E8">
        <w:rPr>
          <w:rFonts w:ascii="Arial" w:hAnsi="Arial" w:cs="Arial"/>
          <w:sz w:val="20"/>
          <w:szCs w:val="20"/>
        </w:rPr>
        <w:t>voting “aye”:</w:t>
      </w:r>
    </w:p>
    <w:p w14:paraId="6E6DC74D" w14:textId="0483C8AA" w:rsidR="00D05CC9" w:rsidRDefault="00D05C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EB5E69E" w14:textId="44F4ADDC" w:rsidR="00D05CC9" w:rsidRPr="00A801E8" w:rsidRDefault="00D05CC9" w:rsidP="00D05CC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t>January 21, 2020</w:t>
      </w:r>
    </w:p>
    <w:p w14:paraId="73D4F3DC" w14:textId="77777777" w:rsidR="00EF5AC1" w:rsidRPr="00A801E8" w:rsidRDefault="00EF5AC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8FC777" w14:textId="77777777" w:rsidR="005C22B6" w:rsidRDefault="005C22B6" w:rsidP="00B30E49">
      <w:pPr>
        <w:widowControl w:val="0"/>
        <w:tabs>
          <w:tab w:val="left" w:pos="720"/>
          <w:tab w:val="left" w:pos="3870"/>
          <w:tab w:val="left" w:pos="5760"/>
          <w:tab w:val="left" w:pos="7020"/>
          <w:tab w:val="left" w:pos="8910"/>
        </w:tabs>
        <w:autoSpaceDE w:val="0"/>
        <w:autoSpaceDN w:val="0"/>
        <w:adjustRightInd w:val="0"/>
        <w:rPr>
          <w:rFonts w:ascii="Arial" w:hAnsi="Arial" w:cs="Arial"/>
          <w:sz w:val="20"/>
          <w:szCs w:val="20"/>
        </w:rPr>
      </w:pPr>
      <w:r>
        <w:rPr>
          <w:rFonts w:ascii="Arial" w:hAnsi="Arial" w:cs="Arial"/>
          <w:sz w:val="20"/>
          <w:szCs w:val="20"/>
        </w:rPr>
        <w:t>Travel Request</w:t>
      </w:r>
      <w:r w:rsidR="00F41533" w:rsidRPr="00A801E8">
        <w:rPr>
          <w:rFonts w:ascii="Arial" w:hAnsi="Arial" w:cs="Arial"/>
          <w:sz w:val="20"/>
          <w:szCs w:val="20"/>
        </w:rPr>
        <w:t>:</w:t>
      </w:r>
      <w:r w:rsidR="00525A6E">
        <w:rPr>
          <w:rFonts w:ascii="Arial" w:hAnsi="Arial" w:cs="Arial"/>
          <w:sz w:val="20"/>
          <w:szCs w:val="20"/>
        </w:rPr>
        <w:t xml:space="preserve"> </w:t>
      </w:r>
    </w:p>
    <w:p w14:paraId="439EC6D7" w14:textId="5EC802D2" w:rsidR="0059272E" w:rsidRDefault="00397732" w:rsidP="00397732">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Pr>
          <w:rFonts w:ascii="Arial" w:hAnsi="Arial" w:cs="Arial"/>
          <w:sz w:val="20"/>
          <w:szCs w:val="20"/>
        </w:rPr>
        <w:t>All highway employees except Office Manager</w:t>
      </w:r>
      <w:r>
        <w:rPr>
          <w:rFonts w:ascii="Arial" w:hAnsi="Arial" w:cs="Arial"/>
          <w:sz w:val="20"/>
          <w:szCs w:val="20"/>
        </w:rPr>
        <w:tab/>
        <w:t>MSHA Refresher Course</w:t>
      </w:r>
      <w:r w:rsidR="00B30E49">
        <w:rPr>
          <w:rFonts w:ascii="Arial" w:hAnsi="Arial" w:cs="Arial"/>
          <w:sz w:val="20"/>
          <w:szCs w:val="20"/>
        </w:rPr>
        <w:tab/>
      </w:r>
      <w:r>
        <w:rPr>
          <w:rFonts w:ascii="Arial" w:hAnsi="Arial" w:cs="Arial"/>
          <w:sz w:val="20"/>
          <w:szCs w:val="20"/>
        </w:rPr>
        <w:t>February 26 &amp; 27, 2020</w:t>
      </w:r>
      <w:r w:rsidR="00B30E49">
        <w:rPr>
          <w:rFonts w:ascii="Arial" w:hAnsi="Arial" w:cs="Arial"/>
          <w:sz w:val="20"/>
          <w:szCs w:val="20"/>
        </w:rPr>
        <w:t xml:space="preserve"> </w:t>
      </w:r>
      <w:r>
        <w:rPr>
          <w:rFonts w:ascii="Arial" w:hAnsi="Arial" w:cs="Arial"/>
          <w:sz w:val="20"/>
          <w:szCs w:val="20"/>
        </w:rPr>
        <w:t>Brookings</w:t>
      </w:r>
      <w:r w:rsidR="005C22B6">
        <w:rPr>
          <w:rFonts w:ascii="Arial" w:hAnsi="Arial" w:cs="Arial"/>
          <w:sz w:val="20"/>
          <w:szCs w:val="20"/>
        </w:rPr>
        <w:t xml:space="preserve">, SD </w:t>
      </w:r>
    </w:p>
    <w:p w14:paraId="01C0FA50" w14:textId="573B4B07" w:rsidR="004D05BB" w:rsidRDefault="004D05BB" w:rsidP="004F7B49">
      <w:pPr>
        <w:widowControl w:val="0"/>
        <w:tabs>
          <w:tab w:val="left" w:pos="720"/>
          <w:tab w:val="left" w:pos="4050"/>
          <w:tab w:val="left" w:pos="5760"/>
          <w:tab w:val="left" w:pos="8190"/>
        </w:tabs>
        <w:autoSpaceDE w:val="0"/>
        <w:autoSpaceDN w:val="0"/>
        <w:adjustRightInd w:val="0"/>
        <w:rPr>
          <w:rFonts w:ascii="Arial" w:hAnsi="Arial" w:cs="Arial"/>
          <w:sz w:val="20"/>
          <w:szCs w:val="20"/>
        </w:rPr>
      </w:pPr>
    </w:p>
    <w:p w14:paraId="14922B0A" w14:textId="2ECB6473" w:rsidR="00D05CC9" w:rsidRDefault="00D05CC9" w:rsidP="004F7B49">
      <w:pPr>
        <w:widowControl w:val="0"/>
        <w:tabs>
          <w:tab w:val="left" w:pos="720"/>
          <w:tab w:val="left" w:pos="405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w:t>
      </w:r>
    </w:p>
    <w:p w14:paraId="33FD236D" w14:textId="18453925" w:rsidR="00D05CC9" w:rsidRDefault="00D05CC9" w:rsidP="00D05CC9">
      <w:pPr>
        <w:widowControl w:val="0"/>
        <w:tabs>
          <w:tab w:val="left" w:pos="720"/>
          <w:tab w:val="left" w:pos="2250"/>
          <w:tab w:val="left" w:pos="3780"/>
          <w:tab w:val="left" w:pos="5760"/>
        </w:tabs>
        <w:autoSpaceDE w:val="0"/>
        <w:autoSpaceDN w:val="0"/>
        <w:adjustRightInd w:val="0"/>
        <w:rPr>
          <w:rFonts w:ascii="Arial" w:hAnsi="Arial" w:cs="Arial"/>
          <w:sz w:val="20"/>
          <w:szCs w:val="20"/>
        </w:rPr>
      </w:pPr>
      <w:r>
        <w:rPr>
          <w:rFonts w:ascii="Arial" w:hAnsi="Arial" w:cs="Arial"/>
          <w:sz w:val="20"/>
          <w:szCs w:val="20"/>
        </w:rPr>
        <w:t>Douglas Geraets Jr. Heavy Eq Operator</w:t>
      </w:r>
      <w:r>
        <w:rPr>
          <w:rFonts w:ascii="Arial" w:hAnsi="Arial" w:cs="Arial"/>
          <w:sz w:val="20"/>
          <w:szCs w:val="20"/>
        </w:rPr>
        <w:tab/>
        <w:t>1 year step increase</w:t>
      </w:r>
      <w:r>
        <w:rPr>
          <w:rFonts w:ascii="Arial" w:hAnsi="Arial" w:cs="Arial"/>
          <w:sz w:val="20"/>
          <w:szCs w:val="20"/>
        </w:rPr>
        <w:tab/>
        <w:t>Grade 14/Step C $17.05/hr effective February 10, 2020</w:t>
      </w:r>
    </w:p>
    <w:p w14:paraId="32AE0753" w14:textId="77777777" w:rsidR="00D05CC9" w:rsidRDefault="00D05CC9" w:rsidP="00D05CC9">
      <w:pPr>
        <w:widowControl w:val="0"/>
        <w:tabs>
          <w:tab w:val="left" w:pos="720"/>
          <w:tab w:val="left" w:pos="2250"/>
          <w:tab w:val="left" w:pos="3780"/>
          <w:tab w:val="left" w:pos="5760"/>
        </w:tabs>
        <w:autoSpaceDE w:val="0"/>
        <w:autoSpaceDN w:val="0"/>
        <w:adjustRightInd w:val="0"/>
        <w:rPr>
          <w:rFonts w:ascii="Arial" w:hAnsi="Arial" w:cs="Arial"/>
          <w:sz w:val="20"/>
          <w:szCs w:val="20"/>
        </w:rPr>
      </w:pPr>
    </w:p>
    <w:p w14:paraId="6974B82E" w14:textId="397E55EA" w:rsidR="004D05BB" w:rsidRDefault="004D05BB" w:rsidP="004F7B49">
      <w:pPr>
        <w:widowControl w:val="0"/>
        <w:tabs>
          <w:tab w:val="left" w:pos="720"/>
          <w:tab w:val="left" w:pos="405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14:paraId="409F482C" w14:textId="7A3F0B2B" w:rsidR="00B30E49" w:rsidRDefault="00B30E49"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r>
        <w:rPr>
          <w:rFonts w:ascii="Arial" w:hAnsi="Arial" w:cs="Arial"/>
          <w:sz w:val="20"/>
          <w:szCs w:val="20"/>
        </w:rPr>
        <w:t>Case #</w:t>
      </w:r>
      <w:r w:rsidR="00D05CC9">
        <w:rPr>
          <w:rFonts w:ascii="Arial" w:hAnsi="Arial" w:cs="Arial"/>
          <w:sz w:val="20"/>
          <w:szCs w:val="20"/>
        </w:rPr>
        <w:t>20200101</w:t>
      </w:r>
      <w:r w:rsidR="00D05CC9">
        <w:rPr>
          <w:rFonts w:ascii="Arial" w:hAnsi="Arial" w:cs="Arial"/>
          <w:sz w:val="20"/>
          <w:szCs w:val="20"/>
        </w:rPr>
        <w:tab/>
        <w:t>Approve County Burial. 150.00</w:t>
      </w:r>
    </w:p>
    <w:p w14:paraId="5F9C7D1C" w14:textId="77777777" w:rsidR="00AA2ED6" w:rsidRDefault="00AA2ED6"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p>
    <w:p w14:paraId="66DFE53B" w14:textId="68B70A42" w:rsidR="00AA2ED6" w:rsidRDefault="00AA2ED6" w:rsidP="00AA2ED6">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Pr="00451EE8">
        <w:rPr>
          <w:rFonts w:ascii="Arial" w:hAnsi="Arial" w:cs="Arial"/>
          <w:sz w:val="20"/>
          <w:szCs w:val="20"/>
        </w:rPr>
        <w:t>Motion by</w:t>
      </w:r>
      <w:r>
        <w:rPr>
          <w:rFonts w:ascii="Arial" w:hAnsi="Arial" w:cs="Arial"/>
          <w:sz w:val="20"/>
          <w:szCs w:val="20"/>
        </w:rPr>
        <w:t xml:space="preserve"> Miles</w:t>
      </w:r>
      <w:r w:rsidRPr="00451EE8">
        <w:rPr>
          <w:rFonts w:ascii="Arial" w:hAnsi="Arial" w:cs="Arial"/>
          <w:sz w:val="20"/>
          <w:szCs w:val="20"/>
        </w:rPr>
        <w:t xml:space="preserve">, seconded by </w:t>
      </w:r>
      <w:r>
        <w:rPr>
          <w:rFonts w:ascii="Arial" w:hAnsi="Arial" w:cs="Arial"/>
          <w:sz w:val="20"/>
          <w:szCs w:val="20"/>
        </w:rPr>
        <w:t xml:space="preserve">Ehrichs </w:t>
      </w:r>
      <w:r w:rsidRPr="00451EE8">
        <w:rPr>
          <w:rFonts w:ascii="Arial" w:hAnsi="Arial" w:cs="Arial"/>
          <w:sz w:val="20"/>
          <w:szCs w:val="20"/>
        </w:rPr>
        <w:t>to adjourn to conduct business as the Joint Board of</w:t>
      </w:r>
      <w:r>
        <w:rPr>
          <w:rFonts w:ascii="Arial" w:hAnsi="Arial" w:cs="Arial"/>
          <w:sz w:val="20"/>
          <w:szCs w:val="20"/>
        </w:rPr>
        <w:t xml:space="preserve"> Commissioners and Planning at 9</w:t>
      </w:r>
      <w:r w:rsidRPr="00451EE8">
        <w:rPr>
          <w:rFonts w:ascii="Arial" w:hAnsi="Arial" w:cs="Arial"/>
          <w:sz w:val="20"/>
          <w:szCs w:val="20"/>
        </w:rPr>
        <w:t>:</w:t>
      </w:r>
      <w:r>
        <w:rPr>
          <w:rFonts w:ascii="Arial" w:hAnsi="Arial" w:cs="Arial"/>
          <w:sz w:val="20"/>
          <w:szCs w:val="20"/>
        </w:rPr>
        <w:t>06 A</w:t>
      </w:r>
      <w:r w:rsidRPr="00451EE8">
        <w:rPr>
          <w:rFonts w:ascii="Arial" w:hAnsi="Arial" w:cs="Arial"/>
          <w:sz w:val="20"/>
          <w:szCs w:val="20"/>
        </w:rPr>
        <w:t>M. All</w:t>
      </w:r>
      <w:r>
        <w:rPr>
          <w:rFonts w:ascii="Arial" w:hAnsi="Arial" w:cs="Arial"/>
          <w:sz w:val="20"/>
          <w:szCs w:val="20"/>
        </w:rPr>
        <w:t xml:space="preserve"> voted “aye”.  Kendra Eng, Zoning Administrator reviewed one plat with the Board. </w:t>
      </w:r>
      <w:r w:rsidR="005E7279">
        <w:rPr>
          <w:rFonts w:ascii="Arial" w:hAnsi="Arial" w:cs="Arial"/>
          <w:sz w:val="20"/>
          <w:szCs w:val="20"/>
        </w:rPr>
        <w:t xml:space="preserve">Motion by Veldkamp, seconded by Miles to approve the </w:t>
      </w:r>
      <w:r w:rsidR="00C81BA3">
        <w:rPr>
          <w:rFonts w:ascii="Arial" w:hAnsi="Arial" w:cs="Arial"/>
          <w:sz w:val="20"/>
          <w:szCs w:val="20"/>
        </w:rPr>
        <w:t>m</w:t>
      </w:r>
      <w:r w:rsidR="005E7279">
        <w:rPr>
          <w:rFonts w:ascii="Arial" w:hAnsi="Arial" w:cs="Arial"/>
          <w:sz w:val="20"/>
          <w:szCs w:val="20"/>
        </w:rPr>
        <w:t xml:space="preserve">inutes from December 31, 2019 and January 7, 2020.  All voted “aye”.  </w:t>
      </w:r>
      <w:r>
        <w:rPr>
          <w:rFonts w:ascii="Arial" w:hAnsi="Arial" w:cs="Arial"/>
          <w:sz w:val="20"/>
          <w:szCs w:val="20"/>
        </w:rPr>
        <w:t>Motion by Veldkamp</w:t>
      </w:r>
      <w:r w:rsidRPr="00451EE8">
        <w:rPr>
          <w:rFonts w:ascii="Arial" w:hAnsi="Arial" w:cs="Arial"/>
          <w:sz w:val="20"/>
          <w:szCs w:val="20"/>
        </w:rPr>
        <w:t xml:space="preserve">, seconded by </w:t>
      </w:r>
      <w:r>
        <w:rPr>
          <w:rFonts w:ascii="Arial" w:hAnsi="Arial" w:cs="Arial"/>
          <w:sz w:val="20"/>
          <w:szCs w:val="20"/>
        </w:rPr>
        <w:t xml:space="preserve">Miles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3669F59B" w14:textId="77777777" w:rsidR="00AA2ED6" w:rsidRDefault="00AA2ED6" w:rsidP="00AA2ED6">
      <w:pPr>
        <w:widowControl w:val="0"/>
        <w:tabs>
          <w:tab w:val="left" w:pos="720"/>
          <w:tab w:val="left" w:pos="2070"/>
          <w:tab w:val="left" w:pos="4320"/>
        </w:tabs>
        <w:autoSpaceDE w:val="0"/>
        <w:autoSpaceDN w:val="0"/>
        <w:adjustRightInd w:val="0"/>
        <w:rPr>
          <w:rFonts w:ascii="Arial" w:hAnsi="Arial" w:cs="Arial"/>
          <w:sz w:val="20"/>
          <w:szCs w:val="20"/>
        </w:rPr>
      </w:pPr>
    </w:p>
    <w:p w14:paraId="1A0007BD" w14:textId="77777777" w:rsidR="00AA2ED6" w:rsidRPr="001A6B9A" w:rsidRDefault="00AA2ED6" w:rsidP="00AA2ED6">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0E359BA1" w14:textId="77777777" w:rsidR="00AA2ED6" w:rsidRPr="001A6B9A" w:rsidRDefault="00AA2ED6" w:rsidP="00AA2ED6">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39A02B48"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Pr>
          <w:rFonts w:ascii="Arial" w:hAnsi="Arial" w:cs="Arial"/>
          <w:sz w:val="20"/>
          <w:szCs w:val="20"/>
          <w:u w:val="single"/>
        </w:rPr>
        <w:t xml:space="preserve">TRACT 1 AND TRACT 2 OF SNYDER’S ADDITION IN NORTH HALF OF SECTION 25, TOWNSHIP 107 NORTH, RANGE 49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50A9410C"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83145AD"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654AA8EE"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C3F9D4E"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4</w:t>
      </w:r>
      <w:r>
        <w:rPr>
          <w:rFonts w:ascii="Arial" w:hAnsi="Arial" w:cs="Arial"/>
          <w:sz w:val="20"/>
          <w:szCs w:val="20"/>
          <w:vertAlign w:val="superscript"/>
        </w:rPr>
        <w:t xml:space="preserve">th </w:t>
      </w:r>
      <w:r w:rsidRPr="001A6B9A">
        <w:rPr>
          <w:rFonts w:ascii="Arial" w:hAnsi="Arial" w:cs="Arial"/>
          <w:sz w:val="20"/>
          <w:szCs w:val="20"/>
        </w:rPr>
        <w:t xml:space="preserve">day of </w:t>
      </w:r>
      <w:r>
        <w:rPr>
          <w:rFonts w:ascii="Arial" w:hAnsi="Arial" w:cs="Arial"/>
          <w:sz w:val="20"/>
          <w:szCs w:val="20"/>
        </w:rPr>
        <w:t>February</w:t>
      </w:r>
      <w:r w:rsidRPr="001A6B9A">
        <w:rPr>
          <w:rFonts w:ascii="Arial" w:hAnsi="Arial" w:cs="Arial"/>
          <w:sz w:val="20"/>
          <w:szCs w:val="20"/>
        </w:rPr>
        <w:t xml:space="preserve">, </w:t>
      </w:r>
      <w:r>
        <w:rPr>
          <w:rFonts w:ascii="Arial" w:hAnsi="Arial" w:cs="Arial"/>
          <w:sz w:val="20"/>
          <w:szCs w:val="20"/>
        </w:rPr>
        <w:t>2020.</w:t>
      </w:r>
    </w:p>
    <w:p w14:paraId="2F82BA4A" w14:textId="77777777" w:rsidR="00AA2ED6" w:rsidRDefault="00AA2ED6" w:rsidP="00AA2ED6">
      <w:pPr>
        <w:widowControl w:val="0"/>
        <w:tabs>
          <w:tab w:val="left" w:pos="720"/>
          <w:tab w:val="left" w:pos="2070"/>
          <w:tab w:val="left" w:pos="4320"/>
        </w:tabs>
        <w:autoSpaceDE w:val="0"/>
        <w:autoSpaceDN w:val="0"/>
        <w:adjustRightInd w:val="0"/>
        <w:rPr>
          <w:rFonts w:ascii="Arial" w:hAnsi="Arial" w:cs="Arial"/>
          <w:sz w:val="20"/>
          <w:szCs w:val="20"/>
        </w:rPr>
      </w:pPr>
    </w:p>
    <w:p w14:paraId="45317396"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152C1F01" w14:textId="77777777" w:rsidR="00AA2ED6" w:rsidRPr="001A6B9A"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58AE3736" w14:textId="77777777" w:rsidR="00AA2ED6"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2E890842" w14:textId="77777777" w:rsidR="00AA2ED6"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A0E8632" w14:textId="77777777" w:rsidR="00AA2ED6" w:rsidRDefault="00AA2ED6" w:rsidP="00AA2ED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Veldkamp to adjourn and resume regular session at 9:10 AM.  All voted “aye”.</w:t>
      </w:r>
    </w:p>
    <w:p w14:paraId="4DBBB539" w14:textId="35243BF3" w:rsidR="00E244C1" w:rsidRDefault="00E244C1"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p>
    <w:p w14:paraId="4A1CB6DD" w14:textId="46E9E028" w:rsidR="00E244C1" w:rsidRDefault="001A3A86"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244C1">
        <w:rPr>
          <w:rFonts w:ascii="Arial" w:hAnsi="Arial" w:cs="Arial"/>
          <w:sz w:val="20"/>
          <w:szCs w:val="20"/>
        </w:rPr>
        <w:t xml:space="preserve">Marc Blum, Highway Superintendent met with the Board. </w:t>
      </w:r>
      <w:r>
        <w:rPr>
          <w:rFonts w:ascii="Arial" w:hAnsi="Arial" w:cs="Arial"/>
          <w:sz w:val="20"/>
          <w:szCs w:val="20"/>
        </w:rPr>
        <w:t xml:space="preserve">Motion by Veldkamp, seconded by Miles to hire Debra Briggs, Heavy Equipment Operator at Grade 14/Step A at </w:t>
      </w:r>
      <w:r w:rsidR="005A22FA">
        <w:rPr>
          <w:rFonts w:ascii="Arial" w:hAnsi="Arial" w:cs="Arial"/>
          <w:sz w:val="20"/>
          <w:szCs w:val="20"/>
        </w:rPr>
        <w:t xml:space="preserve">$16.26/hr effective February 10, 2020.  All voted “aye”.  </w:t>
      </w:r>
      <w:r w:rsidR="00E244C1">
        <w:rPr>
          <w:rFonts w:ascii="Arial" w:hAnsi="Arial" w:cs="Arial"/>
          <w:sz w:val="20"/>
          <w:szCs w:val="20"/>
        </w:rPr>
        <w:t xml:space="preserve">Motion </w:t>
      </w:r>
      <w:r w:rsidR="00E244C1">
        <w:rPr>
          <w:rFonts w:ascii="Arial" w:hAnsi="Arial" w:cs="Arial"/>
          <w:sz w:val="20"/>
          <w:szCs w:val="20"/>
        </w:rPr>
        <w:lastRenderedPageBreak/>
        <w:t>by Miles, seconded by Schiefelbein to approve the following resolution with all voting “aye”:</w:t>
      </w:r>
    </w:p>
    <w:p w14:paraId="2C701F31" w14:textId="64695D1C" w:rsidR="00E244C1" w:rsidRDefault="00E244C1"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p>
    <w:p w14:paraId="6E5BE2DB" w14:textId="77777777" w:rsidR="00E244C1" w:rsidRPr="00E244C1" w:rsidRDefault="00E244C1" w:rsidP="000227C0">
      <w:pPr>
        <w:widowControl w:val="0"/>
        <w:tabs>
          <w:tab w:val="left" w:pos="720"/>
          <w:tab w:val="left" w:pos="3870"/>
          <w:tab w:val="left" w:pos="4410"/>
          <w:tab w:val="left" w:pos="5760"/>
          <w:tab w:val="left" w:pos="7020"/>
          <w:tab w:val="left" w:pos="7830"/>
          <w:tab w:val="left" w:pos="8910"/>
        </w:tabs>
        <w:autoSpaceDE w:val="0"/>
        <w:autoSpaceDN w:val="0"/>
        <w:adjustRightInd w:val="0"/>
        <w:jc w:val="center"/>
        <w:rPr>
          <w:rFonts w:ascii="Arial" w:hAnsi="Arial" w:cs="Arial"/>
          <w:sz w:val="20"/>
          <w:szCs w:val="20"/>
        </w:rPr>
      </w:pPr>
      <w:r w:rsidRPr="00E244C1">
        <w:rPr>
          <w:rFonts w:ascii="Arial" w:hAnsi="Arial" w:cs="Arial"/>
          <w:sz w:val="20"/>
          <w:szCs w:val="20"/>
        </w:rPr>
        <w:t>ON-GOING RESOLUTION ESTABLISHING MOODY COUNTY SEASONAL LOAD RESTRICTIONS</w:t>
      </w:r>
    </w:p>
    <w:p w14:paraId="561AE8EA"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p>
    <w:p w14:paraId="61662E80"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WHEREAS, Moody County, South Dakota, is responsible for the maintenance of certain highways under its jurisdiction; and</w:t>
      </w:r>
    </w:p>
    <w:p w14:paraId="2812C802"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WHEREAS, South Dakota Codified Law 32-22-24 mandates that the highway authority responsible for maintenance of the highways to set reduced load limits during the period of each year from February 15 to April 30, inclusive and may increase,  lessen, or remove these restrictions if highway conditions warrant; and</w:t>
      </w:r>
    </w:p>
    <w:p w14:paraId="738FB097"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WHEREAS, that authority may be exercised without formal resolution if the highway authority erects or causes to be erected and maintained signs designation the restrictions; and</w:t>
      </w:r>
    </w:p>
    <w:p w14:paraId="6A769613"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WHEREAS, Moody County wishes to establish Load Limit Restrictions during the period of time from February 15 to April 30 inclusive, of any year; and</w:t>
      </w:r>
    </w:p>
    <w:p w14:paraId="6268559B"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WHEREAS, Moody County requests the South Dakota Highway Patrol to assist and enforce the seasonal load restrictions on the posted gross limits per axle;</w:t>
      </w:r>
    </w:p>
    <w:p w14:paraId="57A8FB11"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NOW, THEREFORE, BE IT RESOLVED that the Moody County Board of Commissioners does hereby establish Load Limit Restrictions on all hard surface and gravel roads of seven (7) tons per axle</w:t>
      </w:r>
    </w:p>
    <w:p w14:paraId="08B49A43"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IT IS FURTHER RESOLVED that the Moody County Board of Commissioners designates the County Highway Superintendent as the authorized representative of the County and empowers the County Highway Superintendent with the authority to implement and remove the Load Limit Restrictions during this period of time as he so determines, on behalf of the County for all roads under the jurisdiction of Moody County; and</w:t>
      </w:r>
    </w:p>
    <w:p w14:paraId="138EC313"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IT IS FURTHER RESOLVED that if highway and climatic conditions warrant, the County Highway Superintendent is authorized to extend the time period mentioned by resolution; and</w:t>
      </w:r>
    </w:p>
    <w:p w14:paraId="66DE755C"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IT IS FURTHER RESOLVED that the County Highway Superintendent is authorized to erect and maintain signs designating provision of this resolution as provided by state law and that the implemented load limits shall not be effective until or unless such signs are erected and maintained; and</w:t>
      </w:r>
    </w:p>
    <w:p w14:paraId="7F4932DE"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ab/>
        <w:t>IT IS FURTHER RESOLVED that the County Highway Superintendent is authorized to work with the South Dakota Highway Patrol and request the South Dakota Highway Patrol to enter the County of Moody with scales adequate to weigh motor vehicles to insure compliance with state laws pertaining to vehicle weight and with the weight laws established by this resolution.</w:t>
      </w:r>
    </w:p>
    <w:p w14:paraId="363176CB"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p>
    <w:p w14:paraId="22A7253C" w14:textId="68438A23" w:rsidR="00E244C1" w:rsidRPr="002717FB"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 xml:space="preserve">VOTE:  Aye </w:t>
      </w:r>
      <w:r w:rsidR="002717FB">
        <w:rPr>
          <w:rFonts w:ascii="Arial" w:hAnsi="Arial" w:cs="Arial"/>
          <w:sz w:val="20"/>
          <w:szCs w:val="20"/>
          <w:u w:val="single"/>
        </w:rPr>
        <w:t>5</w:t>
      </w:r>
      <w:r w:rsidR="002717FB">
        <w:rPr>
          <w:rFonts w:ascii="Arial" w:hAnsi="Arial" w:cs="Arial"/>
          <w:sz w:val="20"/>
          <w:szCs w:val="20"/>
        </w:rPr>
        <w:t>.</w:t>
      </w:r>
      <w:r w:rsidRPr="00E244C1">
        <w:rPr>
          <w:rFonts w:ascii="Arial" w:hAnsi="Arial" w:cs="Arial"/>
          <w:sz w:val="20"/>
          <w:szCs w:val="20"/>
        </w:rPr>
        <w:t xml:space="preserve">      Nay </w:t>
      </w:r>
      <w:r w:rsidR="002717FB">
        <w:rPr>
          <w:rFonts w:ascii="Arial" w:hAnsi="Arial" w:cs="Arial"/>
          <w:sz w:val="20"/>
          <w:szCs w:val="20"/>
          <w:u w:val="single"/>
        </w:rPr>
        <w:t>0</w:t>
      </w:r>
      <w:r w:rsidR="002717FB">
        <w:rPr>
          <w:rFonts w:ascii="Arial" w:hAnsi="Arial" w:cs="Arial"/>
          <w:sz w:val="20"/>
          <w:szCs w:val="20"/>
        </w:rPr>
        <w:t>.</w:t>
      </w:r>
    </w:p>
    <w:p w14:paraId="014C4053"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p>
    <w:p w14:paraId="7AC9B517" w14:textId="77777777" w:rsidR="000F1E43"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 xml:space="preserve">Enacted this </w:t>
      </w:r>
      <w:r w:rsidR="002717FB">
        <w:rPr>
          <w:rFonts w:ascii="Arial" w:hAnsi="Arial" w:cs="Arial"/>
          <w:sz w:val="20"/>
          <w:szCs w:val="20"/>
        </w:rPr>
        <w:t>4</w:t>
      </w:r>
      <w:r w:rsidR="002717FB" w:rsidRPr="002717FB">
        <w:rPr>
          <w:rFonts w:ascii="Arial" w:hAnsi="Arial" w:cs="Arial"/>
          <w:sz w:val="20"/>
          <w:szCs w:val="20"/>
          <w:vertAlign w:val="superscript"/>
        </w:rPr>
        <w:t>th</w:t>
      </w:r>
      <w:r w:rsidR="002717FB">
        <w:rPr>
          <w:rFonts w:ascii="Arial" w:hAnsi="Arial" w:cs="Arial"/>
          <w:sz w:val="20"/>
          <w:szCs w:val="20"/>
        </w:rPr>
        <w:t xml:space="preserve"> </w:t>
      </w:r>
      <w:r w:rsidRPr="00E244C1">
        <w:rPr>
          <w:rFonts w:ascii="Arial" w:hAnsi="Arial" w:cs="Arial"/>
          <w:sz w:val="20"/>
          <w:szCs w:val="20"/>
        </w:rPr>
        <w:t>day of February, 2020</w:t>
      </w:r>
      <w:r w:rsidRPr="00E244C1">
        <w:rPr>
          <w:rFonts w:ascii="Arial" w:hAnsi="Arial" w:cs="Arial"/>
          <w:sz w:val="20"/>
          <w:szCs w:val="20"/>
        </w:rPr>
        <w:tab/>
      </w:r>
    </w:p>
    <w:p w14:paraId="3C6F01FE" w14:textId="459B03E5" w:rsidR="00E244C1" w:rsidRPr="00E244C1" w:rsidRDefault="000F1E43"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00E244C1" w:rsidRPr="00E244C1">
        <w:rPr>
          <w:rFonts w:ascii="Arial" w:hAnsi="Arial" w:cs="Arial"/>
          <w:sz w:val="20"/>
          <w:szCs w:val="20"/>
        </w:rPr>
        <w:tab/>
      </w:r>
      <w:r w:rsidR="00E244C1" w:rsidRPr="00E244C1">
        <w:rPr>
          <w:rFonts w:ascii="Arial" w:hAnsi="Arial" w:cs="Arial"/>
          <w:sz w:val="20"/>
          <w:szCs w:val="20"/>
        </w:rPr>
        <w:tab/>
        <w:t>ATTEST:</w:t>
      </w:r>
    </w:p>
    <w:p w14:paraId="30AF9B07" w14:textId="43BAE045" w:rsidR="00E244C1" w:rsidRPr="000F1E43" w:rsidRDefault="000F1E43"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u w:val="single"/>
        </w:rPr>
      </w:pPr>
      <w:r>
        <w:rPr>
          <w:rFonts w:ascii="Arial" w:hAnsi="Arial" w:cs="Arial"/>
          <w:sz w:val="20"/>
          <w:szCs w:val="20"/>
          <w:u w:val="single"/>
        </w:rPr>
        <w:t>Carla Bruning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Kristina Krull </w:t>
      </w:r>
    </w:p>
    <w:p w14:paraId="5BDB2E90" w14:textId="403245CF"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Chair</w:t>
      </w:r>
      <w:r w:rsidR="000F1E43">
        <w:rPr>
          <w:rFonts w:ascii="Arial" w:hAnsi="Arial" w:cs="Arial"/>
          <w:sz w:val="20"/>
          <w:szCs w:val="20"/>
        </w:rPr>
        <w:tab/>
      </w:r>
      <w:r w:rsidRPr="00E244C1">
        <w:rPr>
          <w:rFonts w:ascii="Arial" w:hAnsi="Arial" w:cs="Arial"/>
          <w:sz w:val="20"/>
          <w:szCs w:val="20"/>
        </w:rPr>
        <w:tab/>
      </w:r>
      <w:r w:rsidRPr="00E244C1">
        <w:rPr>
          <w:rFonts w:ascii="Arial" w:hAnsi="Arial" w:cs="Arial"/>
          <w:sz w:val="20"/>
          <w:szCs w:val="20"/>
        </w:rPr>
        <w:tab/>
      </w:r>
      <w:r w:rsidRPr="00E244C1">
        <w:rPr>
          <w:rFonts w:ascii="Arial" w:hAnsi="Arial" w:cs="Arial"/>
          <w:sz w:val="20"/>
          <w:szCs w:val="20"/>
        </w:rPr>
        <w:tab/>
        <w:t>Moody County Auditor</w:t>
      </w:r>
    </w:p>
    <w:p w14:paraId="02962E0C" w14:textId="77777777" w:rsidR="00E244C1" w:rsidRPr="00E244C1" w:rsidRDefault="00E244C1" w:rsidP="00E244C1">
      <w:pPr>
        <w:widowControl w:val="0"/>
        <w:tabs>
          <w:tab w:val="left" w:pos="720"/>
          <w:tab w:val="left" w:pos="3870"/>
          <w:tab w:val="left" w:pos="4410"/>
          <w:tab w:val="left" w:pos="5760"/>
          <w:tab w:val="left" w:pos="7020"/>
          <w:tab w:val="left" w:pos="7830"/>
          <w:tab w:val="left" w:pos="8910"/>
        </w:tabs>
        <w:autoSpaceDE w:val="0"/>
        <w:autoSpaceDN w:val="0"/>
        <w:adjustRightInd w:val="0"/>
        <w:rPr>
          <w:rFonts w:ascii="Arial" w:hAnsi="Arial" w:cs="Arial"/>
          <w:sz w:val="20"/>
          <w:szCs w:val="20"/>
        </w:rPr>
      </w:pPr>
      <w:r w:rsidRPr="00E244C1">
        <w:rPr>
          <w:rFonts w:ascii="Arial" w:hAnsi="Arial" w:cs="Arial"/>
          <w:sz w:val="20"/>
          <w:szCs w:val="20"/>
        </w:rPr>
        <w:t>MOODY COUNTY BOARD OF COMMISSIONERS</w:t>
      </w:r>
    </w:p>
    <w:p w14:paraId="3925F1DC" w14:textId="77777777" w:rsidR="00E244C1" w:rsidRDefault="00E244C1" w:rsidP="00D05CC9">
      <w:pPr>
        <w:widowControl w:val="0"/>
        <w:tabs>
          <w:tab w:val="left" w:pos="720"/>
          <w:tab w:val="left" w:pos="1980"/>
          <w:tab w:val="left" w:pos="5760"/>
          <w:tab w:val="left" w:pos="8190"/>
        </w:tabs>
        <w:autoSpaceDE w:val="0"/>
        <w:autoSpaceDN w:val="0"/>
        <w:adjustRightInd w:val="0"/>
        <w:rPr>
          <w:rFonts w:ascii="Arial" w:hAnsi="Arial" w:cs="Arial"/>
          <w:sz w:val="20"/>
          <w:szCs w:val="20"/>
        </w:rPr>
      </w:pPr>
    </w:p>
    <w:p w14:paraId="0BE4763D" w14:textId="318F6D3B" w:rsidR="004316CB" w:rsidRDefault="004316C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w:t>
      </w:r>
      <w:r w:rsidR="00F11606">
        <w:rPr>
          <w:rFonts w:ascii="Arial" w:hAnsi="Arial" w:cs="Arial"/>
          <w:sz w:val="20"/>
          <w:szCs w:val="20"/>
        </w:rPr>
        <w:t>,</w:t>
      </w:r>
      <w:r>
        <w:rPr>
          <w:rFonts w:ascii="Arial" w:hAnsi="Arial" w:cs="Arial"/>
          <w:sz w:val="20"/>
          <w:szCs w:val="20"/>
        </w:rPr>
        <w:t xml:space="preserve"> Commission Assistant</w:t>
      </w:r>
      <w:r w:rsidR="00F11606">
        <w:rPr>
          <w:rFonts w:ascii="Arial" w:hAnsi="Arial" w:cs="Arial"/>
          <w:sz w:val="20"/>
          <w:szCs w:val="20"/>
        </w:rPr>
        <w:t xml:space="preserve"> met with t</w:t>
      </w:r>
      <w:r>
        <w:rPr>
          <w:rFonts w:ascii="Arial" w:hAnsi="Arial" w:cs="Arial"/>
          <w:sz w:val="20"/>
          <w:szCs w:val="20"/>
        </w:rPr>
        <w:t xml:space="preserve">he Board.  </w:t>
      </w:r>
      <w:r w:rsidR="001709F8">
        <w:rPr>
          <w:rFonts w:ascii="Arial" w:hAnsi="Arial" w:cs="Arial"/>
          <w:sz w:val="20"/>
          <w:szCs w:val="20"/>
        </w:rPr>
        <w:t>Motion by Veldkamp, seconded by Ehrichs to approve the invoice to Montgomery</w:t>
      </w:r>
      <w:r w:rsidR="00C81BA3">
        <w:rPr>
          <w:rFonts w:ascii="Arial" w:hAnsi="Arial" w:cs="Arial"/>
          <w:sz w:val="20"/>
          <w:szCs w:val="20"/>
        </w:rPr>
        <w:t>’s</w:t>
      </w:r>
      <w:r w:rsidR="001709F8">
        <w:rPr>
          <w:rFonts w:ascii="Arial" w:hAnsi="Arial" w:cs="Arial"/>
          <w:sz w:val="20"/>
          <w:szCs w:val="20"/>
        </w:rPr>
        <w:t xml:space="preserve"> Furniture for $1560.13.  All voted “aye”.   </w:t>
      </w:r>
      <w:r w:rsidR="002B14D4" w:rsidRPr="007C73EB">
        <w:rPr>
          <w:rFonts w:ascii="Arial" w:hAnsi="Arial" w:cs="Arial"/>
          <w:sz w:val="20"/>
          <w:szCs w:val="20"/>
        </w:rPr>
        <w:t xml:space="preserve">Motion by </w:t>
      </w:r>
      <w:r w:rsidR="001709F8">
        <w:rPr>
          <w:rFonts w:ascii="Arial" w:hAnsi="Arial" w:cs="Arial"/>
          <w:sz w:val="20"/>
          <w:szCs w:val="20"/>
        </w:rPr>
        <w:t>Ehrichs</w:t>
      </w:r>
      <w:r w:rsidR="002B14D4" w:rsidRPr="007C73EB">
        <w:rPr>
          <w:rFonts w:ascii="Arial" w:hAnsi="Arial" w:cs="Arial"/>
          <w:sz w:val="20"/>
          <w:szCs w:val="20"/>
        </w:rPr>
        <w:t xml:space="preserve">, seconded by </w:t>
      </w:r>
      <w:r w:rsidR="00563EC3">
        <w:rPr>
          <w:rFonts w:ascii="Arial" w:hAnsi="Arial" w:cs="Arial"/>
          <w:sz w:val="20"/>
          <w:szCs w:val="20"/>
        </w:rPr>
        <w:t>Miles</w:t>
      </w:r>
      <w:r w:rsidR="002B14D4" w:rsidRPr="007C73EB">
        <w:rPr>
          <w:rFonts w:ascii="Arial" w:hAnsi="Arial" w:cs="Arial"/>
          <w:sz w:val="20"/>
          <w:szCs w:val="20"/>
        </w:rPr>
        <w:t xml:space="preserve"> to de</w:t>
      </w:r>
      <w:r w:rsidR="00B30E49" w:rsidRPr="007C73EB">
        <w:rPr>
          <w:rFonts w:ascii="Arial" w:hAnsi="Arial" w:cs="Arial"/>
          <w:sz w:val="20"/>
          <w:szCs w:val="20"/>
        </w:rPr>
        <w:t>c</w:t>
      </w:r>
      <w:r w:rsidR="002B14D4" w:rsidRPr="007C73EB">
        <w:rPr>
          <w:rFonts w:ascii="Arial" w:hAnsi="Arial" w:cs="Arial"/>
          <w:sz w:val="20"/>
          <w:szCs w:val="20"/>
        </w:rPr>
        <w:t>lare</w:t>
      </w:r>
      <w:r w:rsidR="001709F8">
        <w:rPr>
          <w:rFonts w:ascii="Arial" w:hAnsi="Arial" w:cs="Arial"/>
          <w:sz w:val="20"/>
          <w:szCs w:val="20"/>
        </w:rPr>
        <w:t xml:space="preserve"> a power washer and </w:t>
      </w:r>
      <w:r w:rsidR="00C81BA3">
        <w:rPr>
          <w:rFonts w:ascii="Arial" w:hAnsi="Arial" w:cs="Arial"/>
          <w:sz w:val="20"/>
          <w:szCs w:val="20"/>
        </w:rPr>
        <w:t>two</w:t>
      </w:r>
      <w:bookmarkStart w:id="0" w:name="_GoBack"/>
      <w:bookmarkEnd w:id="0"/>
      <w:r w:rsidR="001709F8">
        <w:rPr>
          <w:rFonts w:ascii="Arial" w:hAnsi="Arial" w:cs="Arial"/>
          <w:sz w:val="20"/>
          <w:szCs w:val="20"/>
        </w:rPr>
        <w:t xml:space="preserve"> twin beds from</w:t>
      </w:r>
      <w:r w:rsidR="002B14D4" w:rsidRPr="007C73EB">
        <w:rPr>
          <w:rFonts w:ascii="Arial" w:hAnsi="Arial" w:cs="Arial"/>
          <w:sz w:val="20"/>
          <w:szCs w:val="20"/>
        </w:rPr>
        <w:t xml:space="preserve"> </w:t>
      </w:r>
      <w:r w:rsidR="00F11606">
        <w:rPr>
          <w:rFonts w:ascii="Arial" w:hAnsi="Arial" w:cs="Arial"/>
          <w:sz w:val="20"/>
          <w:szCs w:val="20"/>
        </w:rPr>
        <w:t>Ambulance</w:t>
      </w:r>
      <w:r w:rsidR="002B14D4" w:rsidRPr="007C73EB">
        <w:rPr>
          <w:rFonts w:ascii="Arial" w:hAnsi="Arial" w:cs="Arial"/>
          <w:sz w:val="20"/>
          <w:szCs w:val="20"/>
        </w:rPr>
        <w:t xml:space="preserve"> Department inventory surplus and dispose of due to</w:t>
      </w:r>
      <w:r w:rsidR="002B14D4">
        <w:rPr>
          <w:rFonts w:ascii="Arial" w:hAnsi="Arial" w:cs="Arial"/>
          <w:sz w:val="20"/>
          <w:szCs w:val="20"/>
        </w:rPr>
        <w:t xml:space="preserve"> no value</w:t>
      </w:r>
      <w:r w:rsidR="001709F8">
        <w:rPr>
          <w:rFonts w:ascii="Arial" w:hAnsi="Arial" w:cs="Arial"/>
          <w:sz w:val="20"/>
          <w:szCs w:val="20"/>
        </w:rPr>
        <w:t>. A</w:t>
      </w:r>
      <w:r w:rsidR="002B14D4">
        <w:rPr>
          <w:rFonts w:ascii="Arial" w:hAnsi="Arial" w:cs="Arial"/>
          <w:sz w:val="20"/>
          <w:szCs w:val="20"/>
        </w:rPr>
        <w:t>ll vot</w:t>
      </w:r>
      <w:r w:rsidR="001709F8">
        <w:rPr>
          <w:rFonts w:ascii="Arial" w:hAnsi="Arial" w:cs="Arial"/>
          <w:sz w:val="20"/>
          <w:szCs w:val="20"/>
        </w:rPr>
        <w:t>ed</w:t>
      </w:r>
      <w:r w:rsidR="002B14D4">
        <w:rPr>
          <w:rFonts w:ascii="Arial" w:hAnsi="Arial" w:cs="Arial"/>
          <w:sz w:val="20"/>
          <w:szCs w:val="20"/>
        </w:rPr>
        <w:t xml:space="preserve"> “aye”</w:t>
      </w:r>
      <w:r w:rsidR="001709F8">
        <w:rPr>
          <w:rFonts w:ascii="Arial" w:hAnsi="Arial" w:cs="Arial"/>
          <w:sz w:val="20"/>
          <w:szCs w:val="20"/>
        </w:rPr>
        <w:t>.  David Proku</w:t>
      </w:r>
      <w:r w:rsidR="006E57AA">
        <w:rPr>
          <w:rFonts w:ascii="Arial" w:hAnsi="Arial" w:cs="Arial"/>
          <w:sz w:val="20"/>
          <w:szCs w:val="20"/>
        </w:rPr>
        <w:t>le</w:t>
      </w:r>
      <w:r w:rsidR="001709F8">
        <w:rPr>
          <w:rFonts w:ascii="Arial" w:hAnsi="Arial" w:cs="Arial"/>
          <w:sz w:val="20"/>
          <w:szCs w:val="20"/>
        </w:rPr>
        <w:t>vich, Ambulance Supervisor joined the meeting.  Motion by Veldkamp, seconded by Ehrichs to hire Bailey Geraets, Ambulance Driver at Grade 7/Step A at $13.52/hr and $3/hr on call, effective February 4, 2020.  All voted “aye”.</w:t>
      </w:r>
      <w:r w:rsidR="006E57AA">
        <w:rPr>
          <w:rFonts w:ascii="Arial" w:hAnsi="Arial" w:cs="Arial"/>
          <w:sz w:val="20"/>
          <w:szCs w:val="20"/>
        </w:rPr>
        <w:t xml:space="preserve">  Motion by Miles, seconded by Veldkamp to approve the invoice to Pulscher</w:t>
      </w:r>
      <w:r w:rsidR="007F04EC">
        <w:rPr>
          <w:rFonts w:ascii="Arial" w:hAnsi="Arial" w:cs="Arial"/>
          <w:sz w:val="20"/>
          <w:szCs w:val="20"/>
        </w:rPr>
        <w:t xml:space="preserve"> Brothers</w:t>
      </w:r>
      <w:r w:rsidR="006E57AA">
        <w:rPr>
          <w:rFonts w:ascii="Arial" w:hAnsi="Arial" w:cs="Arial"/>
          <w:sz w:val="20"/>
          <w:szCs w:val="20"/>
        </w:rPr>
        <w:t xml:space="preserve"> Construction</w:t>
      </w:r>
      <w:r w:rsidR="007F04EC">
        <w:rPr>
          <w:rFonts w:ascii="Arial" w:hAnsi="Arial" w:cs="Arial"/>
          <w:sz w:val="20"/>
          <w:szCs w:val="20"/>
        </w:rPr>
        <w:t xml:space="preserve"> </w:t>
      </w:r>
      <w:r w:rsidR="006E57AA">
        <w:rPr>
          <w:rFonts w:ascii="Arial" w:hAnsi="Arial" w:cs="Arial"/>
          <w:sz w:val="20"/>
          <w:szCs w:val="20"/>
        </w:rPr>
        <w:t>for amended amount of $6325.00 for bedroom in Ambulance.  All voted “aye”.</w:t>
      </w:r>
    </w:p>
    <w:p w14:paraId="6D43FA15" w14:textId="77777777" w:rsidR="006E57AA" w:rsidRPr="00A801E8" w:rsidRDefault="006E57AA"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75990C" w14:textId="1251BCCE" w:rsidR="00E47D84" w:rsidRDefault="00525A6E" w:rsidP="00AA2ED6">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1709F8">
        <w:rPr>
          <w:rFonts w:ascii="Arial" w:hAnsi="Arial" w:cs="Arial"/>
          <w:sz w:val="20"/>
          <w:szCs w:val="20"/>
        </w:rPr>
        <w:t xml:space="preserve">Troy Wellman, Sheriff met with the Board.  Motion by Miles, seconded by Veldkamp to accept the resignation of Nicole Mattern, Dispatcher, effective </w:t>
      </w:r>
      <w:r w:rsidR="001709F8" w:rsidRPr="007C73EB">
        <w:rPr>
          <w:rFonts w:ascii="Arial" w:hAnsi="Arial" w:cs="Arial"/>
          <w:sz w:val="20"/>
          <w:szCs w:val="20"/>
        </w:rPr>
        <w:t>February 1</w:t>
      </w:r>
      <w:r w:rsidR="001709F8">
        <w:rPr>
          <w:rFonts w:ascii="Arial" w:hAnsi="Arial" w:cs="Arial"/>
          <w:sz w:val="20"/>
          <w:szCs w:val="20"/>
        </w:rPr>
        <w:t>4</w:t>
      </w:r>
      <w:r w:rsidR="001709F8" w:rsidRPr="007C73EB">
        <w:rPr>
          <w:rFonts w:ascii="Arial" w:hAnsi="Arial" w:cs="Arial"/>
          <w:sz w:val="20"/>
          <w:szCs w:val="20"/>
        </w:rPr>
        <w:t xml:space="preserve">, </w:t>
      </w:r>
      <w:r w:rsidR="001709F8">
        <w:rPr>
          <w:rFonts w:ascii="Arial" w:hAnsi="Arial" w:cs="Arial"/>
          <w:sz w:val="20"/>
          <w:szCs w:val="20"/>
        </w:rPr>
        <w:t>2020</w:t>
      </w:r>
      <w:r w:rsidR="001709F8" w:rsidRPr="007C73EB">
        <w:rPr>
          <w:rFonts w:ascii="Arial" w:hAnsi="Arial" w:cs="Arial"/>
          <w:sz w:val="20"/>
          <w:szCs w:val="20"/>
        </w:rPr>
        <w:t xml:space="preserve">.  All voted “aye”.  </w:t>
      </w:r>
      <w:r w:rsidR="001709F8">
        <w:rPr>
          <w:rFonts w:ascii="Arial" w:hAnsi="Arial" w:cs="Arial"/>
          <w:sz w:val="20"/>
          <w:szCs w:val="20"/>
        </w:rPr>
        <w:t>Motion by Veldkamp, seconded by Miles to advertise to hire a dispatcher. All voted “aye”.  Motion by Miles, seconded by Veldkamp to hire Nicole Mattern, Part-time dispatcher, at Grade 12/Step B at $15.86/hr effective February 14, 2020.  All voted “aye”.  Motion by Miles, seconded by Ehrichs to hire Erica Opland, Deputy Sheriff at Grade 16/Step A at $17.05/hr effective February 17, 2020. All voted “aye”.</w:t>
      </w:r>
    </w:p>
    <w:p w14:paraId="044407AA" w14:textId="40E6AE58"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179102E" w14:textId="07694458" w:rsidR="00525A6E" w:rsidRDefault="006E57AA" w:rsidP="005E727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Terry Albers, Emergency Manager met with the Board.  Motion by Miles, seconded by Veldkamp to authorize Chair Bruning to sign letter to SBA to be drafted by States Attorney Paul Lewis.  All voted “aye”.</w:t>
      </w:r>
    </w:p>
    <w:p w14:paraId="6C6FA9CD" w14:textId="12D20267" w:rsidR="005E7279" w:rsidRDefault="005E7279" w:rsidP="005E727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DB2F6AC" w14:textId="6D0FEE75" w:rsidR="005E7279" w:rsidRDefault="005E7279" w:rsidP="005E727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Erica Rorvik, Librarian met with the Board to give a quarterly update.  </w:t>
      </w:r>
    </w:p>
    <w:p w14:paraId="4C722D2A" w14:textId="77777777" w:rsidR="002C5FD3" w:rsidRPr="00A801E8" w:rsidRDefault="002C5FD3" w:rsidP="002C5FD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3B7242" w14:textId="373AED03" w:rsidR="00FA0A29" w:rsidRPr="00A801E8" w:rsidRDefault="00111F9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FA0A29" w:rsidRPr="00A801E8">
        <w:rPr>
          <w:rFonts w:ascii="Arial" w:hAnsi="Arial" w:cs="Arial"/>
          <w:sz w:val="20"/>
          <w:szCs w:val="20"/>
        </w:rPr>
        <w:t>The following reports were received and filed in the Auditor’s Of</w:t>
      </w:r>
      <w:r w:rsidR="002D556B" w:rsidRPr="00A801E8">
        <w:rPr>
          <w:rFonts w:ascii="Arial" w:hAnsi="Arial" w:cs="Arial"/>
          <w:sz w:val="20"/>
          <w:szCs w:val="20"/>
        </w:rPr>
        <w:t>fice:  Register of Deeds fees $</w:t>
      </w:r>
      <w:r w:rsidR="00577277">
        <w:rPr>
          <w:rFonts w:ascii="Arial" w:hAnsi="Arial" w:cs="Arial"/>
          <w:sz w:val="20"/>
          <w:szCs w:val="20"/>
        </w:rPr>
        <w:t>12439.00</w:t>
      </w:r>
      <w:r w:rsidR="001E71C4">
        <w:rPr>
          <w:rFonts w:ascii="Arial" w:hAnsi="Arial" w:cs="Arial"/>
          <w:sz w:val="20"/>
          <w:szCs w:val="20"/>
        </w:rPr>
        <w:t>, Civil and Warrant Fees $</w:t>
      </w:r>
      <w:r w:rsidR="00730CC3">
        <w:rPr>
          <w:rFonts w:ascii="Arial" w:hAnsi="Arial" w:cs="Arial"/>
          <w:sz w:val="20"/>
          <w:szCs w:val="20"/>
        </w:rPr>
        <w:t>13</w:t>
      </w:r>
      <w:r w:rsidR="005E7279">
        <w:rPr>
          <w:rFonts w:ascii="Arial" w:hAnsi="Arial" w:cs="Arial"/>
          <w:sz w:val="20"/>
          <w:szCs w:val="20"/>
        </w:rPr>
        <w:t>80</w:t>
      </w:r>
      <w:r w:rsidR="00730CC3">
        <w:rPr>
          <w:rFonts w:ascii="Arial" w:hAnsi="Arial" w:cs="Arial"/>
          <w:sz w:val="20"/>
          <w:szCs w:val="20"/>
        </w:rPr>
        <w:t>.</w:t>
      </w:r>
      <w:r w:rsidR="005E7279">
        <w:rPr>
          <w:rFonts w:ascii="Arial" w:hAnsi="Arial" w:cs="Arial"/>
          <w:sz w:val="20"/>
          <w:szCs w:val="20"/>
        </w:rPr>
        <w:t>6</w:t>
      </w:r>
      <w:r w:rsidR="00730CC3">
        <w:rPr>
          <w:rFonts w:ascii="Arial" w:hAnsi="Arial" w:cs="Arial"/>
          <w:sz w:val="20"/>
          <w:szCs w:val="20"/>
        </w:rPr>
        <w:t>0</w:t>
      </w:r>
      <w:r w:rsidR="00C164CE" w:rsidRPr="00A801E8">
        <w:rPr>
          <w:rFonts w:ascii="Arial" w:hAnsi="Arial" w:cs="Arial"/>
          <w:sz w:val="20"/>
          <w:szCs w:val="20"/>
        </w:rPr>
        <w:t>.</w:t>
      </w:r>
    </w:p>
    <w:p w14:paraId="2A9B2B30" w14:textId="77777777" w:rsidR="00C164CE" w:rsidRPr="00A801E8" w:rsidRDefault="00C164C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1DD4A8C8" w14:textId="6293E69E" w:rsidR="00B201DD" w:rsidRPr="00A801E8" w:rsidRDefault="00FA0A29" w:rsidP="00B201D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6701BA">
        <w:rPr>
          <w:rFonts w:ascii="Arial" w:hAnsi="Arial" w:cs="Arial"/>
          <w:sz w:val="20"/>
          <w:szCs w:val="20"/>
        </w:rPr>
        <w:t xml:space="preserve">Motion by </w:t>
      </w:r>
      <w:r w:rsidR="00730CC3">
        <w:rPr>
          <w:rFonts w:ascii="Arial" w:hAnsi="Arial" w:cs="Arial"/>
          <w:sz w:val="20"/>
          <w:szCs w:val="20"/>
        </w:rPr>
        <w:t>Miles</w:t>
      </w:r>
      <w:r w:rsidR="00B201DD" w:rsidRPr="00A801E8">
        <w:rPr>
          <w:rFonts w:ascii="Arial" w:hAnsi="Arial" w:cs="Arial"/>
          <w:sz w:val="20"/>
          <w:szCs w:val="20"/>
        </w:rPr>
        <w:t xml:space="preserve">, seconded </w:t>
      </w:r>
      <w:r w:rsidR="005E7279">
        <w:rPr>
          <w:rFonts w:ascii="Arial" w:hAnsi="Arial" w:cs="Arial"/>
          <w:sz w:val="20"/>
          <w:szCs w:val="20"/>
        </w:rPr>
        <w:t>by Ehrichs</w:t>
      </w:r>
      <w:r w:rsidR="00B201DD" w:rsidRPr="00A801E8">
        <w:rPr>
          <w:rFonts w:ascii="Arial" w:hAnsi="Arial" w:cs="Arial"/>
          <w:sz w:val="20"/>
          <w:szCs w:val="20"/>
        </w:rPr>
        <w:t xml:space="preserve"> to approve the following claims and issue warrants, all voted “aye”:</w:t>
      </w:r>
    </w:p>
    <w:p w14:paraId="025BBA0E" w14:textId="019B1D12" w:rsidR="00FA0A29" w:rsidRDefault="00AB0734" w:rsidP="00E70C53">
      <w:pPr>
        <w:widowControl w:val="0"/>
        <w:tabs>
          <w:tab w:val="left" w:pos="720"/>
          <w:tab w:val="left" w:pos="8190"/>
        </w:tabs>
        <w:autoSpaceDE w:val="0"/>
        <w:autoSpaceDN w:val="0"/>
        <w:adjustRightInd w:val="0"/>
        <w:rPr>
          <w:rFonts w:ascii="Arial" w:hAnsi="Arial" w:cs="Arial"/>
          <w:sz w:val="20"/>
          <w:szCs w:val="20"/>
        </w:rPr>
      </w:pPr>
      <w:r w:rsidRPr="00A801E8">
        <w:rPr>
          <w:rFonts w:ascii="Arial" w:hAnsi="Arial" w:cs="Arial"/>
          <w:sz w:val="20"/>
          <w:szCs w:val="20"/>
          <w:u w:val="single"/>
        </w:rPr>
        <w:t>General</w:t>
      </w:r>
      <w:r w:rsidRPr="00E01F8F">
        <w:rPr>
          <w:rFonts w:ascii="Arial" w:hAnsi="Arial" w:cs="Arial"/>
          <w:sz w:val="20"/>
          <w:szCs w:val="20"/>
          <w:u w:val="single"/>
        </w:rPr>
        <w:t>:</w:t>
      </w:r>
      <w:r w:rsidRPr="00E01F8F">
        <w:rPr>
          <w:rFonts w:ascii="Arial" w:hAnsi="Arial" w:cs="Arial"/>
          <w:sz w:val="20"/>
          <w:szCs w:val="20"/>
        </w:rPr>
        <w:t xml:space="preserve">  </w:t>
      </w:r>
      <w:r w:rsidR="00E01F8F" w:rsidRPr="00E01F8F">
        <w:rPr>
          <w:rFonts w:ascii="Arial" w:hAnsi="Arial" w:cs="Arial"/>
          <w:sz w:val="20"/>
          <w:szCs w:val="20"/>
        </w:rPr>
        <w:t xml:space="preserve">A&amp;B Business, supplies 127.76, Avera/Flandreau Medical, county nurse salary 3141.67, Booster, publications 144.00, Bound Tree Medical, supplies 119.34, Bruning &amp; Lewis, office expense 2913.84, Century Business, supplies 40.72,  City of Flandreau, utilities 2000.42, Culligan Water Conditioning, supplies 40.00, Ekern Home Equipment, repairs 995.00, First Bankcard, supplies/postage/travel 1808.95, Galls, supplies 33.33, Government Forms, supplies 29.00, Infotech Solutions, LLC., services 1317.93, Krulls Garage, repairs 2685.61, Lincoln Co. Treasurer, services 98.75, Manatron, Inc., services 6614.20, Matheson Tri-Gas Inc., supplies 78.44, Maynards, supplies 19.74, MidAmerican Research Chemical, supplies 750.06, MidAmerican Energy, natural gas 1813.55, Minnehaha County Jail, services 5597.28, Montgomerys, supplies 1560.13, Moody County Historical Society, 2020 contribution 3000.00, Multi-Cultural Center, interpreter 92.13, </w:t>
      </w:r>
      <w:r w:rsidR="007F04EC" w:rsidRPr="00E01F8F">
        <w:rPr>
          <w:rFonts w:ascii="Arial" w:hAnsi="Arial" w:cs="Arial"/>
          <w:sz w:val="20"/>
          <w:szCs w:val="20"/>
        </w:rPr>
        <w:t>Northern</w:t>
      </w:r>
      <w:r w:rsidR="00E01F8F" w:rsidRPr="00E01F8F">
        <w:rPr>
          <w:rFonts w:ascii="Arial" w:hAnsi="Arial" w:cs="Arial"/>
          <w:sz w:val="20"/>
          <w:szCs w:val="20"/>
        </w:rPr>
        <w:t xml:space="preserve"> Hills Collections, services 7.50, Patriot Electric Inc., repairs 78.40, Bob Pesall, ct apt atrny 5824.00, Pulscher Brothers Inc., services 6325.00, Qualified Presort Service, supplies 1831.16, SD Dept of Safety, repairs 120.00, SDML Workers Comp Fund, work comp premiums 15,317.68, SDSU Extension, 2020 4H salary 8008.00, </w:t>
      </w:r>
      <w:r w:rsidR="00E01F8F" w:rsidRPr="00E01F8F">
        <w:rPr>
          <w:rFonts w:ascii="Arial" w:hAnsi="Arial" w:cs="Arial"/>
          <w:sz w:val="20"/>
          <w:szCs w:val="20"/>
        </w:rPr>
        <w:lastRenderedPageBreak/>
        <w:t xml:space="preserve">Skroch Funeral Chapel, county burial 150.00, Steinley Real Estate Appraisals, travel 420.00, Sturdevant’s Auto Supply, supplies 31.17, Tschetter &amp; Adams Law Office, ct apt atrny 260.91, Tyler Lumber Company, supplies 123.90, United Laboratories, supplies 341.84, , Vast, utilities 1080.58, Wex Bank, fuel 1134.32. </w:t>
      </w:r>
      <w:r w:rsidR="00E01F8F" w:rsidRPr="00E01F8F">
        <w:rPr>
          <w:rFonts w:ascii="Arial" w:hAnsi="Arial" w:cs="Arial"/>
          <w:sz w:val="20"/>
          <w:szCs w:val="20"/>
          <w:u w:val="single"/>
        </w:rPr>
        <w:t>Highway:</w:t>
      </w:r>
      <w:r w:rsidR="00E01F8F" w:rsidRPr="00E01F8F">
        <w:rPr>
          <w:rFonts w:ascii="Arial" w:hAnsi="Arial" w:cs="Arial"/>
          <w:sz w:val="20"/>
          <w:szCs w:val="20"/>
        </w:rPr>
        <w:t xml:space="preserve">, Booster, publications 144.00,  Brock White Co., repairs 239.40, City of Flandreau, utilities 595.34, Equipment Blades, blades 406.00, I-State Truck Center, repairs 1745.20, Johnny on the Spot, Inc., supplies 200.00, Kimball Midwest, supplies 113.78, MidAmerican, natural gas 724.26, Napa, repairs 1869.55, North Central International, repairs 46.67, RDO Equipment, repairs 233.52, River’s Edge Corp., supplies 750.36, SDML Workers Comp Fund, 2020 premiums 18645.32, Sturdevant’s Auto Supply, repairs 60.75, Vast, utilities 300.46, Wheelco Brake &amp; Supply, supplies 51.58. </w:t>
      </w:r>
      <w:r w:rsidR="00E01F8F" w:rsidRPr="00E01F8F">
        <w:rPr>
          <w:rFonts w:ascii="Arial" w:hAnsi="Arial" w:cs="Arial"/>
          <w:sz w:val="20"/>
          <w:szCs w:val="20"/>
          <w:u w:val="single"/>
        </w:rPr>
        <w:t>911 Fund</w:t>
      </w:r>
      <w:r w:rsidR="00E01F8F" w:rsidRPr="00E01F8F">
        <w:rPr>
          <w:rFonts w:ascii="Arial" w:hAnsi="Arial" w:cs="Arial"/>
          <w:sz w:val="20"/>
          <w:szCs w:val="20"/>
        </w:rPr>
        <w:t xml:space="preserve">: Vast Broadband, utilities 9.29. </w:t>
      </w:r>
      <w:r w:rsidR="00E01F8F" w:rsidRPr="00E01F8F">
        <w:rPr>
          <w:rFonts w:ascii="Arial" w:hAnsi="Arial" w:cs="Arial"/>
          <w:sz w:val="20"/>
          <w:szCs w:val="20"/>
          <w:u w:val="single"/>
        </w:rPr>
        <w:t>Emergency Management</w:t>
      </w:r>
      <w:r w:rsidR="00E01F8F" w:rsidRPr="00E01F8F">
        <w:rPr>
          <w:rFonts w:ascii="Arial" w:hAnsi="Arial" w:cs="Arial"/>
          <w:sz w:val="20"/>
          <w:szCs w:val="20"/>
        </w:rPr>
        <w:t xml:space="preserve">: City of Flandreau, utilities 29.96, River Valley Radio, Inc., supplies 152.33, Vast Broadband, utilities 37.16. </w:t>
      </w:r>
      <w:r w:rsidR="00E01F8F" w:rsidRPr="00E01F8F">
        <w:rPr>
          <w:rFonts w:ascii="Arial" w:hAnsi="Arial" w:cs="Arial"/>
          <w:sz w:val="20"/>
          <w:szCs w:val="20"/>
          <w:u w:val="single"/>
        </w:rPr>
        <w:t>Water Conservation Fund:</w:t>
      </w:r>
      <w:r w:rsidR="00E01F8F" w:rsidRPr="00E01F8F">
        <w:rPr>
          <w:rFonts w:ascii="Arial" w:hAnsi="Arial" w:cs="Arial"/>
          <w:sz w:val="20"/>
          <w:szCs w:val="20"/>
        </w:rPr>
        <w:t xml:space="preserve"> Water Conservation, apportioning 11.64.</w:t>
      </w:r>
      <w:r w:rsidR="00D401F6" w:rsidRPr="00176A5B">
        <w:rPr>
          <w:rFonts w:ascii="Arial" w:hAnsi="Arial" w:cs="Arial"/>
          <w:sz w:val="20"/>
          <w:szCs w:val="20"/>
        </w:rPr>
        <w:t xml:space="preserve"> </w:t>
      </w:r>
      <w:r w:rsidR="00FA0A29" w:rsidRPr="00176A5B">
        <w:rPr>
          <w:rFonts w:ascii="Arial" w:hAnsi="Arial" w:cs="Arial"/>
          <w:sz w:val="20"/>
          <w:szCs w:val="20"/>
          <w:u w:val="single"/>
        </w:rPr>
        <w:t>January Payroll</w:t>
      </w:r>
      <w:r w:rsidR="0063193E" w:rsidRPr="00176A5B">
        <w:rPr>
          <w:rFonts w:ascii="Arial" w:hAnsi="Arial" w:cs="Arial"/>
          <w:sz w:val="20"/>
          <w:szCs w:val="20"/>
          <w:u w:val="single"/>
        </w:rPr>
        <w:t xml:space="preserve"> by Department:</w:t>
      </w:r>
      <w:r w:rsidR="0063193E" w:rsidRPr="00176A5B">
        <w:rPr>
          <w:rFonts w:ascii="Arial" w:hAnsi="Arial" w:cs="Arial"/>
          <w:sz w:val="20"/>
          <w:szCs w:val="20"/>
        </w:rPr>
        <w:t xml:space="preserve">  Commis</w:t>
      </w:r>
      <w:r w:rsidR="00001A0B" w:rsidRPr="00176A5B">
        <w:rPr>
          <w:rFonts w:ascii="Arial" w:hAnsi="Arial" w:cs="Arial"/>
          <w:sz w:val="20"/>
          <w:szCs w:val="20"/>
        </w:rPr>
        <w:t xml:space="preserve">sioner </w:t>
      </w:r>
      <w:r w:rsidR="00D34B36">
        <w:rPr>
          <w:rFonts w:ascii="Arial" w:hAnsi="Arial" w:cs="Arial"/>
          <w:sz w:val="20"/>
          <w:szCs w:val="20"/>
        </w:rPr>
        <w:t>13923.30</w:t>
      </w:r>
      <w:r w:rsidR="0063193E" w:rsidRPr="00176A5B">
        <w:rPr>
          <w:rFonts w:ascii="Arial" w:hAnsi="Arial" w:cs="Arial"/>
          <w:sz w:val="20"/>
          <w:szCs w:val="20"/>
        </w:rPr>
        <w:t xml:space="preserve">, Auditor </w:t>
      </w:r>
      <w:r w:rsidR="00D34B36">
        <w:rPr>
          <w:rFonts w:ascii="Arial" w:hAnsi="Arial" w:cs="Arial"/>
          <w:sz w:val="20"/>
          <w:szCs w:val="20"/>
        </w:rPr>
        <w:t>8688.68</w:t>
      </w:r>
      <w:r w:rsidR="0063193E" w:rsidRPr="00176A5B">
        <w:rPr>
          <w:rFonts w:ascii="Arial" w:hAnsi="Arial" w:cs="Arial"/>
          <w:sz w:val="20"/>
          <w:szCs w:val="20"/>
        </w:rPr>
        <w:t xml:space="preserve">, Treasurer </w:t>
      </w:r>
      <w:r w:rsidR="00A0591C" w:rsidRPr="00176A5B">
        <w:rPr>
          <w:rFonts w:ascii="Arial" w:hAnsi="Arial" w:cs="Arial"/>
          <w:sz w:val="20"/>
          <w:szCs w:val="20"/>
        </w:rPr>
        <w:t>1</w:t>
      </w:r>
      <w:r w:rsidR="00D34B36">
        <w:rPr>
          <w:rFonts w:ascii="Arial" w:hAnsi="Arial" w:cs="Arial"/>
          <w:sz w:val="20"/>
          <w:szCs w:val="20"/>
        </w:rPr>
        <w:t>4048.96</w:t>
      </w:r>
      <w:r w:rsidR="0063193E" w:rsidRPr="00176A5B">
        <w:rPr>
          <w:rFonts w:ascii="Arial" w:hAnsi="Arial" w:cs="Arial"/>
          <w:sz w:val="20"/>
          <w:szCs w:val="20"/>
        </w:rPr>
        <w:t xml:space="preserve">, States Attorney </w:t>
      </w:r>
      <w:r w:rsidR="00D34B36">
        <w:rPr>
          <w:rFonts w:ascii="Arial" w:hAnsi="Arial" w:cs="Arial"/>
          <w:sz w:val="20"/>
          <w:szCs w:val="20"/>
        </w:rPr>
        <w:t>13962.13</w:t>
      </w:r>
      <w:r w:rsidR="0063193E" w:rsidRPr="00176A5B">
        <w:rPr>
          <w:rFonts w:ascii="Arial" w:hAnsi="Arial" w:cs="Arial"/>
          <w:sz w:val="20"/>
          <w:szCs w:val="20"/>
        </w:rPr>
        <w:t xml:space="preserve">, General Government Building </w:t>
      </w:r>
      <w:r w:rsidR="00D34B36">
        <w:rPr>
          <w:rFonts w:ascii="Arial" w:hAnsi="Arial" w:cs="Arial"/>
          <w:sz w:val="20"/>
          <w:szCs w:val="20"/>
        </w:rPr>
        <w:t>5028.05</w:t>
      </w:r>
      <w:r w:rsidR="0063193E" w:rsidRPr="00176A5B">
        <w:rPr>
          <w:rFonts w:ascii="Arial" w:hAnsi="Arial" w:cs="Arial"/>
          <w:sz w:val="20"/>
          <w:szCs w:val="20"/>
        </w:rPr>
        <w:t xml:space="preserve">, </w:t>
      </w:r>
      <w:r w:rsidR="003F7E6F" w:rsidRPr="00176A5B">
        <w:rPr>
          <w:rFonts w:ascii="Arial" w:hAnsi="Arial" w:cs="Arial"/>
          <w:sz w:val="20"/>
          <w:szCs w:val="20"/>
        </w:rPr>
        <w:t xml:space="preserve">Director of Equalization </w:t>
      </w:r>
      <w:r w:rsidR="00D34B36">
        <w:rPr>
          <w:rFonts w:ascii="Arial" w:hAnsi="Arial" w:cs="Arial"/>
          <w:sz w:val="20"/>
          <w:szCs w:val="20"/>
        </w:rPr>
        <w:t>8009.07</w:t>
      </w:r>
      <w:r w:rsidR="003F7E6F" w:rsidRPr="00176A5B">
        <w:rPr>
          <w:rFonts w:ascii="Arial" w:hAnsi="Arial" w:cs="Arial"/>
          <w:sz w:val="20"/>
          <w:szCs w:val="20"/>
        </w:rPr>
        <w:t xml:space="preserve">, Register of Deeds </w:t>
      </w:r>
      <w:r w:rsidR="00D34B36">
        <w:rPr>
          <w:rFonts w:ascii="Arial" w:hAnsi="Arial" w:cs="Arial"/>
          <w:sz w:val="20"/>
          <w:szCs w:val="20"/>
        </w:rPr>
        <w:t>8655.78</w:t>
      </w:r>
      <w:r w:rsidR="0063193E" w:rsidRPr="00176A5B">
        <w:rPr>
          <w:rFonts w:ascii="Arial" w:hAnsi="Arial" w:cs="Arial"/>
          <w:sz w:val="20"/>
          <w:szCs w:val="20"/>
        </w:rPr>
        <w:t xml:space="preserve">, </w:t>
      </w:r>
      <w:r w:rsidR="003F7E6F" w:rsidRPr="00176A5B">
        <w:rPr>
          <w:rFonts w:ascii="Arial" w:hAnsi="Arial" w:cs="Arial"/>
          <w:sz w:val="20"/>
          <w:szCs w:val="20"/>
        </w:rPr>
        <w:t xml:space="preserve">VSO </w:t>
      </w:r>
      <w:r w:rsidR="00D34B36">
        <w:rPr>
          <w:rFonts w:ascii="Arial" w:hAnsi="Arial" w:cs="Arial"/>
          <w:sz w:val="20"/>
          <w:szCs w:val="20"/>
        </w:rPr>
        <w:t>1662.48</w:t>
      </w:r>
      <w:r w:rsidR="003F7E6F" w:rsidRPr="00176A5B">
        <w:rPr>
          <w:rFonts w:ascii="Arial" w:hAnsi="Arial" w:cs="Arial"/>
          <w:sz w:val="20"/>
          <w:szCs w:val="20"/>
        </w:rPr>
        <w:t xml:space="preserve">, </w:t>
      </w:r>
      <w:r w:rsidR="0063193E" w:rsidRPr="00176A5B">
        <w:rPr>
          <w:rFonts w:ascii="Arial" w:hAnsi="Arial" w:cs="Arial"/>
          <w:sz w:val="20"/>
          <w:szCs w:val="20"/>
        </w:rPr>
        <w:t xml:space="preserve">Sheriff </w:t>
      </w:r>
      <w:r w:rsidR="00D34B36">
        <w:rPr>
          <w:rFonts w:ascii="Arial" w:hAnsi="Arial" w:cs="Arial"/>
          <w:sz w:val="20"/>
          <w:szCs w:val="20"/>
        </w:rPr>
        <w:t>40301.95</w:t>
      </w:r>
      <w:r w:rsidR="0063193E" w:rsidRPr="00176A5B">
        <w:rPr>
          <w:rFonts w:ascii="Arial" w:hAnsi="Arial" w:cs="Arial"/>
          <w:sz w:val="20"/>
          <w:szCs w:val="20"/>
        </w:rPr>
        <w:t>,</w:t>
      </w:r>
      <w:r w:rsidR="00D34B36">
        <w:rPr>
          <w:rFonts w:ascii="Arial" w:hAnsi="Arial" w:cs="Arial"/>
          <w:sz w:val="20"/>
          <w:szCs w:val="20"/>
        </w:rPr>
        <w:t xml:space="preserve"> Coroner 215.30,</w:t>
      </w:r>
      <w:r w:rsidR="0063193E" w:rsidRPr="00176A5B">
        <w:rPr>
          <w:rFonts w:ascii="Arial" w:hAnsi="Arial" w:cs="Arial"/>
          <w:sz w:val="20"/>
          <w:szCs w:val="20"/>
        </w:rPr>
        <w:t xml:space="preserve"> Ambulance </w:t>
      </w:r>
      <w:r w:rsidR="00D34B36">
        <w:rPr>
          <w:rFonts w:ascii="Arial" w:hAnsi="Arial" w:cs="Arial"/>
          <w:sz w:val="20"/>
          <w:szCs w:val="20"/>
        </w:rPr>
        <w:t>18865.77</w:t>
      </w:r>
      <w:r w:rsidR="0063193E" w:rsidRPr="00176A5B">
        <w:rPr>
          <w:rFonts w:ascii="Arial" w:hAnsi="Arial" w:cs="Arial"/>
          <w:sz w:val="20"/>
          <w:szCs w:val="20"/>
        </w:rPr>
        <w:t xml:space="preserve">, Library </w:t>
      </w:r>
      <w:r w:rsidR="00176A5B" w:rsidRPr="00176A5B">
        <w:rPr>
          <w:rFonts w:ascii="Arial" w:hAnsi="Arial" w:cs="Arial"/>
          <w:sz w:val="20"/>
          <w:szCs w:val="20"/>
        </w:rPr>
        <w:t>5</w:t>
      </w:r>
      <w:r w:rsidR="00D34B36">
        <w:rPr>
          <w:rFonts w:ascii="Arial" w:hAnsi="Arial" w:cs="Arial"/>
          <w:sz w:val="20"/>
          <w:szCs w:val="20"/>
        </w:rPr>
        <w:t>267.85</w:t>
      </w:r>
      <w:r w:rsidR="006701BA" w:rsidRPr="00176A5B">
        <w:rPr>
          <w:rFonts w:ascii="Arial" w:hAnsi="Arial" w:cs="Arial"/>
          <w:sz w:val="20"/>
          <w:szCs w:val="20"/>
        </w:rPr>
        <w:t>,</w:t>
      </w:r>
      <w:r w:rsidR="0063193E" w:rsidRPr="00176A5B">
        <w:rPr>
          <w:rFonts w:ascii="Arial" w:hAnsi="Arial" w:cs="Arial"/>
          <w:sz w:val="20"/>
          <w:szCs w:val="20"/>
        </w:rPr>
        <w:t xml:space="preserve"> Extension </w:t>
      </w:r>
      <w:r w:rsidR="00D34B36">
        <w:rPr>
          <w:rFonts w:ascii="Arial" w:hAnsi="Arial" w:cs="Arial"/>
          <w:sz w:val="20"/>
          <w:szCs w:val="20"/>
        </w:rPr>
        <w:t>4354.21</w:t>
      </w:r>
      <w:r w:rsidR="003F7E6F" w:rsidRPr="00176A5B">
        <w:rPr>
          <w:rFonts w:ascii="Arial" w:hAnsi="Arial" w:cs="Arial"/>
          <w:sz w:val="20"/>
          <w:szCs w:val="20"/>
        </w:rPr>
        <w:t xml:space="preserve">, Soil Conservation </w:t>
      </w:r>
      <w:r w:rsidR="00176A5B" w:rsidRPr="00176A5B">
        <w:rPr>
          <w:rFonts w:ascii="Arial" w:hAnsi="Arial" w:cs="Arial"/>
          <w:sz w:val="20"/>
          <w:szCs w:val="20"/>
        </w:rPr>
        <w:t>4</w:t>
      </w:r>
      <w:r w:rsidR="00D34B36">
        <w:rPr>
          <w:rFonts w:ascii="Arial" w:hAnsi="Arial" w:cs="Arial"/>
          <w:sz w:val="20"/>
          <w:szCs w:val="20"/>
        </w:rPr>
        <w:t>304.82</w:t>
      </w:r>
      <w:r w:rsidR="003F7E6F" w:rsidRPr="00176A5B">
        <w:rPr>
          <w:rFonts w:ascii="Arial" w:hAnsi="Arial" w:cs="Arial"/>
          <w:sz w:val="20"/>
          <w:szCs w:val="20"/>
        </w:rPr>
        <w:t xml:space="preserve">, </w:t>
      </w:r>
      <w:r w:rsidR="00D34B36">
        <w:rPr>
          <w:rFonts w:ascii="Arial" w:hAnsi="Arial" w:cs="Arial"/>
          <w:sz w:val="20"/>
          <w:szCs w:val="20"/>
        </w:rPr>
        <w:t xml:space="preserve">Weed 317.90, </w:t>
      </w:r>
      <w:r w:rsidR="003F7E6F" w:rsidRPr="00176A5B">
        <w:rPr>
          <w:rFonts w:ascii="Arial" w:hAnsi="Arial" w:cs="Arial"/>
          <w:sz w:val="20"/>
          <w:szCs w:val="20"/>
        </w:rPr>
        <w:t xml:space="preserve">Drainage </w:t>
      </w:r>
      <w:r w:rsidR="00D34B36">
        <w:rPr>
          <w:rFonts w:ascii="Arial" w:hAnsi="Arial" w:cs="Arial"/>
          <w:sz w:val="20"/>
          <w:szCs w:val="20"/>
        </w:rPr>
        <w:t>308.54</w:t>
      </w:r>
      <w:r w:rsidR="003F7E6F" w:rsidRPr="00176A5B">
        <w:rPr>
          <w:rFonts w:ascii="Arial" w:hAnsi="Arial" w:cs="Arial"/>
          <w:sz w:val="20"/>
          <w:szCs w:val="20"/>
        </w:rPr>
        <w:t xml:space="preserve">, Planning &amp; Zoning </w:t>
      </w:r>
      <w:r w:rsidR="00D34B36">
        <w:rPr>
          <w:rFonts w:ascii="Arial" w:hAnsi="Arial" w:cs="Arial"/>
          <w:sz w:val="20"/>
          <w:szCs w:val="20"/>
        </w:rPr>
        <w:t>4339.11</w:t>
      </w:r>
      <w:r w:rsidR="0063193E" w:rsidRPr="00176A5B">
        <w:rPr>
          <w:rFonts w:ascii="Arial" w:hAnsi="Arial" w:cs="Arial"/>
          <w:sz w:val="20"/>
          <w:szCs w:val="20"/>
        </w:rPr>
        <w:t xml:space="preserve">, </w:t>
      </w:r>
      <w:r w:rsidR="002B2520" w:rsidRPr="00176A5B">
        <w:rPr>
          <w:rFonts w:ascii="Arial" w:hAnsi="Arial" w:cs="Arial"/>
          <w:sz w:val="20"/>
          <w:szCs w:val="20"/>
        </w:rPr>
        <w:t xml:space="preserve">Highway </w:t>
      </w:r>
      <w:r w:rsidR="00D34B36">
        <w:rPr>
          <w:rFonts w:ascii="Arial" w:hAnsi="Arial" w:cs="Arial"/>
          <w:sz w:val="20"/>
          <w:szCs w:val="20"/>
        </w:rPr>
        <w:t>60280.62</w:t>
      </w:r>
      <w:r w:rsidR="00E27090" w:rsidRPr="00176A5B">
        <w:rPr>
          <w:rFonts w:ascii="Arial" w:hAnsi="Arial" w:cs="Arial"/>
          <w:sz w:val="20"/>
          <w:szCs w:val="20"/>
        </w:rPr>
        <w:t xml:space="preserve">, 911 </w:t>
      </w:r>
      <w:r w:rsidR="00D34B36">
        <w:rPr>
          <w:rFonts w:ascii="Arial" w:hAnsi="Arial" w:cs="Arial"/>
          <w:sz w:val="20"/>
          <w:szCs w:val="20"/>
        </w:rPr>
        <w:t>20245.10</w:t>
      </w:r>
      <w:r w:rsidR="002B2520" w:rsidRPr="00176A5B">
        <w:rPr>
          <w:rFonts w:ascii="Arial" w:hAnsi="Arial" w:cs="Arial"/>
          <w:sz w:val="20"/>
          <w:szCs w:val="20"/>
        </w:rPr>
        <w:t xml:space="preserve">, </w:t>
      </w:r>
      <w:r w:rsidR="003F7E6F" w:rsidRPr="00176A5B">
        <w:rPr>
          <w:rFonts w:ascii="Arial" w:hAnsi="Arial" w:cs="Arial"/>
          <w:sz w:val="20"/>
          <w:szCs w:val="20"/>
        </w:rPr>
        <w:t xml:space="preserve">Civil Defense </w:t>
      </w:r>
      <w:r w:rsidR="00D34B36">
        <w:rPr>
          <w:rFonts w:ascii="Arial" w:hAnsi="Arial" w:cs="Arial"/>
          <w:sz w:val="20"/>
          <w:szCs w:val="20"/>
        </w:rPr>
        <w:t>4202.46</w:t>
      </w:r>
      <w:r w:rsidR="00EF46BE" w:rsidRPr="00176A5B">
        <w:rPr>
          <w:rFonts w:ascii="Arial" w:hAnsi="Arial" w:cs="Arial"/>
          <w:sz w:val="20"/>
          <w:szCs w:val="20"/>
        </w:rPr>
        <w:t>.</w:t>
      </w:r>
    </w:p>
    <w:p w14:paraId="13FD63CF" w14:textId="77777777" w:rsidR="006701BA" w:rsidRDefault="006701BA" w:rsidP="00E70C53">
      <w:pPr>
        <w:widowControl w:val="0"/>
        <w:tabs>
          <w:tab w:val="left" w:pos="720"/>
          <w:tab w:val="left" w:pos="8190"/>
        </w:tabs>
        <w:autoSpaceDE w:val="0"/>
        <w:autoSpaceDN w:val="0"/>
        <w:adjustRightInd w:val="0"/>
        <w:rPr>
          <w:rFonts w:ascii="Arial" w:hAnsi="Arial" w:cs="Arial"/>
          <w:sz w:val="20"/>
          <w:szCs w:val="20"/>
        </w:rPr>
      </w:pPr>
    </w:p>
    <w:p w14:paraId="7AEAC2EE" w14:textId="36E196F7" w:rsidR="006701BA" w:rsidRPr="00A801E8" w:rsidRDefault="006701BA" w:rsidP="00E70C53">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5E7279">
        <w:rPr>
          <w:rFonts w:ascii="Arial" w:hAnsi="Arial" w:cs="Arial"/>
          <w:sz w:val="20"/>
          <w:szCs w:val="20"/>
        </w:rPr>
        <w:t>Veldkamp</w:t>
      </w:r>
      <w:r>
        <w:rPr>
          <w:rFonts w:ascii="Arial" w:hAnsi="Arial" w:cs="Arial"/>
          <w:sz w:val="20"/>
          <w:szCs w:val="20"/>
        </w:rPr>
        <w:t xml:space="preserve">, seconded </w:t>
      </w:r>
      <w:r w:rsidR="004D05BB">
        <w:rPr>
          <w:rFonts w:ascii="Arial" w:hAnsi="Arial" w:cs="Arial"/>
          <w:sz w:val="20"/>
          <w:szCs w:val="20"/>
        </w:rPr>
        <w:t>by Schiefelbein</w:t>
      </w:r>
      <w:r>
        <w:rPr>
          <w:rFonts w:ascii="Arial" w:hAnsi="Arial" w:cs="Arial"/>
          <w:sz w:val="20"/>
          <w:szCs w:val="20"/>
        </w:rPr>
        <w:t xml:space="preserve"> to adjourn</w:t>
      </w:r>
      <w:r w:rsidRPr="00124C53">
        <w:rPr>
          <w:rFonts w:ascii="Arial" w:hAnsi="Arial" w:cs="Arial"/>
          <w:sz w:val="20"/>
          <w:szCs w:val="20"/>
        </w:rPr>
        <w:t xml:space="preserve"> at 1</w:t>
      </w:r>
      <w:r w:rsidR="005E7279">
        <w:rPr>
          <w:rFonts w:ascii="Arial" w:hAnsi="Arial" w:cs="Arial"/>
          <w:sz w:val="20"/>
          <w:szCs w:val="20"/>
        </w:rPr>
        <w:t>0</w:t>
      </w:r>
      <w:r w:rsidR="00AC3F71">
        <w:rPr>
          <w:rFonts w:ascii="Arial" w:hAnsi="Arial" w:cs="Arial"/>
          <w:sz w:val="20"/>
          <w:szCs w:val="20"/>
        </w:rPr>
        <w:t>:</w:t>
      </w:r>
      <w:r w:rsidR="004D05BB">
        <w:rPr>
          <w:rFonts w:ascii="Arial" w:hAnsi="Arial" w:cs="Arial"/>
          <w:sz w:val="20"/>
          <w:szCs w:val="20"/>
        </w:rPr>
        <w:t>1</w:t>
      </w:r>
      <w:r w:rsidR="005E7279">
        <w:rPr>
          <w:rFonts w:ascii="Arial" w:hAnsi="Arial" w:cs="Arial"/>
          <w:sz w:val="20"/>
          <w:szCs w:val="20"/>
        </w:rPr>
        <w:t>9</w:t>
      </w:r>
      <w:r w:rsidRPr="00124C53">
        <w:rPr>
          <w:rFonts w:ascii="Arial" w:hAnsi="Arial" w:cs="Arial"/>
          <w:sz w:val="20"/>
          <w:szCs w:val="20"/>
        </w:rPr>
        <w:t xml:space="preserve"> </w:t>
      </w:r>
      <w:r w:rsidR="005E7279">
        <w:rPr>
          <w:rFonts w:ascii="Arial" w:hAnsi="Arial" w:cs="Arial"/>
          <w:sz w:val="20"/>
          <w:szCs w:val="20"/>
        </w:rPr>
        <w:t>A</w:t>
      </w:r>
      <w:r w:rsidRPr="00124C53">
        <w:rPr>
          <w:rFonts w:ascii="Arial" w:hAnsi="Arial" w:cs="Arial"/>
          <w:sz w:val="20"/>
          <w:szCs w:val="20"/>
        </w:rPr>
        <w:t>M.</w:t>
      </w:r>
      <w:r w:rsidR="004E4E96">
        <w:rPr>
          <w:rFonts w:ascii="Arial" w:hAnsi="Arial" w:cs="Arial"/>
          <w:sz w:val="20"/>
          <w:szCs w:val="20"/>
        </w:rPr>
        <w:t xml:space="preserve">  All voted “aye”.</w:t>
      </w:r>
    </w:p>
    <w:p w14:paraId="1B45274A" w14:textId="77777777" w:rsidR="00FA0A29" w:rsidRPr="00A801E8" w:rsidRDefault="00FA0A29" w:rsidP="00AD322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00FB0E" w14:textId="21BB205C"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ATTEST:</w:t>
      </w:r>
      <w:r w:rsidRPr="00A801E8">
        <w:rPr>
          <w:rFonts w:ascii="Arial" w:hAnsi="Arial" w:cs="Arial"/>
          <w:sz w:val="20"/>
          <w:szCs w:val="20"/>
        </w:rPr>
        <w:tab/>
      </w:r>
      <w:r w:rsidR="004C3282" w:rsidRPr="00A801E8">
        <w:rPr>
          <w:rFonts w:ascii="Arial" w:hAnsi="Arial" w:cs="Arial"/>
          <w:sz w:val="20"/>
          <w:szCs w:val="20"/>
          <w:u w:val="single"/>
        </w:rPr>
        <w:t>Kristina Krull</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00563EC3">
        <w:rPr>
          <w:rFonts w:ascii="Arial" w:hAnsi="Arial" w:cs="Arial"/>
          <w:sz w:val="20"/>
          <w:szCs w:val="20"/>
          <w:u w:val="single"/>
        </w:rPr>
        <w:t>Carla Bruning</w:t>
      </w:r>
      <w:r w:rsidRPr="00A801E8">
        <w:rPr>
          <w:rFonts w:ascii="Arial" w:hAnsi="Arial" w:cs="Arial"/>
          <w:sz w:val="20"/>
          <w:szCs w:val="20"/>
          <w:u w:val="single"/>
        </w:rPr>
        <w:t xml:space="preserve">, </w:t>
      </w:r>
      <w:r w:rsidR="00563EC3">
        <w:rPr>
          <w:rFonts w:ascii="Arial" w:hAnsi="Arial" w:cs="Arial"/>
          <w:sz w:val="20"/>
          <w:szCs w:val="20"/>
          <w:u w:val="single"/>
        </w:rPr>
        <w:t>Chair</w:t>
      </w:r>
    </w:p>
    <w:p w14:paraId="0BAC1245" w14:textId="77777777"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Moody County Board of Commissioners</w:t>
      </w:r>
      <w:r w:rsidRPr="00A801E8">
        <w:rPr>
          <w:rFonts w:ascii="Arial" w:hAnsi="Arial" w:cs="Arial"/>
          <w:sz w:val="20"/>
          <w:szCs w:val="20"/>
        </w:rPr>
        <w:tab/>
      </w:r>
      <w:r w:rsidRPr="00A801E8">
        <w:rPr>
          <w:rFonts w:ascii="Arial" w:hAnsi="Arial" w:cs="Arial"/>
          <w:sz w:val="20"/>
          <w:szCs w:val="20"/>
        </w:rPr>
        <w:tab/>
      </w:r>
    </w:p>
    <w:sectPr w:rsidR="00FA0A29" w:rsidRPr="00A801E8" w:rsidSect="00AD322B">
      <w:headerReference w:type="default" r:id="rId7"/>
      <w:footerReference w:type="default" r:id="rId8"/>
      <w:pgSz w:w="12240" w:h="20160"/>
      <w:pgMar w:top="1584" w:right="720" w:bottom="1584"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4054" w14:textId="77777777" w:rsidR="00D52B75" w:rsidRDefault="00D52B75">
      <w:r>
        <w:separator/>
      </w:r>
    </w:p>
  </w:endnote>
  <w:endnote w:type="continuationSeparator" w:id="0">
    <w:p w14:paraId="63D7B253" w14:textId="77777777" w:rsidR="00D52B75" w:rsidRDefault="00D5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3D62" w14:textId="77777777" w:rsidR="003F4DCC" w:rsidRDefault="003F4DC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FD30" w14:textId="77777777" w:rsidR="00D52B75" w:rsidRDefault="00D52B75">
      <w:r>
        <w:separator/>
      </w:r>
    </w:p>
  </w:footnote>
  <w:footnote w:type="continuationSeparator" w:id="0">
    <w:p w14:paraId="4B14C060" w14:textId="77777777" w:rsidR="00D52B75" w:rsidRDefault="00D5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CBB8" w14:textId="77777777" w:rsidR="003F4DCC" w:rsidRDefault="003F4DC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B7A"/>
    <w:rsid w:val="00001A0B"/>
    <w:rsid w:val="00003EDC"/>
    <w:rsid w:val="000051CE"/>
    <w:rsid w:val="00014272"/>
    <w:rsid w:val="00015BB1"/>
    <w:rsid w:val="000227C0"/>
    <w:rsid w:val="00047684"/>
    <w:rsid w:val="0005366A"/>
    <w:rsid w:val="0005746E"/>
    <w:rsid w:val="000627AA"/>
    <w:rsid w:val="00063996"/>
    <w:rsid w:val="00067A0A"/>
    <w:rsid w:val="000812FB"/>
    <w:rsid w:val="0009069A"/>
    <w:rsid w:val="00090975"/>
    <w:rsid w:val="00092D96"/>
    <w:rsid w:val="00097406"/>
    <w:rsid w:val="000A27F8"/>
    <w:rsid w:val="000A49A4"/>
    <w:rsid w:val="000D53DB"/>
    <w:rsid w:val="000E6682"/>
    <w:rsid w:val="000E7439"/>
    <w:rsid w:val="000F00E9"/>
    <w:rsid w:val="000F1E43"/>
    <w:rsid w:val="000F245E"/>
    <w:rsid w:val="000F4A7C"/>
    <w:rsid w:val="000F685C"/>
    <w:rsid w:val="00103369"/>
    <w:rsid w:val="0010569C"/>
    <w:rsid w:val="001075F9"/>
    <w:rsid w:val="00111F97"/>
    <w:rsid w:val="00114416"/>
    <w:rsid w:val="00117571"/>
    <w:rsid w:val="00120E65"/>
    <w:rsid w:val="0012637A"/>
    <w:rsid w:val="00132E5E"/>
    <w:rsid w:val="001334C4"/>
    <w:rsid w:val="00134C56"/>
    <w:rsid w:val="00160494"/>
    <w:rsid w:val="001709F8"/>
    <w:rsid w:val="00172FD4"/>
    <w:rsid w:val="00176A5B"/>
    <w:rsid w:val="00185FC1"/>
    <w:rsid w:val="00193050"/>
    <w:rsid w:val="001A3A86"/>
    <w:rsid w:val="001A3C6E"/>
    <w:rsid w:val="001A67ED"/>
    <w:rsid w:val="001A6D2D"/>
    <w:rsid w:val="001B1821"/>
    <w:rsid w:val="001B5025"/>
    <w:rsid w:val="001B513B"/>
    <w:rsid w:val="001C0684"/>
    <w:rsid w:val="001C2166"/>
    <w:rsid w:val="001C4A98"/>
    <w:rsid w:val="001C7DFB"/>
    <w:rsid w:val="001D15CC"/>
    <w:rsid w:val="001E4273"/>
    <w:rsid w:val="001E71C4"/>
    <w:rsid w:val="001F4CEB"/>
    <w:rsid w:val="0020129D"/>
    <w:rsid w:val="00207F2C"/>
    <w:rsid w:val="00214276"/>
    <w:rsid w:val="0021749A"/>
    <w:rsid w:val="00220C88"/>
    <w:rsid w:val="00233127"/>
    <w:rsid w:val="002343F4"/>
    <w:rsid w:val="00240AAB"/>
    <w:rsid w:val="00244816"/>
    <w:rsid w:val="00246C12"/>
    <w:rsid w:val="0025321F"/>
    <w:rsid w:val="00263FE8"/>
    <w:rsid w:val="0026517D"/>
    <w:rsid w:val="002717FB"/>
    <w:rsid w:val="00275B71"/>
    <w:rsid w:val="00275F5A"/>
    <w:rsid w:val="002857FA"/>
    <w:rsid w:val="002A2EB7"/>
    <w:rsid w:val="002B14D4"/>
    <w:rsid w:val="002B2520"/>
    <w:rsid w:val="002B6D72"/>
    <w:rsid w:val="002C5FD3"/>
    <w:rsid w:val="002D17CF"/>
    <w:rsid w:val="002D5398"/>
    <w:rsid w:val="002D556B"/>
    <w:rsid w:val="002D5BF8"/>
    <w:rsid w:val="002D696B"/>
    <w:rsid w:val="002E6F70"/>
    <w:rsid w:val="002F7BEC"/>
    <w:rsid w:val="00302AE3"/>
    <w:rsid w:val="00311314"/>
    <w:rsid w:val="0031452A"/>
    <w:rsid w:val="00314645"/>
    <w:rsid w:val="00314A45"/>
    <w:rsid w:val="00324B67"/>
    <w:rsid w:val="00335FA7"/>
    <w:rsid w:val="0034440D"/>
    <w:rsid w:val="0034744F"/>
    <w:rsid w:val="00352EDA"/>
    <w:rsid w:val="00354A22"/>
    <w:rsid w:val="0037512D"/>
    <w:rsid w:val="00391B53"/>
    <w:rsid w:val="00397732"/>
    <w:rsid w:val="003A2AF1"/>
    <w:rsid w:val="003A3668"/>
    <w:rsid w:val="003A3C3A"/>
    <w:rsid w:val="003B0850"/>
    <w:rsid w:val="003D264E"/>
    <w:rsid w:val="003D556A"/>
    <w:rsid w:val="003D7466"/>
    <w:rsid w:val="003E1A70"/>
    <w:rsid w:val="003E4696"/>
    <w:rsid w:val="003F4DCC"/>
    <w:rsid w:val="003F62E4"/>
    <w:rsid w:val="003F7E6F"/>
    <w:rsid w:val="003F7F47"/>
    <w:rsid w:val="004176A9"/>
    <w:rsid w:val="00422361"/>
    <w:rsid w:val="00427643"/>
    <w:rsid w:val="004316CB"/>
    <w:rsid w:val="0044119C"/>
    <w:rsid w:val="00446CD8"/>
    <w:rsid w:val="004514C1"/>
    <w:rsid w:val="00457E8A"/>
    <w:rsid w:val="0046226D"/>
    <w:rsid w:val="00465A69"/>
    <w:rsid w:val="004722E9"/>
    <w:rsid w:val="00473196"/>
    <w:rsid w:val="00473D5E"/>
    <w:rsid w:val="004801C3"/>
    <w:rsid w:val="00485535"/>
    <w:rsid w:val="00492169"/>
    <w:rsid w:val="004942E8"/>
    <w:rsid w:val="004C3282"/>
    <w:rsid w:val="004C4392"/>
    <w:rsid w:val="004C56B9"/>
    <w:rsid w:val="004D0115"/>
    <w:rsid w:val="004D05BB"/>
    <w:rsid w:val="004D4B7A"/>
    <w:rsid w:val="004E4E96"/>
    <w:rsid w:val="004F7B49"/>
    <w:rsid w:val="00500D9D"/>
    <w:rsid w:val="0050224C"/>
    <w:rsid w:val="00503591"/>
    <w:rsid w:val="00505867"/>
    <w:rsid w:val="00510715"/>
    <w:rsid w:val="00513829"/>
    <w:rsid w:val="00517837"/>
    <w:rsid w:val="00517ACE"/>
    <w:rsid w:val="00521342"/>
    <w:rsid w:val="0052178F"/>
    <w:rsid w:val="00521AC6"/>
    <w:rsid w:val="005246E8"/>
    <w:rsid w:val="00524D17"/>
    <w:rsid w:val="005258C6"/>
    <w:rsid w:val="00525A6E"/>
    <w:rsid w:val="005279AC"/>
    <w:rsid w:val="00527C4C"/>
    <w:rsid w:val="0053429C"/>
    <w:rsid w:val="0054105B"/>
    <w:rsid w:val="0054149C"/>
    <w:rsid w:val="0054151C"/>
    <w:rsid w:val="005430AA"/>
    <w:rsid w:val="00543E33"/>
    <w:rsid w:val="00550220"/>
    <w:rsid w:val="00550D2E"/>
    <w:rsid w:val="005603CE"/>
    <w:rsid w:val="00560F50"/>
    <w:rsid w:val="00563EC3"/>
    <w:rsid w:val="00577277"/>
    <w:rsid w:val="00582D8B"/>
    <w:rsid w:val="00583291"/>
    <w:rsid w:val="0059091B"/>
    <w:rsid w:val="0059272E"/>
    <w:rsid w:val="00592B36"/>
    <w:rsid w:val="005A22FA"/>
    <w:rsid w:val="005B03BE"/>
    <w:rsid w:val="005B2906"/>
    <w:rsid w:val="005B31FD"/>
    <w:rsid w:val="005B49A0"/>
    <w:rsid w:val="005C22B6"/>
    <w:rsid w:val="005C7E6F"/>
    <w:rsid w:val="005D14E6"/>
    <w:rsid w:val="005D50FC"/>
    <w:rsid w:val="005D6C57"/>
    <w:rsid w:val="005E60E7"/>
    <w:rsid w:val="005E7279"/>
    <w:rsid w:val="005F7A89"/>
    <w:rsid w:val="00602237"/>
    <w:rsid w:val="00602D77"/>
    <w:rsid w:val="00607F38"/>
    <w:rsid w:val="00617A73"/>
    <w:rsid w:val="00620999"/>
    <w:rsid w:val="00623B02"/>
    <w:rsid w:val="00627D9A"/>
    <w:rsid w:val="0063193E"/>
    <w:rsid w:val="006321AB"/>
    <w:rsid w:val="006347E6"/>
    <w:rsid w:val="006471F5"/>
    <w:rsid w:val="00650BC0"/>
    <w:rsid w:val="00652633"/>
    <w:rsid w:val="00654929"/>
    <w:rsid w:val="006655BF"/>
    <w:rsid w:val="00665AC6"/>
    <w:rsid w:val="006701BA"/>
    <w:rsid w:val="0067547A"/>
    <w:rsid w:val="00675B7F"/>
    <w:rsid w:val="00686D21"/>
    <w:rsid w:val="006B03AC"/>
    <w:rsid w:val="006B3F30"/>
    <w:rsid w:val="006C1FEF"/>
    <w:rsid w:val="006D5A33"/>
    <w:rsid w:val="006E1298"/>
    <w:rsid w:val="006E1B14"/>
    <w:rsid w:val="006E23C1"/>
    <w:rsid w:val="006E289B"/>
    <w:rsid w:val="006E33BC"/>
    <w:rsid w:val="006E3C28"/>
    <w:rsid w:val="006E3DA9"/>
    <w:rsid w:val="006E57AA"/>
    <w:rsid w:val="006F2C26"/>
    <w:rsid w:val="00702AEC"/>
    <w:rsid w:val="00711816"/>
    <w:rsid w:val="00713C9B"/>
    <w:rsid w:val="00725772"/>
    <w:rsid w:val="00730CC3"/>
    <w:rsid w:val="00735F89"/>
    <w:rsid w:val="0075079B"/>
    <w:rsid w:val="007507F8"/>
    <w:rsid w:val="007519A0"/>
    <w:rsid w:val="00755D47"/>
    <w:rsid w:val="007640E5"/>
    <w:rsid w:val="00775D96"/>
    <w:rsid w:val="00781CF8"/>
    <w:rsid w:val="00784FFD"/>
    <w:rsid w:val="00787A81"/>
    <w:rsid w:val="00793C59"/>
    <w:rsid w:val="007A0020"/>
    <w:rsid w:val="007A244D"/>
    <w:rsid w:val="007A32D3"/>
    <w:rsid w:val="007A79DE"/>
    <w:rsid w:val="007B733A"/>
    <w:rsid w:val="007C0361"/>
    <w:rsid w:val="007C104A"/>
    <w:rsid w:val="007C4163"/>
    <w:rsid w:val="007C7235"/>
    <w:rsid w:val="007C73EB"/>
    <w:rsid w:val="007D7BE1"/>
    <w:rsid w:val="007E3B71"/>
    <w:rsid w:val="007F04EC"/>
    <w:rsid w:val="007F2408"/>
    <w:rsid w:val="007F4C42"/>
    <w:rsid w:val="007F6331"/>
    <w:rsid w:val="0081231E"/>
    <w:rsid w:val="008206D6"/>
    <w:rsid w:val="008216A1"/>
    <w:rsid w:val="00827D33"/>
    <w:rsid w:val="00832DD1"/>
    <w:rsid w:val="00833A06"/>
    <w:rsid w:val="008429BB"/>
    <w:rsid w:val="008573E3"/>
    <w:rsid w:val="0086210B"/>
    <w:rsid w:val="008672CE"/>
    <w:rsid w:val="008808FD"/>
    <w:rsid w:val="0088467F"/>
    <w:rsid w:val="008873F1"/>
    <w:rsid w:val="00890835"/>
    <w:rsid w:val="00891FA6"/>
    <w:rsid w:val="008A25C0"/>
    <w:rsid w:val="008B23CD"/>
    <w:rsid w:val="008B3AF4"/>
    <w:rsid w:val="008B4F03"/>
    <w:rsid w:val="008D207E"/>
    <w:rsid w:val="008D216A"/>
    <w:rsid w:val="008D21E9"/>
    <w:rsid w:val="008D42E0"/>
    <w:rsid w:val="008D53EC"/>
    <w:rsid w:val="008E59F2"/>
    <w:rsid w:val="008E6284"/>
    <w:rsid w:val="008E6998"/>
    <w:rsid w:val="008F7FE3"/>
    <w:rsid w:val="00901D72"/>
    <w:rsid w:val="009030B5"/>
    <w:rsid w:val="00910436"/>
    <w:rsid w:val="00910E6E"/>
    <w:rsid w:val="00912C6C"/>
    <w:rsid w:val="00913BA9"/>
    <w:rsid w:val="009150A7"/>
    <w:rsid w:val="009218E2"/>
    <w:rsid w:val="0093440F"/>
    <w:rsid w:val="009360D8"/>
    <w:rsid w:val="009424E7"/>
    <w:rsid w:val="00942769"/>
    <w:rsid w:val="00943BB8"/>
    <w:rsid w:val="00961C3B"/>
    <w:rsid w:val="00972D3A"/>
    <w:rsid w:val="00981628"/>
    <w:rsid w:val="00983838"/>
    <w:rsid w:val="00987928"/>
    <w:rsid w:val="009977D3"/>
    <w:rsid w:val="009A0ABC"/>
    <w:rsid w:val="009A5123"/>
    <w:rsid w:val="009A6673"/>
    <w:rsid w:val="009B154D"/>
    <w:rsid w:val="009B5160"/>
    <w:rsid w:val="009C2F38"/>
    <w:rsid w:val="009C4029"/>
    <w:rsid w:val="009C657B"/>
    <w:rsid w:val="009C68B2"/>
    <w:rsid w:val="009C7F91"/>
    <w:rsid w:val="009D7A34"/>
    <w:rsid w:val="009E3DA2"/>
    <w:rsid w:val="009E5376"/>
    <w:rsid w:val="009E7572"/>
    <w:rsid w:val="009F5DDE"/>
    <w:rsid w:val="009F6587"/>
    <w:rsid w:val="00A01C48"/>
    <w:rsid w:val="00A0591C"/>
    <w:rsid w:val="00A07557"/>
    <w:rsid w:val="00A14AF8"/>
    <w:rsid w:val="00A1665F"/>
    <w:rsid w:val="00A20EE6"/>
    <w:rsid w:val="00A21C19"/>
    <w:rsid w:val="00A24DEF"/>
    <w:rsid w:val="00A433C2"/>
    <w:rsid w:val="00A43B56"/>
    <w:rsid w:val="00A6276A"/>
    <w:rsid w:val="00A654EE"/>
    <w:rsid w:val="00A71AD8"/>
    <w:rsid w:val="00A801E8"/>
    <w:rsid w:val="00A93F7D"/>
    <w:rsid w:val="00A946C1"/>
    <w:rsid w:val="00A9550F"/>
    <w:rsid w:val="00A96697"/>
    <w:rsid w:val="00AA2295"/>
    <w:rsid w:val="00AA2ED6"/>
    <w:rsid w:val="00AA6F6D"/>
    <w:rsid w:val="00AB0734"/>
    <w:rsid w:val="00AB4760"/>
    <w:rsid w:val="00AB4920"/>
    <w:rsid w:val="00AB49EA"/>
    <w:rsid w:val="00AB4E0C"/>
    <w:rsid w:val="00AC3F71"/>
    <w:rsid w:val="00AC47B8"/>
    <w:rsid w:val="00AC4924"/>
    <w:rsid w:val="00AD1400"/>
    <w:rsid w:val="00AD322B"/>
    <w:rsid w:val="00AE6575"/>
    <w:rsid w:val="00AE7B7F"/>
    <w:rsid w:val="00AE7E4F"/>
    <w:rsid w:val="00AF4CBD"/>
    <w:rsid w:val="00B02A06"/>
    <w:rsid w:val="00B05C0B"/>
    <w:rsid w:val="00B1012D"/>
    <w:rsid w:val="00B15EE6"/>
    <w:rsid w:val="00B165ED"/>
    <w:rsid w:val="00B201DD"/>
    <w:rsid w:val="00B30E49"/>
    <w:rsid w:val="00B43DFC"/>
    <w:rsid w:val="00B54624"/>
    <w:rsid w:val="00B57DFA"/>
    <w:rsid w:val="00B6168C"/>
    <w:rsid w:val="00B6477E"/>
    <w:rsid w:val="00B659FC"/>
    <w:rsid w:val="00B66DAF"/>
    <w:rsid w:val="00B76BE8"/>
    <w:rsid w:val="00B77870"/>
    <w:rsid w:val="00B82483"/>
    <w:rsid w:val="00B85EA0"/>
    <w:rsid w:val="00B90279"/>
    <w:rsid w:val="00B95905"/>
    <w:rsid w:val="00BA1833"/>
    <w:rsid w:val="00BA538E"/>
    <w:rsid w:val="00BA6B1E"/>
    <w:rsid w:val="00BB401D"/>
    <w:rsid w:val="00BC5D47"/>
    <w:rsid w:val="00BD0272"/>
    <w:rsid w:val="00BD2B8A"/>
    <w:rsid w:val="00BF0626"/>
    <w:rsid w:val="00BF404E"/>
    <w:rsid w:val="00C01E87"/>
    <w:rsid w:val="00C02290"/>
    <w:rsid w:val="00C039F5"/>
    <w:rsid w:val="00C06CBA"/>
    <w:rsid w:val="00C0714D"/>
    <w:rsid w:val="00C1177D"/>
    <w:rsid w:val="00C13DC9"/>
    <w:rsid w:val="00C164CE"/>
    <w:rsid w:val="00C206E1"/>
    <w:rsid w:val="00C2256B"/>
    <w:rsid w:val="00C22985"/>
    <w:rsid w:val="00C43413"/>
    <w:rsid w:val="00C43F25"/>
    <w:rsid w:val="00C51966"/>
    <w:rsid w:val="00C522BC"/>
    <w:rsid w:val="00C617F8"/>
    <w:rsid w:val="00C62143"/>
    <w:rsid w:val="00C672E8"/>
    <w:rsid w:val="00C67654"/>
    <w:rsid w:val="00C81BA3"/>
    <w:rsid w:val="00C82E85"/>
    <w:rsid w:val="00C84497"/>
    <w:rsid w:val="00C93821"/>
    <w:rsid w:val="00CA52FA"/>
    <w:rsid w:val="00CA575C"/>
    <w:rsid w:val="00CB0119"/>
    <w:rsid w:val="00CB1FE0"/>
    <w:rsid w:val="00CD351B"/>
    <w:rsid w:val="00CE3B68"/>
    <w:rsid w:val="00CE505B"/>
    <w:rsid w:val="00CF0BB1"/>
    <w:rsid w:val="00CF1157"/>
    <w:rsid w:val="00D05CC9"/>
    <w:rsid w:val="00D06F36"/>
    <w:rsid w:val="00D22EC8"/>
    <w:rsid w:val="00D2595F"/>
    <w:rsid w:val="00D2656D"/>
    <w:rsid w:val="00D27A67"/>
    <w:rsid w:val="00D32694"/>
    <w:rsid w:val="00D333D1"/>
    <w:rsid w:val="00D33999"/>
    <w:rsid w:val="00D342DC"/>
    <w:rsid w:val="00D34B36"/>
    <w:rsid w:val="00D353C4"/>
    <w:rsid w:val="00D37237"/>
    <w:rsid w:val="00D401F6"/>
    <w:rsid w:val="00D43550"/>
    <w:rsid w:val="00D47A9D"/>
    <w:rsid w:val="00D52B75"/>
    <w:rsid w:val="00D57102"/>
    <w:rsid w:val="00D64D9F"/>
    <w:rsid w:val="00D765B3"/>
    <w:rsid w:val="00D772E1"/>
    <w:rsid w:val="00D82D59"/>
    <w:rsid w:val="00DA3F55"/>
    <w:rsid w:val="00DA5A7B"/>
    <w:rsid w:val="00DA6AA8"/>
    <w:rsid w:val="00DB0F59"/>
    <w:rsid w:val="00DB5316"/>
    <w:rsid w:val="00DB7405"/>
    <w:rsid w:val="00DC0175"/>
    <w:rsid w:val="00DD6402"/>
    <w:rsid w:val="00DF2650"/>
    <w:rsid w:val="00DF727D"/>
    <w:rsid w:val="00DF749F"/>
    <w:rsid w:val="00E01F8F"/>
    <w:rsid w:val="00E1639D"/>
    <w:rsid w:val="00E22989"/>
    <w:rsid w:val="00E244C1"/>
    <w:rsid w:val="00E2568A"/>
    <w:rsid w:val="00E27090"/>
    <w:rsid w:val="00E301FC"/>
    <w:rsid w:val="00E36797"/>
    <w:rsid w:val="00E47D84"/>
    <w:rsid w:val="00E5576E"/>
    <w:rsid w:val="00E560D2"/>
    <w:rsid w:val="00E60043"/>
    <w:rsid w:val="00E62861"/>
    <w:rsid w:val="00E70C53"/>
    <w:rsid w:val="00E82B4B"/>
    <w:rsid w:val="00E8327C"/>
    <w:rsid w:val="00E84A45"/>
    <w:rsid w:val="00E876E3"/>
    <w:rsid w:val="00EA0177"/>
    <w:rsid w:val="00EA3116"/>
    <w:rsid w:val="00EB4F86"/>
    <w:rsid w:val="00EC54A5"/>
    <w:rsid w:val="00EC565C"/>
    <w:rsid w:val="00EC719C"/>
    <w:rsid w:val="00ED0D9C"/>
    <w:rsid w:val="00ED1AFC"/>
    <w:rsid w:val="00ED2A1A"/>
    <w:rsid w:val="00ED6553"/>
    <w:rsid w:val="00EF46BE"/>
    <w:rsid w:val="00EF5AC1"/>
    <w:rsid w:val="00F0098F"/>
    <w:rsid w:val="00F014D1"/>
    <w:rsid w:val="00F11606"/>
    <w:rsid w:val="00F27AA1"/>
    <w:rsid w:val="00F301C8"/>
    <w:rsid w:val="00F322FD"/>
    <w:rsid w:val="00F3366A"/>
    <w:rsid w:val="00F344E6"/>
    <w:rsid w:val="00F41533"/>
    <w:rsid w:val="00F46338"/>
    <w:rsid w:val="00F509B7"/>
    <w:rsid w:val="00F562F5"/>
    <w:rsid w:val="00F602F7"/>
    <w:rsid w:val="00F75E07"/>
    <w:rsid w:val="00F7770E"/>
    <w:rsid w:val="00F82485"/>
    <w:rsid w:val="00F94AB8"/>
    <w:rsid w:val="00F95870"/>
    <w:rsid w:val="00FA0A29"/>
    <w:rsid w:val="00FB743F"/>
    <w:rsid w:val="00FC2448"/>
    <w:rsid w:val="00FD1A4B"/>
    <w:rsid w:val="00FD7D86"/>
    <w:rsid w:val="00FE59A4"/>
    <w:rsid w:val="00FF0049"/>
    <w:rsid w:val="00FF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54628"/>
  <w14:defaultImageDpi w14:val="96"/>
  <w15:chartTrackingRefBased/>
  <w15:docId w15:val="{82D54C6E-0CB6-4C22-921C-E75CF73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7C41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4E7"/>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rsid w:val="009424E7"/>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424E7"/>
    <w:rPr>
      <w:rFonts w:ascii="Arial" w:hAnsi="Arial" w:cs="Arial"/>
      <w:b/>
      <w:bCs/>
      <w:sz w:val="20"/>
      <w:szCs w:val="20"/>
      <w:u w:val="single"/>
    </w:rPr>
  </w:style>
  <w:style w:type="character" w:customStyle="1" w:styleId="Heading3Char">
    <w:name w:val="Heading 3 Char"/>
    <w:link w:val="Heading3"/>
    <w:uiPriority w:val="99"/>
    <w:locked/>
    <w:rsid w:val="009424E7"/>
    <w:rPr>
      <w:rFonts w:ascii="Arial" w:hAnsi="Arial" w:cs="Arial"/>
      <w:sz w:val="20"/>
      <w:szCs w:val="2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Title">
    <w:name w:val="Title"/>
    <w:basedOn w:val="Normal"/>
    <w:link w:val="TitleChar"/>
    <w:qFormat/>
    <w:rsid w:val="000D53DB"/>
    <w:pPr>
      <w:jc w:val="center"/>
    </w:pPr>
    <w:rPr>
      <w:rFonts w:ascii="Arial" w:hAnsi="Arial"/>
      <w:szCs w:val="20"/>
    </w:rPr>
  </w:style>
  <w:style w:type="character" w:customStyle="1" w:styleId="TitleChar">
    <w:name w:val="Title Char"/>
    <w:link w:val="Title"/>
    <w:rsid w:val="000D53DB"/>
    <w:rPr>
      <w:rFonts w:ascii="Arial" w:hAnsi="Arial"/>
      <w:sz w:val="24"/>
    </w:rPr>
  </w:style>
  <w:style w:type="paragraph" w:styleId="BodyText">
    <w:name w:val="Body Text"/>
    <w:basedOn w:val="Normal"/>
    <w:link w:val="BodyTextChar"/>
    <w:rsid w:val="000D53DB"/>
    <w:pPr>
      <w:jc w:val="both"/>
    </w:pPr>
    <w:rPr>
      <w:rFonts w:ascii="Arial" w:hAnsi="Arial"/>
      <w:szCs w:val="20"/>
    </w:rPr>
  </w:style>
  <w:style w:type="character" w:customStyle="1" w:styleId="BodyTextChar">
    <w:name w:val="Body Text Char"/>
    <w:link w:val="BodyText"/>
    <w:rsid w:val="000D53DB"/>
    <w:rPr>
      <w:rFonts w:ascii="Arial" w:hAnsi="Arial"/>
      <w:sz w:val="24"/>
    </w:rPr>
  </w:style>
  <w:style w:type="character" w:customStyle="1" w:styleId="Heading1Char">
    <w:name w:val="Heading 1 Char"/>
    <w:link w:val="Heading1"/>
    <w:uiPriority w:val="9"/>
    <w:rsid w:val="007C41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F4A7C"/>
    <w:rPr>
      <w:rFonts w:ascii="Tahoma" w:hAnsi="Tahoma" w:cs="Tahoma"/>
      <w:sz w:val="16"/>
      <w:szCs w:val="16"/>
    </w:rPr>
  </w:style>
  <w:style w:type="character" w:customStyle="1" w:styleId="BalloonTextChar">
    <w:name w:val="Balloon Text Char"/>
    <w:link w:val="BalloonText"/>
    <w:uiPriority w:val="99"/>
    <w:semiHidden/>
    <w:rsid w:val="000F4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776">
      <w:bodyDiv w:val="1"/>
      <w:marLeft w:val="0"/>
      <w:marRight w:val="0"/>
      <w:marTop w:val="0"/>
      <w:marBottom w:val="0"/>
      <w:divBdr>
        <w:top w:val="none" w:sz="0" w:space="0" w:color="auto"/>
        <w:left w:val="none" w:sz="0" w:space="0" w:color="auto"/>
        <w:bottom w:val="none" w:sz="0" w:space="0" w:color="auto"/>
        <w:right w:val="none" w:sz="0" w:space="0" w:color="auto"/>
      </w:divBdr>
    </w:div>
    <w:div w:id="1125269713">
      <w:bodyDiv w:val="1"/>
      <w:marLeft w:val="0"/>
      <w:marRight w:val="0"/>
      <w:marTop w:val="0"/>
      <w:marBottom w:val="0"/>
      <w:divBdr>
        <w:top w:val="none" w:sz="0" w:space="0" w:color="auto"/>
        <w:left w:val="none" w:sz="0" w:space="0" w:color="auto"/>
        <w:bottom w:val="none" w:sz="0" w:space="0" w:color="auto"/>
        <w:right w:val="none" w:sz="0" w:space="0" w:color="auto"/>
      </w:divBdr>
    </w:div>
    <w:div w:id="1348219282">
      <w:bodyDiv w:val="1"/>
      <w:marLeft w:val="0"/>
      <w:marRight w:val="0"/>
      <w:marTop w:val="0"/>
      <w:marBottom w:val="0"/>
      <w:divBdr>
        <w:top w:val="none" w:sz="0" w:space="0" w:color="auto"/>
        <w:left w:val="none" w:sz="0" w:space="0" w:color="auto"/>
        <w:bottom w:val="none" w:sz="0" w:space="0" w:color="auto"/>
        <w:right w:val="none" w:sz="0" w:space="0" w:color="auto"/>
      </w:divBdr>
    </w:div>
    <w:div w:id="1872298823">
      <w:bodyDiv w:val="1"/>
      <w:marLeft w:val="0"/>
      <w:marRight w:val="0"/>
      <w:marTop w:val="0"/>
      <w:marBottom w:val="0"/>
      <w:divBdr>
        <w:top w:val="none" w:sz="0" w:space="0" w:color="auto"/>
        <w:left w:val="none" w:sz="0" w:space="0" w:color="auto"/>
        <w:bottom w:val="none" w:sz="0" w:space="0" w:color="auto"/>
        <w:right w:val="none" w:sz="0" w:space="0" w:color="auto"/>
      </w:divBdr>
    </w:div>
    <w:div w:id="207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36EE-3633-4A32-8600-87142140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3</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Kristina Krull</dc:creator>
  <cp:keywords/>
  <cp:lastModifiedBy>Marty Skroch</cp:lastModifiedBy>
  <cp:revision>9</cp:revision>
  <cp:lastPrinted>2016-02-06T02:12:00Z</cp:lastPrinted>
  <dcterms:created xsi:type="dcterms:W3CDTF">2020-02-04T15:10:00Z</dcterms:created>
  <dcterms:modified xsi:type="dcterms:W3CDTF">2020-02-07T15:10:00Z</dcterms:modified>
</cp:coreProperties>
</file>