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5A16A" w14:textId="20780AC1" w:rsidR="00EE7714" w:rsidRDefault="003535F1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53B7">
        <w:rPr>
          <w:rFonts w:ascii="Arial" w:hAnsi="Arial" w:cs="Arial"/>
          <w:sz w:val="20"/>
          <w:szCs w:val="20"/>
        </w:rPr>
        <w:t xml:space="preserve"> </w:t>
      </w:r>
      <w:r w:rsidR="00EE7714">
        <w:rPr>
          <w:rFonts w:ascii="Arial" w:hAnsi="Arial" w:cs="Arial"/>
          <w:sz w:val="20"/>
          <w:szCs w:val="20"/>
        </w:rPr>
        <w:t>UNAPPROVED MINUTES OF</w:t>
      </w:r>
    </w:p>
    <w:p w14:paraId="374E2724" w14:textId="32C25CB9" w:rsidR="00EE7714" w:rsidRDefault="00ED74E7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August </w:t>
      </w:r>
      <w:r w:rsidR="00200FAE">
        <w:rPr>
          <w:rFonts w:ascii="Arial" w:hAnsi="Arial" w:cs="Arial"/>
          <w:sz w:val="20"/>
          <w:szCs w:val="20"/>
          <w:u w:val="single"/>
        </w:rPr>
        <w:t>2</w:t>
      </w:r>
      <w:r w:rsidR="009C660A">
        <w:rPr>
          <w:rFonts w:ascii="Arial" w:hAnsi="Arial" w:cs="Arial"/>
          <w:sz w:val="20"/>
          <w:szCs w:val="20"/>
          <w:u w:val="single"/>
        </w:rPr>
        <w:t>0</w:t>
      </w:r>
      <w:r>
        <w:rPr>
          <w:rFonts w:ascii="Arial" w:hAnsi="Arial" w:cs="Arial"/>
          <w:sz w:val="20"/>
          <w:szCs w:val="20"/>
          <w:u w:val="single"/>
        </w:rPr>
        <w:t>, 201</w:t>
      </w:r>
      <w:r w:rsidR="009C660A">
        <w:rPr>
          <w:rFonts w:ascii="Arial" w:hAnsi="Arial" w:cs="Arial"/>
          <w:sz w:val="20"/>
          <w:szCs w:val="20"/>
          <w:u w:val="single"/>
        </w:rPr>
        <w:t>9</w:t>
      </w:r>
    </w:p>
    <w:p w14:paraId="4C405C6E" w14:textId="77777777" w:rsidR="00EE7714" w:rsidRPr="00FC6F99" w:rsidRDefault="00EE771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26C552" w14:textId="3161A32E" w:rsidR="00EE7714" w:rsidRDefault="00EE771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Moody County Commissioners met in regul</w:t>
      </w:r>
      <w:r w:rsidR="00ED74E7">
        <w:rPr>
          <w:rFonts w:ascii="Arial" w:hAnsi="Arial" w:cs="Arial"/>
          <w:sz w:val="20"/>
          <w:szCs w:val="20"/>
        </w:rPr>
        <w:t xml:space="preserve">ar session on Tuesday, August </w:t>
      </w:r>
      <w:r w:rsidR="00200FAE">
        <w:rPr>
          <w:rFonts w:ascii="Arial" w:hAnsi="Arial" w:cs="Arial"/>
          <w:sz w:val="20"/>
          <w:szCs w:val="20"/>
        </w:rPr>
        <w:t>2</w:t>
      </w:r>
      <w:r w:rsidR="009C660A">
        <w:rPr>
          <w:rFonts w:ascii="Arial" w:hAnsi="Arial" w:cs="Arial"/>
          <w:sz w:val="20"/>
          <w:szCs w:val="20"/>
        </w:rPr>
        <w:t>0</w:t>
      </w:r>
      <w:r w:rsidR="00ED74E7">
        <w:rPr>
          <w:rFonts w:ascii="Arial" w:hAnsi="Arial" w:cs="Arial"/>
          <w:sz w:val="20"/>
          <w:szCs w:val="20"/>
        </w:rPr>
        <w:t>, 201</w:t>
      </w:r>
      <w:r w:rsidR="009C660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in the County Commissioners' Room in the Courthouse at 9:00 AM, with the following members present:  </w:t>
      </w:r>
      <w:r w:rsidR="00C33D76">
        <w:rPr>
          <w:rFonts w:ascii="Arial" w:hAnsi="Arial" w:cs="Arial"/>
          <w:sz w:val="20"/>
          <w:szCs w:val="20"/>
        </w:rPr>
        <w:t>Chairman</w:t>
      </w:r>
      <w:r w:rsidR="002B3794" w:rsidRPr="00CA0FC2">
        <w:rPr>
          <w:rFonts w:ascii="Arial" w:hAnsi="Arial" w:cs="Arial"/>
          <w:sz w:val="20"/>
          <w:szCs w:val="20"/>
        </w:rPr>
        <w:t xml:space="preserve"> </w:t>
      </w:r>
      <w:r w:rsidR="008C4982">
        <w:rPr>
          <w:rFonts w:ascii="Arial" w:hAnsi="Arial" w:cs="Arial"/>
          <w:sz w:val="20"/>
          <w:szCs w:val="20"/>
        </w:rPr>
        <w:t>Rick Veldkamp</w:t>
      </w:r>
      <w:r w:rsidR="002B3794" w:rsidRPr="00CA0FC2">
        <w:rPr>
          <w:rFonts w:ascii="Arial" w:hAnsi="Arial" w:cs="Arial"/>
          <w:sz w:val="20"/>
          <w:szCs w:val="20"/>
        </w:rPr>
        <w:t xml:space="preserve">, </w:t>
      </w:r>
      <w:r w:rsidR="008C4982">
        <w:rPr>
          <w:rFonts w:ascii="Arial" w:hAnsi="Arial" w:cs="Arial"/>
          <w:sz w:val="20"/>
          <w:szCs w:val="20"/>
        </w:rPr>
        <w:t xml:space="preserve">John </w:t>
      </w:r>
      <w:r w:rsidR="009C660A">
        <w:rPr>
          <w:rFonts w:ascii="Arial" w:hAnsi="Arial" w:cs="Arial"/>
          <w:sz w:val="20"/>
          <w:szCs w:val="20"/>
        </w:rPr>
        <w:t>S</w:t>
      </w:r>
      <w:r w:rsidR="008C4982">
        <w:rPr>
          <w:rFonts w:ascii="Arial" w:hAnsi="Arial" w:cs="Arial"/>
          <w:sz w:val="20"/>
          <w:szCs w:val="20"/>
        </w:rPr>
        <w:t>chiefelbein</w:t>
      </w:r>
      <w:r w:rsidR="00D6659A">
        <w:rPr>
          <w:rFonts w:ascii="Arial" w:hAnsi="Arial" w:cs="Arial"/>
          <w:sz w:val="20"/>
          <w:szCs w:val="20"/>
        </w:rPr>
        <w:t>,</w:t>
      </w:r>
      <w:r w:rsidR="00D6659A" w:rsidRPr="00CA0FC2">
        <w:rPr>
          <w:rFonts w:ascii="Arial" w:hAnsi="Arial" w:cs="Arial"/>
          <w:sz w:val="20"/>
          <w:szCs w:val="20"/>
        </w:rPr>
        <w:t xml:space="preserve"> </w:t>
      </w:r>
      <w:r w:rsidR="002B3794" w:rsidRPr="00CA0FC2">
        <w:rPr>
          <w:rFonts w:ascii="Arial" w:hAnsi="Arial" w:cs="Arial"/>
          <w:sz w:val="20"/>
          <w:szCs w:val="20"/>
        </w:rPr>
        <w:t xml:space="preserve">Tom Ehrichs, Dan Miles, and </w:t>
      </w:r>
      <w:r w:rsidR="005E1FC4">
        <w:rPr>
          <w:rFonts w:ascii="Arial" w:hAnsi="Arial" w:cs="Arial"/>
          <w:sz w:val="20"/>
          <w:szCs w:val="20"/>
        </w:rPr>
        <w:t>Carla Bruning</w:t>
      </w:r>
      <w:r w:rsidR="002B3794" w:rsidRPr="007A5D80">
        <w:rPr>
          <w:rFonts w:ascii="Arial" w:hAnsi="Arial" w:cs="Arial"/>
          <w:sz w:val="20"/>
          <w:szCs w:val="20"/>
        </w:rPr>
        <w:t>, with</w:t>
      </w:r>
      <w:r w:rsidR="00B046DC">
        <w:rPr>
          <w:rFonts w:ascii="Arial" w:hAnsi="Arial" w:cs="Arial"/>
          <w:sz w:val="20"/>
          <w:szCs w:val="20"/>
        </w:rPr>
        <w:t xml:space="preserve"> Kristina Krull, Auditor as Clerk of the Board.</w:t>
      </w:r>
      <w:r w:rsidR="00D6659A">
        <w:rPr>
          <w:rFonts w:ascii="Arial" w:hAnsi="Arial" w:cs="Arial"/>
          <w:sz w:val="20"/>
          <w:szCs w:val="20"/>
        </w:rPr>
        <w:t xml:space="preserve">  Also present Mart</w:t>
      </w:r>
      <w:r w:rsidR="004A53DB">
        <w:rPr>
          <w:rFonts w:ascii="Arial" w:hAnsi="Arial" w:cs="Arial"/>
          <w:sz w:val="20"/>
          <w:szCs w:val="20"/>
        </w:rPr>
        <w:t>y Skroch, Commission Assista</w:t>
      </w:r>
      <w:r w:rsidR="00233CA6">
        <w:rPr>
          <w:rFonts w:ascii="Arial" w:hAnsi="Arial" w:cs="Arial"/>
          <w:sz w:val="20"/>
          <w:szCs w:val="20"/>
        </w:rPr>
        <w:t>nt,</w:t>
      </w:r>
      <w:r w:rsidR="00C67BE5">
        <w:rPr>
          <w:rFonts w:ascii="Arial" w:hAnsi="Arial" w:cs="Arial"/>
          <w:sz w:val="20"/>
          <w:szCs w:val="20"/>
        </w:rPr>
        <w:t xml:space="preserve"> Paul Lewis, States Attorney</w:t>
      </w:r>
      <w:r w:rsidR="00233CA6">
        <w:rPr>
          <w:rFonts w:ascii="Arial" w:hAnsi="Arial" w:cs="Arial"/>
          <w:sz w:val="20"/>
          <w:szCs w:val="20"/>
        </w:rPr>
        <w:t xml:space="preserve"> and </w:t>
      </w:r>
      <w:r w:rsidR="00200FAE">
        <w:rPr>
          <w:rFonts w:ascii="Arial" w:hAnsi="Arial" w:cs="Arial"/>
          <w:sz w:val="20"/>
          <w:szCs w:val="20"/>
        </w:rPr>
        <w:t>Brenda Wade Schmidt</w:t>
      </w:r>
      <w:r w:rsidR="0092605A">
        <w:rPr>
          <w:rFonts w:ascii="Arial" w:hAnsi="Arial" w:cs="Arial"/>
          <w:sz w:val="20"/>
          <w:szCs w:val="20"/>
        </w:rPr>
        <w:t>,</w:t>
      </w:r>
      <w:r w:rsidR="00233CA6">
        <w:rPr>
          <w:rFonts w:ascii="Arial" w:hAnsi="Arial" w:cs="Arial"/>
          <w:sz w:val="20"/>
          <w:szCs w:val="20"/>
        </w:rPr>
        <w:t xml:space="preserve"> Moody County Enterprise. </w:t>
      </w:r>
    </w:p>
    <w:p w14:paraId="566CC111" w14:textId="77777777" w:rsidR="00ED74E7" w:rsidRPr="00FC6F99" w:rsidRDefault="00ED74E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3780B2" w14:textId="11F2EED8" w:rsidR="00B046DC" w:rsidRDefault="00EE771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D74E7">
        <w:rPr>
          <w:rFonts w:ascii="Arial" w:hAnsi="Arial" w:cs="Arial"/>
          <w:sz w:val="20"/>
          <w:szCs w:val="20"/>
        </w:rPr>
        <w:t xml:space="preserve">Chairman </w:t>
      </w:r>
      <w:r w:rsidR="008C4982">
        <w:rPr>
          <w:rFonts w:ascii="Arial" w:hAnsi="Arial" w:cs="Arial"/>
          <w:sz w:val="20"/>
          <w:szCs w:val="20"/>
        </w:rPr>
        <w:t>Veldkamp</w:t>
      </w:r>
      <w:r w:rsidRPr="00ED74E7">
        <w:rPr>
          <w:rFonts w:ascii="Arial" w:hAnsi="Arial" w:cs="Arial"/>
          <w:sz w:val="20"/>
          <w:szCs w:val="20"/>
        </w:rPr>
        <w:t xml:space="preserve"> called the meeting to order.  Motion by </w:t>
      </w:r>
      <w:r w:rsidR="002C77D2">
        <w:rPr>
          <w:rFonts w:ascii="Arial" w:hAnsi="Arial" w:cs="Arial"/>
          <w:sz w:val="20"/>
          <w:szCs w:val="20"/>
        </w:rPr>
        <w:t>Bruning</w:t>
      </w:r>
      <w:r w:rsidRPr="00ED74E7">
        <w:rPr>
          <w:rFonts w:ascii="Arial" w:hAnsi="Arial" w:cs="Arial"/>
          <w:sz w:val="20"/>
          <w:szCs w:val="20"/>
        </w:rPr>
        <w:t xml:space="preserve">, seconded by </w:t>
      </w:r>
      <w:r w:rsidR="00D20AC0">
        <w:rPr>
          <w:rFonts w:ascii="Arial" w:hAnsi="Arial" w:cs="Arial"/>
          <w:sz w:val="20"/>
          <w:szCs w:val="20"/>
        </w:rPr>
        <w:t>Miles</w:t>
      </w:r>
      <w:r w:rsidR="00423C57" w:rsidRPr="00ED74E7">
        <w:rPr>
          <w:rFonts w:ascii="Arial" w:hAnsi="Arial" w:cs="Arial"/>
          <w:sz w:val="20"/>
          <w:szCs w:val="20"/>
        </w:rPr>
        <w:t xml:space="preserve"> to approve </w:t>
      </w:r>
      <w:r w:rsidR="00FB74A4">
        <w:rPr>
          <w:rFonts w:ascii="Arial" w:hAnsi="Arial" w:cs="Arial"/>
          <w:sz w:val="20"/>
          <w:szCs w:val="20"/>
        </w:rPr>
        <w:t>the agenda</w:t>
      </w:r>
      <w:r w:rsidRPr="00ED74E7">
        <w:rPr>
          <w:rFonts w:ascii="Arial" w:hAnsi="Arial" w:cs="Arial"/>
          <w:sz w:val="20"/>
          <w:szCs w:val="20"/>
        </w:rPr>
        <w:t xml:space="preserve">.  All voted “aye”.  Motion by </w:t>
      </w:r>
      <w:r w:rsidR="002C77D2">
        <w:rPr>
          <w:rFonts w:ascii="Arial" w:hAnsi="Arial" w:cs="Arial"/>
          <w:sz w:val="20"/>
          <w:szCs w:val="20"/>
        </w:rPr>
        <w:t>E</w:t>
      </w:r>
      <w:r w:rsidR="00C60321">
        <w:rPr>
          <w:rFonts w:ascii="Arial" w:hAnsi="Arial" w:cs="Arial"/>
          <w:sz w:val="20"/>
          <w:szCs w:val="20"/>
        </w:rPr>
        <w:t>hrichs</w:t>
      </w:r>
      <w:r w:rsidRPr="00ED74E7">
        <w:rPr>
          <w:rFonts w:ascii="Arial" w:hAnsi="Arial" w:cs="Arial"/>
          <w:sz w:val="20"/>
          <w:szCs w:val="20"/>
        </w:rPr>
        <w:t xml:space="preserve"> seconded by </w:t>
      </w:r>
      <w:r w:rsidR="008C4982">
        <w:rPr>
          <w:rFonts w:ascii="Arial" w:hAnsi="Arial" w:cs="Arial"/>
          <w:sz w:val="20"/>
          <w:szCs w:val="20"/>
        </w:rPr>
        <w:t>Schiefelbein</w:t>
      </w:r>
      <w:r w:rsidRPr="00ED74E7">
        <w:rPr>
          <w:rFonts w:ascii="Arial" w:hAnsi="Arial" w:cs="Arial"/>
          <w:sz w:val="20"/>
          <w:szCs w:val="20"/>
        </w:rPr>
        <w:t xml:space="preserve"> to</w:t>
      </w:r>
      <w:r w:rsidR="002B3794" w:rsidRPr="00ED74E7">
        <w:rPr>
          <w:rFonts w:ascii="Arial" w:hAnsi="Arial" w:cs="Arial"/>
          <w:sz w:val="20"/>
          <w:szCs w:val="20"/>
        </w:rPr>
        <w:t xml:space="preserve"> approve the </w:t>
      </w:r>
      <w:r w:rsidR="00B046DC">
        <w:rPr>
          <w:rFonts w:ascii="Arial" w:hAnsi="Arial" w:cs="Arial"/>
          <w:sz w:val="20"/>
          <w:szCs w:val="20"/>
        </w:rPr>
        <w:t>following consent agend</w:t>
      </w:r>
      <w:r w:rsidR="00F40AE1">
        <w:rPr>
          <w:rFonts w:ascii="Arial" w:hAnsi="Arial" w:cs="Arial"/>
          <w:sz w:val="20"/>
          <w:szCs w:val="20"/>
        </w:rPr>
        <w:t>a</w:t>
      </w:r>
      <w:r w:rsidR="00B046DC">
        <w:rPr>
          <w:rFonts w:ascii="Arial" w:hAnsi="Arial" w:cs="Arial"/>
          <w:sz w:val="20"/>
          <w:szCs w:val="20"/>
        </w:rPr>
        <w:t xml:space="preserve"> with all voting “aye”:</w:t>
      </w:r>
    </w:p>
    <w:p w14:paraId="5D50E622" w14:textId="77777777" w:rsidR="00454772" w:rsidRPr="00FC6F99" w:rsidRDefault="0045477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D62CC86" w14:textId="7B4C03A1" w:rsidR="00454772" w:rsidRDefault="0045477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Minutes:</w:t>
      </w:r>
      <w:r w:rsidR="00FC6F99">
        <w:rPr>
          <w:rFonts w:ascii="Arial" w:hAnsi="Arial" w:cs="Arial"/>
          <w:sz w:val="20"/>
          <w:szCs w:val="20"/>
        </w:rPr>
        <w:t xml:space="preserve">     </w:t>
      </w:r>
      <w:r w:rsidR="00FC6F99">
        <w:rPr>
          <w:rFonts w:ascii="Arial" w:hAnsi="Arial" w:cs="Arial"/>
          <w:sz w:val="20"/>
          <w:szCs w:val="20"/>
        </w:rPr>
        <w:t>August 6, 2019</w:t>
      </w:r>
      <w:r w:rsidR="00FC6F99">
        <w:rPr>
          <w:rFonts w:ascii="Arial" w:hAnsi="Arial" w:cs="Arial"/>
          <w:sz w:val="20"/>
          <w:szCs w:val="20"/>
        </w:rPr>
        <w:tab/>
        <w:t>August 9, 2019</w:t>
      </w:r>
    </w:p>
    <w:p w14:paraId="1E9FD945" w14:textId="755EDD97" w:rsidR="006949AD" w:rsidRPr="00FC6F99" w:rsidRDefault="006949AD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BD5EB64" w14:textId="349EA973" w:rsidR="00390C64" w:rsidRDefault="00825815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 Request:</w:t>
      </w:r>
    </w:p>
    <w:p w14:paraId="45D76766" w14:textId="73A6823D" w:rsidR="00825815" w:rsidRPr="00FC6F99" w:rsidRDefault="00825815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F5FEF" w14:textId="0C93DDCA" w:rsidR="00825815" w:rsidRDefault="00825815" w:rsidP="00825815">
      <w:pPr>
        <w:widowControl w:val="0"/>
        <w:tabs>
          <w:tab w:val="left" w:pos="720"/>
          <w:tab w:val="left" w:pos="2160"/>
          <w:tab w:val="left" w:pos="2790"/>
          <w:tab w:val="left" w:pos="5760"/>
          <w:tab w:val="left" w:pos="70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Erica Rorvik, Librarian</w:t>
      </w:r>
      <w:r>
        <w:rPr>
          <w:rFonts w:ascii="Arial" w:hAnsi="Arial" w:cs="Arial"/>
          <w:sz w:val="20"/>
          <w:szCs w:val="20"/>
        </w:rPr>
        <w:tab/>
        <w:t>South Dakota Library Association Conference</w:t>
      </w:r>
      <w:r>
        <w:rPr>
          <w:rFonts w:ascii="Arial" w:hAnsi="Arial" w:cs="Arial"/>
          <w:sz w:val="20"/>
          <w:szCs w:val="20"/>
        </w:rPr>
        <w:tab/>
        <w:t xml:space="preserve">Spearfish, SD </w:t>
      </w:r>
      <w:r>
        <w:rPr>
          <w:rFonts w:ascii="Arial" w:hAnsi="Arial" w:cs="Arial"/>
          <w:sz w:val="20"/>
          <w:szCs w:val="20"/>
        </w:rPr>
        <w:tab/>
        <w:t>September 24-27, 2019</w:t>
      </w:r>
    </w:p>
    <w:p w14:paraId="2977D664" w14:textId="29A07095" w:rsidR="006949AD" w:rsidRPr="00FC6F99" w:rsidRDefault="002C77D2" w:rsidP="00F30D0F">
      <w:pPr>
        <w:widowControl w:val="0"/>
        <w:tabs>
          <w:tab w:val="left" w:pos="720"/>
          <w:tab w:val="left" w:pos="2160"/>
          <w:tab w:val="left" w:pos="2790"/>
          <w:tab w:val="left" w:pos="5760"/>
          <w:tab w:val="left" w:pos="70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  <w:t xml:space="preserve">Troy Wellman, Sheriff </w:t>
      </w:r>
      <w:r>
        <w:rPr>
          <w:rFonts w:ascii="Arial" w:hAnsi="Arial" w:cs="Arial"/>
          <w:sz w:val="20"/>
          <w:szCs w:val="20"/>
        </w:rPr>
        <w:tab/>
        <w:t xml:space="preserve">South Dakota Sheriff Association Fall Conference Pierre, SD </w:t>
      </w:r>
      <w:r>
        <w:rPr>
          <w:rFonts w:ascii="Arial" w:hAnsi="Arial" w:cs="Arial"/>
          <w:sz w:val="20"/>
          <w:szCs w:val="20"/>
        </w:rPr>
        <w:tab/>
        <w:t>Sept 30-Oct 4, 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8580254" w14:textId="14B06C03" w:rsidR="00D20AC0" w:rsidRDefault="00233CA6" w:rsidP="00880EE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0EEB">
        <w:rPr>
          <w:rFonts w:ascii="Arial" w:hAnsi="Arial" w:cs="Arial"/>
          <w:sz w:val="20"/>
          <w:szCs w:val="20"/>
        </w:rPr>
        <w:t>Motion by</w:t>
      </w:r>
      <w:r w:rsidR="00E40F60" w:rsidRPr="00E40F60">
        <w:rPr>
          <w:rFonts w:ascii="Arial" w:hAnsi="Arial" w:cs="Arial"/>
          <w:sz w:val="20"/>
          <w:szCs w:val="20"/>
        </w:rPr>
        <w:t xml:space="preserve"> </w:t>
      </w:r>
      <w:r w:rsidR="00C0118D">
        <w:rPr>
          <w:rFonts w:ascii="Arial" w:hAnsi="Arial" w:cs="Arial"/>
          <w:sz w:val="20"/>
          <w:szCs w:val="20"/>
        </w:rPr>
        <w:t>Miles</w:t>
      </w:r>
      <w:r w:rsidR="00880EEB">
        <w:rPr>
          <w:rFonts w:ascii="Arial" w:hAnsi="Arial" w:cs="Arial"/>
          <w:sz w:val="20"/>
          <w:szCs w:val="20"/>
        </w:rPr>
        <w:t xml:space="preserve">, seconded by </w:t>
      </w:r>
      <w:r w:rsidR="002C77D2">
        <w:rPr>
          <w:rFonts w:ascii="Arial" w:hAnsi="Arial" w:cs="Arial"/>
          <w:sz w:val="20"/>
          <w:szCs w:val="20"/>
        </w:rPr>
        <w:t>Ehrichs</w:t>
      </w:r>
      <w:r w:rsidR="00E40F60">
        <w:rPr>
          <w:rFonts w:ascii="Arial" w:hAnsi="Arial" w:cs="Arial"/>
          <w:sz w:val="20"/>
          <w:szCs w:val="20"/>
        </w:rPr>
        <w:t xml:space="preserve"> </w:t>
      </w:r>
      <w:r w:rsidR="00880EEB">
        <w:rPr>
          <w:rFonts w:ascii="Arial" w:hAnsi="Arial" w:cs="Arial"/>
          <w:sz w:val="20"/>
          <w:szCs w:val="20"/>
        </w:rPr>
        <w:t>to conduct business as</w:t>
      </w:r>
      <w:r w:rsidR="00880EEB" w:rsidRPr="004525F8">
        <w:rPr>
          <w:rFonts w:ascii="Arial" w:hAnsi="Arial" w:cs="Arial"/>
          <w:sz w:val="20"/>
          <w:szCs w:val="20"/>
        </w:rPr>
        <w:t xml:space="preserve"> Board of </w:t>
      </w:r>
      <w:r w:rsidR="00880EEB">
        <w:rPr>
          <w:rFonts w:ascii="Arial" w:hAnsi="Arial" w:cs="Arial"/>
          <w:sz w:val="20"/>
          <w:szCs w:val="20"/>
        </w:rPr>
        <w:t>Adjustment</w:t>
      </w:r>
      <w:r w:rsidR="00880EEB" w:rsidRPr="004525F8">
        <w:rPr>
          <w:rFonts w:ascii="Arial" w:hAnsi="Arial" w:cs="Arial"/>
          <w:sz w:val="20"/>
          <w:szCs w:val="20"/>
        </w:rPr>
        <w:t xml:space="preserve"> at 9:</w:t>
      </w:r>
      <w:r w:rsidR="00880EEB" w:rsidRPr="00865BAF">
        <w:rPr>
          <w:rFonts w:ascii="Arial" w:hAnsi="Arial" w:cs="Arial"/>
          <w:sz w:val="20"/>
          <w:szCs w:val="20"/>
        </w:rPr>
        <w:t>0</w:t>
      </w:r>
      <w:r w:rsidR="002C77D2">
        <w:rPr>
          <w:rFonts w:ascii="Arial" w:hAnsi="Arial" w:cs="Arial"/>
          <w:sz w:val="20"/>
          <w:szCs w:val="20"/>
        </w:rPr>
        <w:t>5</w:t>
      </w:r>
      <w:r w:rsidR="00880EEB" w:rsidRPr="004525F8">
        <w:rPr>
          <w:rFonts w:ascii="Arial" w:hAnsi="Arial" w:cs="Arial"/>
          <w:sz w:val="20"/>
          <w:szCs w:val="20"/>
        </w:rPr>
        <w:t xml:space="preserve"> AM.  All</w:t>
      </w:r>
      <w:r w:rsidR="00880EEB">
        <w:rPr>
          <w:rFonts w:ascii="Arial" w:hAnsi="Arial" w:cs="Arial"/>
          <w:sz w:val="20"/>
          <w:szCs w:val="20"/>
        </w:rPr>
        <w:t xml:space="preserve"> </w:t>
      </w:r>
      <w:r w:rsidR="00880EEB" w:rsidRPr="004525F8">
        <w:rPr>
          <w:rFonts w:ascii="Arial" w:hAnsi="Arial" w:cs="Arial"/>
          <w:sz w:val="20"/>
          <w:szCs w:val="20"/>
        </w:rPr>
        <w:t>voted “aye”.</w:t>
      </w:r>
      <w:r w:rsidR="00880EEB">
        <w:rPr>
          <w:rFonts w:ascii="Arial" w:hAnsi="Arial" w:cs="Arial"/>
          <w:sz w:val="20"/>
          <w:szCs w:val="20"/>
        </w:rPr>
        <w:t xml:space="preserve"> </w:t>
      </w:r>
    </w:p>
    <w:p w14:paraId="69564C5B" w14:textId="60B5B624" w:rsidR="002F1553" w:rsidRDefault="00D20AC0" w:rsidP="00C60321">
      <w:pPr>
        <w:widowControl w:val="0"/>
        <w:tabs>
          <w:tab w:val="left" w:pos="720"/>
          <w:tab w:val="left" w:pos="1980"/>
          <w:tab w:val="left" w:pos="3870"/>
          <w:tab w:val="left" w:pos="693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1EE8">
        <w:rPr>
          <w:rFonts w:ascii="Arial" w:hAnsi="Arial" w:cs="Arial"/>
          <w:sz w:val="20"/>
          <w:szCs w:val="20"/>
        </w:rPr>
        <w:t>Motion by</w:t>
      </w:r>
      <w:r w:rsidR="006949AD">
        <w:rPr>
          <w:rFonts w:ascii="Arial" w:hAnsi="Arial" w:cs="Arial"/>
          <w:sz w:val="20"/>
          <w:szCs w:val="20"/>
        </w:rPr>
        <w:t xml:space="preserve"> </w:t>
      </w:r>
      <w:r w:rsidR="00390C64">
        <w:rPr>
          <w:rFonts w:ascii="Arial" w:hAnsi="Arial" w:cs="Arial"/>
          <w:sz w:val="20"/>
          <w:szCs w:val="20"/>
        </w:rPr>
        <w:t>Bruning</w:t>
      </w:r>
      <w:r w:rsidRPr="00451EE8">
        <w:rPr>
          <w:rFonts w:ascii="Arial" w:hAnsi="Arial" w:cs="Arial"/>
          <w:sz w:val="20"/>
          <w:szCs w:val="20"/>
        </w:rPr>
        <w:t xml:space="preserve">, seconded by </w:t>
      </w:r>
      <w:r w:rsidR="00C60321">
        <w:rPr>
          <w:rFonts w:ascii="Arial" w:hAnsi="Arial" w:cs="Arial"/>
          <w:sz w:val="20"/>
          <w:szCs w:val="20"/>
        </w:rPr>
        <w:t>Ehrichs</w:t>
      </w:r>
      <w:r w:rsidRPr="00451EE8">
        <w:rPr>
          <w:rFonts w:ascii="Arial" w:hAnsi="Arial" w:cs="Arial"/>
          <w:sz w:val="20"/>
          <w:szCs w:val="20"/>
        </w:rPr>
        <w:t xml:space="preserve"> to</w:t>
      </w:r>
      <w:r w:rsidR="00C60321" w:rsidRPr="004525F8">
        <w:rPr>
          <w:rFonts w:ascii="Arial" w:hAnsi="Arial" w:cs="Arial"/>
          <w:sz w:val="20"/>
          <w:szCs w:val="20"/>
        </w:rPr>
        <w:t xml:space="preserve"> resume regular session </w:t>
      </w:r>
      <w:r>
        <w:rPr>
          <w:rFonts w:ascii="Arial" w:hAnsi="Arial" w:cs="Arial"/>
          <w:sz w:val="20"/>
          <w:szCs w:val="20"/>
        </w:rPr>
        <w:t xml:space="preserve">at </w:t>
      </w:r>
      <w:r w:rsidR="00C60321">
        <w:rPr>
          <w:rFonts w:ascii="Arial" w:hAnsi="Arial" w:cs="Arial"/>
          <w:sz w:val="20"/>
          <w:szCs w:val="20"/>
        </w:rPr>
        <w:t>9</w:t>
      </w:r>
      <w:r w:rsidRPr="00451EE8">
        <w:rPr>
          <w:rFonts w:ascii="Arial" w:hAnsi="Arial" w:cs="Arial"/>
          <w:sz w:val="20"/>
          <w:szCs w:val="20"/>
        </w:rPr>
        <w:t>:</w:t>
      </w:r>
      <w:r w:rsidR="00C60321">
        <w:rPr>
          <w:rFonts w:ascii="Arial" w:hAnsi="Arial" w:cs="Arial"/>
          <w:sz w:val="20"/>
          <w:szCs w:val="20"/>
        </w:rPr>
        <w:t>43</w:t>
      </w:r>
      <w:r w:rsidRPr="00451EE8">
        <w:rPr>
          <w:rFonts w:ascii="Arial" w:hAnsi="Arial" w:cs="Arial"/>
          <w:sz w:val="20"/>
          <w:szCs w:val="20"/>
        </w:rPr>
        <w:t xml:space="preserve"> AM.  All</w:t>
      </w:r>
      <w:r>
        <w:rPr>
          <w:rFonts w:ascii="Arial" w:hAnsi="Arial" w:cs="Arial"/>
          <w:sz w:val="20"/>
          <w:szCs w:val="20"/>
        </w:rPr>
        <w:t xml:space="preserve"> voted “aye”.  </w:t>
      </w:r>
    </w:p>
    <w:p w14:paraId="2CF6EF43" w14:textId="1845A01B" w:rsidR="00C60321" w:rsidRPr="00FC6F99" w:rsidRDefault="00C60321" w:rsidP="00C60321">
      <w:pPr>
        <w:widowControl w:val="0"/>
        <w:tabs>
          <w:tab w:val="left" w:pos="720"/>
          <w:tab w:val="left" w:pos="1980"/>
          <w:tab w:val="left" w:pos="3870"/>
          <w:tab w:val="left" w:pos="693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1BD937" w14:textId="573039E8" w:rsidR="00C60321" w:rsidRDefault="00C60321" w:rsidP="00C60321">
      <w:pPr>
        <w:widowControl w:val="0"/>
        <w:tabs>
          <w:tab w:val="left" w:pos="720"/>
          <w:tab w:val="left" w:pos="1980"/>
          <w:tab w:val="left" w:pos="3870"/>
          <w:tab w:val="left" w:pos="693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91572">
        <w:rPr>
          <w:rFonts w:ascii="Arial" w:hAnsi="Arial" w:cs="Arial"/>
          <w:sz w:val="20"/>
          <w:szCs w:val="20"/>
        </w:rPr>
        <w:t>Marty Skroch, Commission Assistant met with the Board.  Motion by Miles, seconded by Ehrichs to approve any interested officials to attend the County Convention in Pierre, SD, September 15-17, 2019.  All voted “aye”.  A</w:t>
      </w:r>
      <w:r w:rsidR="00F30D0F">
        <w:rPr>
          <w:rFonts w:ascii="Arial" w:hAnsi="Arial" w:cs="Arial"/>
          <w:sz w:val="20"/>
          <w:szCs w:val="20"/>
        </w:rPr>
        <w:t xml:space="preserve"> </w:t>
      </w:r>
      <w:r w:rsidR="00991572">
        <w:rPr>
          <w:rFonts w:ascii="Arial" w:hAnsi="Arial" w:cs="Arial"/>
          <w:sz w:val="20"/>
          <w:szCs w:val="20"/>
        </w:rPr>
        <w:t>discussion was held on cell phone reimbursement.  Motion by Bruning, seconded by Miles to</w:t>
      </w:r>
      <w:r w:rsidR="00712719">
        <w:rPr>
          <w:rFonts w:ascii="Arial" w:hAnsi="Arial" w:cs="Arial"/>
          <w:sz w:val="20"/>
          <w:szCs w:val="20"/>
        </w:rPr>
        <w:t xml:space="preserve"> reimburse</w:t>
      </w:r>
      <w:r w:rsidR="00991572">
        <w:rPr>
          <w:rFonts w:ascii="Arial" w:hAnsi="Arial" w:cs="Arial"/>
          <w:sz w:val="20"/>
          <w:szCs w:val="20"/>
        </w:rPr>
        <w:t xml:space="preserve"> DeAnna Berke, DOE, Kendra Eng, Zoning Administrator, and Terry Albers, Emergency Manager $30/month for cell phone. All voted “aye”.</w:t>
      </w:r>
      <w:r w:rsidR="00712719">
        <w:rPr>
          <w:rFonts w:ascii="Arial" w:hAnsi="Arial" w:cs="Arial"/>
          <w:sz w:val="20"/>
          <w:szCs w:val="20"/>
        </w:rPr>
        <w:t xml:space="preserve">  </w:t>
      </w:r>
    </w:p>
    <w:p w14:paraId="0775E8FB" w14:textId="51778CAC" w:rsidR="00712719" w:rsidRPr="00FC6F99" w:rsidRDefault="00712719" w:rsidP="00C60321">
      <w:pPr>
        <w:widowControl w:val="0"/>
        <w:tabs>
          <w:tab w:val="left" w:pos="720"/>
          <w:tab w:val="left" w:pos="1980"/>
          <w:tab w:val="left" w:pos="3870"/>
          <w:tab w:val="left" w:pos="693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5C71C1" w14:textId="523C0D24" w:rsidR="00712719" w:rsidRDefault="00712719" w:rsidP="00C60321">
      <w:pPr>
        <w:widowControl w:val="0"/>
        <w:tabs>
          <w:tab w:val="left" w:pos="720"/>
          <w:tab w:val="left" w:pos="1980"/>
          <w:tab w:val="left" w:pos="3870"/>
          <w:tab w:val="left" w:pos="693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Skroch informed the Board sexual harassment training has been scheduled for October 22, 2019 and is required for all employees and highly encouraged for elected officials.  </w:t>
      </w:r>
    </w:p>
    <w:p w14:paraId="322B8B95" w14:textId="21202666" w:rsidR="00DE6351" w:rsidRPr="00FC6F99" w:rsidRDefault="00DE6351" w:rsidP="0071271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0F5370" w14:textId="79D27FCC" w:rsidR="00DE6351" w:rsidRDefault="00DE6351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D0156">
        <w:rPr>
          <w:rFonts w:ascii="Arial" w:hAnsi="Arial" w:cs="Arial"/>
          <w:sz w:val="20"/>
          <w:szCs w:val="20"/>
        </w:rPr>
        <w:t xml:space="preserve">Kristina Krull, Auditor met with the Board.   </w:t>
      </w:r>
      <w:r w:rsidR="00712719">
        <w:rPr>
          <w:rFonts w:ascii="Arial" w:hAnsi="Arial" w:cs="Arial"/>
          <w:sz w:val="20"/>
          <w:szCs w:val="20"/>
        </w:rPr>
        <w:t xml:space="preserve">Krull distributed 2019 expense and revenue budgets.  Discussion was held on </w:t>
      </w:r>
      <w:r w:rsidR="00FD7A68">
        <w:rPr>
          <w:rFonts w:ascii="Arial" w:hAnsi="Arial" w:cs="Arial"/>
          <w:sz w:val="20"/>
          <w:szCs w:val="20"/>
        </w:rPr>
        <w:t>two abatement applications from Linette Christenson, Treasurer</w:t>
      </w:r>
      <w:r w:rsidR="00712719">
        <w:rPr>
          <w:rFonts w:ascii="Arial" w:hAnsi="Arial" w:cs="Arial"/>
          <w:sz w:val="20"/>
          <w:szCs w:val="20"/>
        </w:rPr>
        <w:t xml:space="preserve">.  Motion by Miles, seconded by Bruning to approve the abatement on parcel </w:t>
      </w:r>
      <w:r w:rsidR="00FD7A68">
        <w:rPr>
          <w:rFonts w:ascii="Arial" w:hAnsi="Arial" w:cs="Arial"/>
          <w:sz w:val="20"/>
          <w:szCs w:val="20"/>
        </w:rPr>
        <w:t>24.05.01.05M for tax year payable 2016 in the amount of $17.68 reason structure removed.</w:t>
      </w:r>
      <w:r w:rsidR="00351218">
        <w:rPr>
          <w:rFonts w:ascii="Arial" w:hAnsi="Arial" w:cs="Arial"/>
          <w:sz w:val="20"/>
          <w:szCs w:val="20"/>
        </w:rPr>
        <w:t xml:space="preserve"> All voted “aye”. Motion by Ehrichs, seconded by Schiefelbein to approve the abatement on parcel 23.01.18.07M2 for tax years payable 2013-2014 in the amount of $429.40 reason structure removed.  All voted “aye”.</w:t>
      </w:r>
    </w:p>
    <w:p w14:paraId="273B4BB7" w14:textId="77777777" w:rsidR="0084209E" w:rsidRPr="00FC6F99" w:rsidRDefault="0084209E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1FFE89" w14:textId="2353C975" w:rsidR="007E4970" w:rsidRDefault="0084209E" w:rsidP="000C065B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E4970">
        <w:rPr>
          <w:rFonts w:ascii="Arial" w:hAnsi="Arial" w:cs="Arial"/>
          <w:sz w:val="20"/>
          <w:szCs w:val="20"/>
        </w:rPr>
        <w:t xml:space="preserve">Discussion was held on tax properties.  Motion by Miles, seconded by Bruning to </w:t>
      </w:r>
      <w:r w:rsidR="006E6899">
        <w:rPr>
          <w:rFonts w:ascii="Arial" w:hAnsi="Arial" w:cs="Arial"/>
          <w:sz w:val="20"/>
          <w:szCs w:val="20"/>
        </w:rPr>
        <w:t xml:space="preserve">declare parcel 21.02.16.07 and </w:t>
      </w:r>
      <w:r w:rsidR="007E4970">
        <w:rPr>
          <w:rFonts w:ascii="Arial" w:hAnsi="Arial" w:cs="Arial"/>
          <w:sz w:val="20"/>
          <w:szCs w:val="20"/>
        </w:rPr>
        <w:t xml:space="preserve"> </w:t>
      </w:r>
      <w:r w:rsidR="006E6899">
        <w:rPr>
          <w:rFonts w:ascii="Arial" w:hAnsi="Arial" w:cs="Arial"/>
          <w:sz w:val="20"/>
          <w:szCs w:val="20"/>
        </w:rPr>
        <w:t xml:space="preserve">parcel 21.52.07.04 surplus to be sold.  All voted “aye”.  Motion by Miles, seconded by Ehrichs to advertise surplus property parcel 21.02.16.07 and 21.52.07.04 for sealed bids.  All voted “aye”. </w:t>
      </w:r>
    </w:p>
    <w:p w14:paraId="5AEBF59B" w14:textId="293A0F15" w:rsidR="006E6899" w:rsidRPr="00FC6F99" w:rsidRDefault="006E6899" w:rsidP="000C065B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3614EF4" w14:textId="3BBD53F9" w:rsidR="006E6899" w:rsidRDefault="006E6899" w:rsidP="000C065B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Paul Lewis, States Attorney presented a Code of Conduct for the Moody County Board of Commissioners to the Board.  Motion by Bruning, seconded by Schiefelbein to adopt a code of conduct for the Moody County Board of Commissioners.  All voted “aye”. </w:t>
      </w:r>
    </w:p>
    <w:p w14:paraId="694B3918" w14:textId="05DA2C0F" w:rsidR="006E6899" w:rsidRPr="00FC6F99" w:rsidRDefault="006E6899" w:rsidP="000C065B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DD8E2DD" w14:textId="35D0E2FA" w:rsidR="006E6899" w:rsidRDefault="006E6899" w:rsidP="000C065B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Jackie </w:t>
      </w:r>
      <w:proofErr w:type="spellStart"/>
      <w:r>
        <w:rPr>
          <w:rFonts w:ascii="Arial" w:hAnsi="Arial" w:cs="Arial"/>
          <w:sz w:val="20"/>
          <w:szCs w:val="20"/>
        </w:rPr>
        <w:t>Burg</w:t>
      </w:r>
      <w:r w:rsidR="00A24F2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raff</w:t>
      </w:r>
      <w:proofErr w:type="spellEnd"/>
      <w:r>
        <w:rPr>
          <w:rFonts w:ascii="Arial" w:hAnsi="Arial" w:cs="Arial"/>
          <w:sz w:val="20"/>
          <w:szCs w:val="20"/>
        </w:rPr>
        <w:t>, County Resident met with the Board to discuss concerns with Wildwood Dairy.  Also present Glen</w:t>
      </w:r>
      <w:r w:rsidR="00F30D0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Burgraff, Paul Antoine and Marty Antoine </w:t>
      </w:r>
      <w:r w:rsidR="0082472F">
        <w:rPr>
          <w:rFonts w:ascii="Arial" w:hAnsi="Arial" w:cs="Arial"/>
          <w:sz w:val="20"/>
          <w:szCs w:val="20"/>
        </w:rPr>
        <w:t xml:space="preserve">County Residents. </w:t>
      </w:r>
    </w:p>
    <w:p w14:paraId="22511571" w14:textId="77777777" w:rsidR="000F5E65" w:rsidRPr="00FC6F99" w:rsidRDefault="000F5E65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04E4FF6" w14:textId="45597A2A" w:rsidR="009963DC" w:rsidRDefault="00093479" w:rsidP="009963D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E2A9E">
        <w:rPr>
          <w:rFonts w:ascii="Arial" w:hAnsi="Arial" w:cs="Arial"/>
          <w:sz w:val="20"/>
          <w:szCs w:val="20"/>
        </w:rPr>
        <w:t>Motion by</w:t>
      </w:r>
      <w:r w:rsidR="00C67BE5">
        <w:rPr>
          <w:rFonts w:ascii="Arial" w:hAnsi="Arial" w:cs="Arial"/>
          <w:sz w:val="20"/>
          <w:szCs w:val="20"/>
        </w:rPr>
        <w:t xml:space="preserve"> </w:t>
      </w:r>
      <w:r w:rsidR="0082472F">
        <w:rPr>
          <w:rFonts w:ascii="Arial" w:hAnsi="Arial" w:cs="Arial"/>
          <w:sz w:val="20"/>
          <w:szCs w:val="20"/>
        </w:rPr>
        <w:t>Ehrichs</w:t>
      </w:r>
      <w:r w:rsidR="00CF029A" w:rsidRPr="002D2135">
        <w:rPr>
          <w:rFonts w:ascii="Arial" w:hAnsi="Arial" w:cs="Arial"/>
          <w:sz w:val="20"/>
          <w:szCs w:val="20"/>
        </w:rPr>
        <w:t xml:space="preserve">, seconded by </w:t>
      </w:r>
      <w:r w:rsidR="0082472F">
        <w:rPr>
          <w:rFonts w:ascii="Arial" w:hAnsi="Arial" w:cs="Arial"/>
          <w:sz w:val="20"/>
          <w:szCs w:val="20"/>
        </w:rPr>
        <w:t>Miles</w:t>
      </w:r>
      <w:r w:rsidR="00CF029A" w:rsidRPr="002D2135">
        <w:rPr>
          <w:rFonts w:ascii="Arial" w:hAnsi="Arial" w:cs="Arial"/>
          <w:sz w:val="20"/>
          <w:szCs w:val="20"/>
        </w:rPr>
        <w:t xml:space="preserve"> to approve the following claims and issue warrants, all voted “aye”:  </w:t>
      </w:r>
      <w:r w:rsidR="00CF029A" w:rsidRPr="002D2135">
        <w:rPr>
          <w:rFonts w:ascii="Arial" w:hAnsi="Arial" w:cs="Arial"/>
          <w:sz w:val="20"/>
          <w:szCs w:val="20"/>
          <w:u w:val="single"/>
        </w:rPr>
        <w:t>General:</w:t>
      </w:r>
      <w:r w:rsidR="00CF029A" w:rsidRPr="002D2135">
        <w:rPr>
          <w:rFonts w:ascii="Arial" w:hAnsi="Arial" w:cs="Arial"/>
          <w:sz w:val="20"/>
          <w:szCs w:val="20"/>
        </w:rPr>
        <w:t xml:space="preserve">  A&amp;B Business, supplies </w:t>
      </w:r>
      <w:r w:rsidR="004949E6">
        <w:rPr>
          <w:rFonts w:ascii="Arial" w:hAnsi="Arial" w:cs="Arial"/>
          <w:sz w:val="20"/>
          <w:szCs w:val="20"/>
        </w:rPr>
        <w:t>107.74</w:t>
      </w:r>
      <w:r w:rsidR="00CF029A" w:rsidRPr="002D2135">
        <w:rPr>
          <w:rFonts w:ascii="Arial" w:hAnsi="Arial" w:cs="Arial"/>
          <w:sz w:val="20"/>
          <w:szCs w:val="20"/>
        </w:rPr>
        <w:t>,</w:t>
      </w:r>
      <w:r w:rsidR="00F65349">
        <w:rPr>
          <w:rFonts w:ascii="Arial" w:hAnsi="Arial" w:cs="Arial"/>
          <w:sz w:val="20"/>
          <w:szCs w:val="20"/>
        </w:rPr>
        <w:t xml:space="preserve"> </w:t>
      </w:r>
      <w:r w:rsidR="003E3E15">
        <w:rPr>
          <w:rFonts w:ascii="Arial" w:hAnsi="Arial" w:cs="Arial"/>
          <w:sz w:val="20"/>
          <w:szCs w:val="20"/>
        </w:rPr>
        <w:t>AT&amp;T Mobility, telemetry 24.04,</w:t>
      </w:r>
      <w:r w:rsidR="004949E6">
        <w:rPr>
          <w:rFonts w:ascii="Arial" w:hAnsi="Arial" w:cs="Arial"/>
          <w:sz w:val="20"/>
          <w:szCs w:val="20"/>
        </w:rPr>
        <w:t xml:space="preserve"> </w:t>
      </w:r>
      <w:r w:rsidR="00CF029A" w:rsidRPr="002D2135">
        <w:rPr>
          <w:rFonts w:ascii="Arial" w:hAnsi="Arial" w:cs="Arial"/>
          <w:sz w:val="20"/>
          <w:szCs w:val="20"/>
        </w:rPr>
        <w:t xml:space="preserve">Avera/Flandreau Medical, supplies/blood alcohols </w:t>
      </w:r>
      <w:r w:rsidR="004949E6">
        <w:rPr>
          <w:rFonts w:ascii="Arial" w:hAnsi="Arial" w:cs="Arial"/>
          <w:sz w:val="20"/>
          <w:szCs w:val="20"/>
        </w:rPr>
        <w:t>3316.20</w:t>
      </w:r>
      <w:r w:rsidR="003E3E15">
        <w:rPr>
          <w:rFonts w:ascii="Arial" w:hAnsi="Arial" w:cs="Arial"/>
          <w:sz w:val="20"/>
          <w:szCs w:val="20"/>
        </w:rPr>
        <w:t>,</w:t>
      </w:r>
      <w:r w:rsidR="00F65349">
        <w:rPr>
          <w:rFonts w:ascii="Arial" w:hAnsi="Arial" w:cs="Arial"/>
          <w:sz w:val="20"/>
          <w:szCs w:val="20"/>
        </w:rPr>
        <w:t xml:space="preserve"> </w:t>
      </w:r>
      <w:r w:rsidR="00BD5CBC">
        <w:rPr>
          <w:rFonts w:ascii="Arial" w:hAnsi="Arial" w:cs="Arial"/>
          <w:sz w:val="20"/>
          <w:szCs w:val="20"/>
        </w:rPr>
        <w:t>Barnes &amp; Noble, publications</w:t>
      </w:r>
      <w:r w:rsidR="00A31142" w:rsidRPr="002D2135">
        <w:rPr>
          <w:rFonts w:ascii="Arial" w:hAnsi="Arial" w:cs="Arial"/>
          <w:sz w:val="20"/>
          <w:szCs w:val="20"/>
        </w:rPr>
        <w:t xml:space="preserve"> </w:t>
      </w:r>
      <w:r w:rsidR="00BD5CBC">
        <w:rPr>
          <w:rFonts w:ascii="Arial" w:hAnsi="Arial" w:cs="Arial"/>
          <w:sz w:val="20"/>
          <w:szCs w:val="20"/>
        </w:rPr>
        <w:t xml:space="preserve">204.30, Patricia Beck, court reporter 202.12, Best Western Ramkota Hotel, travel 231.00, Bound Tree Medical, supplies 175.08, </w:t>
      </w:r>
      <w:r w:rsidR="00CF029A" w:rsidRPr="002D2135">
        <w:rPr>
          <w:rFonts w:ascii="Arial" w:hAnsi="Arial" w:cs="Arial"/>
          <w:sz w:val="20"/>
          <w:szCs w:val="20"/>
        </w:rPr>
        <w:t xml:space="preserve">Bruning &amp; Lewis, </w:t>
      </w:r>
      <w:r w:rsidR="00F65349">
        <w:rPr>
          <w:rFonts w:ascii="Arial" w:hAnsi="Arial" w:cs="Arial"/>
          <w:sz w:val="20"/>
          <w:szCs w:val="20"/>
        </w:rPr>
        <w:t>2</w:t>
      </w:r>
      <w:r w:rsidR="00F65349" w:rsidRPr="00F65349">
        <w:rPr>
          <w:rFonts w:ascii="Arial" w:hAnsi="Arial" w:cs="Arial"/>
          <w:sz w:val="20"/>
          <w:szCs w:val="20"/>
          <w:vertAlign w:val="superscript"/>
        </w:rPr>
        <w:t>nd</w:t>
      </w:r>
      <w:r w:rsidR="00F65349">
        <w:rPr>
          <w:rFonts w:ascii="Arial" w:hAnsi="Arial" w:cs="Arial"/>
          <w:sz w:val="20"/>
          <w:szCs w:val="20"/>
        </w:rPr>
        <w:t xml:space="preserve"> </w:t>
      </w:r>
      <w:r w:rsidR="00CA2DF2">
        <w:rPr>
          <w:rFonts w:ascii="Arial" w:hAnsi="Arial" w:cs="Arial"/>
          <w:sz w:val="20"/>
          <w:szCs w:val="20"/>
        </w:rPr>
        <w:t>half August 2913.84</w:t>
      </w:r>
      <w:r w:rsidR="00A31142" w:rsidRPr="002D2135">
        <w:rPr>
          <w:rFonts w:ascii="Arial" w:hAnsi="Arial" w:cs="Arial"/>
          <w:sz w:val="20"/>
          <w:szCs w:val="20"/>
        </w:rPr>
        <w:t>, Cent</w:t>
      </w:r>
      <w:r w:rsidR="00CF029A" w:rsidRPr="002D2135">
        <w:rPr>
          <w:rFonts w:ascii="Arial" w:hAnsi="Arial" w:cs="Arial"/>
          <w:sz w:val="20"/>
          <w:szCs w:val="20"/>
        </w:rPr>
        <w:t xml:space="preserve">ury Link, telephone </w:t>
      </w:r>
      <w:r w:rsidR="00BD5CBC">
        <w:rPr>
          <w:rFonts w:ascii="Arial" w:hAnsi="Arial" w:cs="Arial"/>
          <w:sz w:val="20"/>
          <w:szCs w:val="20"/>
        </w:rPr>
        <w:t>448.15</w:t>
      </w:r>
      <w:r w:rsidR="00A31142" w:rsidRPr="002D2135">
        <w:rPr>
          <w:rFonts w:ascii="Arial" w:hAnsi="Arial" w:cs="Arial"/>
          <w:sz w:val="20"/>
          <w:szCs w:val="20"/>
        </w:rPr>
        <w:t>,</w:t>
      </w:r>
      <w:r w:rsidR="00F65349">
        <w:rPr>
          <w:rFonts w:ascii="Arial" w:hAnsi="Arial" w:cs="Arial"/>
          <w:sz w:val="20"/>
          <w:szCs w:val="20"/>
        </w:rPr>
        <w:t xml:space="preserve"> </w:t>
      </w:r>
      <w:r w:rsidR="00BD5CBC">
        <w:rPr>
          <w:rFonts w:ascii="Arial" w:hAnsi="Arial" w:cs="Arial"/>
          <w:sz w:val="20"/>
          <w:szCs w:val="20"/>
        </w:rPr>
        <w:t>Codin</w:t>
      </w:r>
      <w:r w:rsidR="009F26BC">
        <w:rPr>
          <w:rFonts w:ascii="Arial" w:hAnsi="Arial" w:cs="Arial"/>
          <w:sz w:val="20"/>
          <w:szCs w:val="20"/>
        </w:rPr>
        <w:t>g</w:t>
      </w:r>
      <w:r w:rsidR="00BD5CBC">
        <w:rPr>
          <w:rFonts w:ascii="Arial" w:hAnsi="Arial" w:cs="Arial"/>
          <w:sz w:val="20"/>
          <w:szCs w:val="20"/>
        </w:rPr>
        <w:t xml:space="preserve">ton County, jail housing 1275.00, Companion Corporation, supplies 700.00, </w:t>
      </w:r>
      <w:r w:rsidR="00F65349">
        <w:rPr>
          <w:rFonts w:ascii="Arial" w:hAnsi="Arial" w:cs="Arial"/>
          <w:sz w:val="20"/>
          <w:szCs w:val="20"/>
        </w:rPr>
        <w:t xml:space="preserve">Culligan, supplies </w:t>
      </w:r>
      <w:r w:rsidR="00BD5CBC">
        <w:rPr>
          <w:rFonts w:ascii="Arial" w:hAnsi="Arial" w:cs="Arial"/>
          <w:sz w:val="20"/>
          <w:szCs w:val="20"/>
        </w:rPr>
        <w:t>8</w:t>
      </w:r>
      <w:r w:rsidR="00F65349">
        <w:rPr>
          <w:rFonts w:ascii="Arial" w:hAnsi="Arial" w:cs="Arial"/>
          <w:sz w:val="20"/>
          <w:szCs w:val="20"/>
        </w:rPr>
        <w:t>0.00,</w:t>
      </w:r>
      <w:r w:rsidR="009F26BC">
        <w:rPr>
          <w:rFonts w:ascii="Arial" w:hAnsi="Arial" w:cs="Arial"/>
          <w:sz w:val="20"/>
          <w:szCs w:val="20"/>
        </w:rPr>
        <w:t xml:space="preserve"> </w:t>
      </w:r>
      <w:r w:rsidR="00D27ACE">
        <w:rPr>
          <w:rFonts w:ascii="Arial" w:hAnsi="Arial" w:cs="Arial"/>
          <w:sz w:val="20"/>
          <w:szCs w:val="20"/>
        </w:rPr>
        <w:t>Daniel Feldhaus</w:t>
      </w:r>
      <w:r w:rsidR="002F7559">
        <w:rPr>
          <w:rFonts w:ascii="Arial" w:hAnsi="Arial" w:cs="Arial"/>
          <w:sz w:val="20"/>
          <w:szCs w:val="20"/>
        </w:rPr>
        <w:t>,</w:t>
      </w:r>
      <w:r w:rsidR="00D27ACE">
        <w:rPr>
          <w:rFonts w:ascii="Arial" w:hAnsi="Arial" w:cs="Arial"/>
          <w:sz w:val="20"/>
          <w:szCs w:val="20"/>
        </w:rPr>
        <w:t xml:space="preserve"> </w:t>
      </w:r>
      <w:r w:rsidR="002F7559">
        <w:rPr>
          <w:rFonts w:ascii="Arial" w:hAnsi="Arial" w:cs="Arial"/>
          <w:sz w:val="20"/>
          <w:szCs w:val="20"/>
        </w:rPr>
        <w:t>c</w:t>
      </w:r>
      <w:r w:rsidR="00D27ACE">
        <w:rPr>
          <w:rFonts w:ascii="Arial" w:hAnsi="Arial" w:cs="Arial"/>
          <w:sz w:val="20"/>
          <w:szCs w:val="20"/>
        </w:rPr>
        <w:t xml:space="preserve">ourt reporter 6.00, </w:t>
      </w:r>
      <w:r w:rsidR="006C4E2A">
        <w:rPr>
          <w:rFonts w:ascii="Arial" w:hAnsi="Arial" w:cs="Arial"/>
          <w:sz w:val="20"/>
          <w:szCs w:val="20"/>
        </w:rPr>
        <w:t>Darcy Lockwood, service 15.00, Deuel County</w:t>
      </w:r>
      <w:r w:rsidR="00C65D5F">
        <w:rPr>
          <w:rFonts w:ascii="Arial" w:hAnsi="Arial" w:cs="Arial"/>
          <w:sz w:val="20"/>
          <w:szCs w:val="20"/>
        </w:rPr>
        <w:t>,</w:t>
      </w:r>
      <w:r w:rsidR="006C4E2A">
        <w:rPr>
          <w:rFonts w:ascii="Arial" w:hAnsi="Arial" w:cs="Arial"/>
          <w:sz w:val="20"/>
          <w:szCs w:val="20"/>
        </w:rPr>
        <w:t xml:space="preserve"> </w:t>
      </w:r>
      <w:r w:rsidR="00A24F27">
        <w:rPr>
          <w:rFonts w:ascii="Arial" w:hAnsi="Arial" w:cs="Arial"/>
          <w:sz w:val="20"/>
          <w:szCs w:val="20"/>
        </w:rPr>
        <w:t>quarterly</w:t>
      </w:r>
      <w:r w:rsidR="006C4E2A">
        <w:rPr>
          <w:rFonts w:ascii="Arial" w:hAnsi="Arial" w:cs="Arial"/>
          <w:sz w:val="20"/>
          <w:szCs w:val="20"/>
        </w:rPr>
        <w:t xml:space="preserve"> meeting</w:t>
      </w:r>
      <w:r w:rsidR="00C65D5F">
        <w:rPr>
          <w:rFonts w:ascii="Arial" w:hAnsi="Arial" w:cs="Arial"/>
          <w:sz w:val="20"/>
          <w:szCs w:val="20"/>
        </w:rPr>
        <w:t xml:space="preserve"> 55.00,</w:t>
      </w:r>
      <w:r w:rsidR="00C748DC">
        <w:rPr>
          <w:rFonts w:ascii="Arial" w:hAnsi="Arial" w:cs="Arial"/>
          <w:sz w:val="20"/>
          <w:szCs w:val="20"/>
        </w:rPr>
        <w:t xml:space="preserve"> Dr. Bryan Johnson, jail-medical</w:t>
      </w:r>
      <w:r w:rsidR="006832BD">
        <w:rPr>
          <w:rFonts w:ascii="Arial" w:hAnsi="Arial" w:cs="Arial"/>
          <w:sz w:val="20"/>
          <w:szCs w:val="20"/>
        </w:rPr>
        <w:t xml:space="preserve"> 366.00, </w:t>
      </w:r>
      <w:r w:rsidR="00F65349">
        <w:rPr>
          <w:rFonts w:ascii="Arial" w:hAnsi="Arial" w:cs="Arial"/>
          <w:sz w:val="20"/>
          <w:szCs w:val="20"/>
        </w:rPr>
        <w:t xml:space="preserve">Ekern, supplies </w:t>
      </w:r>
      <w:r w:rsidR="006832BD">
        <w:rPr>
          <w:rFonts w:ascii="Arial" w:hAnsi="Arial" w:cs="Arial"/>
          <w:sz w:val="20"/>
          <w:szCs w:val="20"/>
        </w:rPr>
        <w:t>1153.25</w:t>
      </w:r>
      <w:r w:rsidR="00F65349">
        <w:rPr>
          <w:rFonts w:ascii="Arial" w:hAnsi="Arial" w:cs="Arial"/>
          <w:sz w:val="20"/>
          <w:szCs w:val="20"/>
        </w:rPr>
        <w:t xml:space="preserve">, </w:t>
      </w:r>
      <w:r w:rsidR="006832BD">
        <w:rPr>
          <w:rFonts w:ascii="Arial" w:hAnsi="Arial" w:cs="Arial"/>
          <w:sz w:val="20"/>
          <w:szCs w:val="20"/>
        </w:rPr>
        <w:t xml:space="preserve">Flandreau Public School, supplies </w:t>
      </w:r>
      <w:r w:rsidR="002C711E">
        <w:rPr>
          <w:rFonts w:ascii="Arial" w:hAnsi="Arial" w:cs="Arial"/>
          <w:sz w:val="20"/>
          <w:szCs w:val="20"/>
        </w:rPr>
        <w:t>923.80, Heartland Ag, publications 15.00, Hillyard, supplies 189.98, ICAP, august remit 707.59, Justice Fire&amp;Safety, supplies 100.75,</w:t>
      </w:r>
      <w:r w:rsidR="00E16DC0">
        <w:rPr>
          <w:rFonts w:ascii="Arial" w:hAnsi="Arial" w:cs="Arial"/>
          <w:sz w:val="20"/>
          <w:szCs w:val="20"/>
        </w:rPr>
        <w:t xml:space="preserve"> </w:t>
      </w:r>
      <w:r w:rsidR="00B576B0">
        <w:rPr>
          <w:rFonts w:ascii="Arial" w:hAnsi="Arial" w:cs="Arial"/>
          <w:sz w:val="20"/>
          <w:szCs w:val="20"/>
        </w:rPr>
        <w:t xml:space="preserve">Mark Katterhagen, service 15.00, </w:t>
      </w:r>
      <w:r w:rsidR="00574972">
        <w:rPr>
          <w:rFonts w:ascii="Arial" w:hAnsi="Arial" w:cs="Arial"/>
          <w:sz w:val="20"/>
          <w:szCs w:val="20"/>
        </w:rPr>
        <w:t xml:space="preserve">Lake County Sheriff, jail housing 8250.00, </w:t>
      </w:r>
      <w:r w:rsidR="00690CAF">
        <w:rPr>
          <w:rFonts w:ascii="Arial" w:hAnsi="Arial" w:cs="Arial"/>
          <w:sz w:val="20"/>
          <w:szCs w:val="20"/>
        </w:rPr>
        <w:t xml:space="preserve">Lucy </w:t>
      </w:r>
      <w:r w:rsidR="00BE16E9">
        <w:rPr>
          <w:rFonts w:ascii="Arial" w:hAnsi="Arial" w:cs="Arial"/>
          <w:sz w:val="20"/>
          <w:szCs w:val="20"/>
        </w:rPr>
        <w:t xml:space="preserve">Lewno, service 166.50, Matheson Tri-Gas, supplies 29.61, </w:t>
      </w:r>
      <w:r w:rsidR="00E16DC0">
        <w:rPr>
          <w:rFonts w:ascii="Arial" w:hAnsi="Arial" w:cs="Arial"/>
          <w:sz w:val="20"/>
          <w:szCs w:val="20"/>
        </w:rPr>
        <w:t>Maynards, supplies 117.27, Mc</w:t>
      </w:r>
      <w:r w:rsidR="00B65760">
        <w:rPr>
          <w:rFonts w:ascii="Arial" w:hAnsi="Arial" w:cs="Arial"/>
          <w:sz w:val="20"/>
          <w:szCs w:val="20"/>
        </w:rPr>
        <w:t>Leo</w:t>
      </w:r>
      <w:r w:rsidR="00E16DC0">
        <w:rPr>
          <w:rFonts w:ascii="Arial" w:hAnsi="Arial" w:cs="Arial"/>
          <w:sz w:val="20"/>
          <w:szCs w:val="20"/>
        </w:rPr>
        <w:t xml:space="preserve">d’s Printing 74.90, </w:t>
      </w:r>
      <w:r w:rsidR="00077724">
        <w:rPr>
          <w:rFonts w:ascii="Arial" w:hAnsi="Arial" w:cs="Arial"/>
          <w:sz w:val="20"/>
          <w:szCs w:val="20"/>
        </w:rPr>
        <w:t>Minnehaha County</w:t>
      </w:r>
      <w:r w:rsidR="00DC6052">
        <w:rPr>
          <w:rFonts w:ascii="Arial" w:hAnsi="Arial" w:cs="Arial"/>
          <w:sz w:val="20"/>
          <w:szCs w:val="20"/>
        </w:rPr>
        <w:t xml:space="preserve"> </w:t>
      </w:r>
      <w:r w:rsidR="008B51D2">
        <w:rPr>
          <w:rFonts w:ascii="Arial" w:hAnsi="Arial" w:cs="Arial"/>
          <w:sz w:val="20"/>
          <w:szCs w:val="20"/>
        </w:rPr>
        <w:t>Regional, juvenile housing 3220.00</w:t>
      </w:r>
      <w:r w:rsidR="007B4134">
        <w:rPr>
          <w:rFonts w:ascii="Arial" w:hAnsi="Arial" w:cs="Arial"/>
          <w:sz w:val="20"/>
          <w:szCs w:val="20"/>
        </w:rPr>
        <w:t>,</w:t>
      </w:r>
      <w:r w:rsidR="008B51D2">
        <w:rPr>
          <w:rFonts w:ascii="Arial" w:hAnsi="Arial" w:cs="Arial"/>
          <w:sz w:val="20"/>
          <w:szCs w:val="20"/>
        </w:rPr>
        <w:t xml:space="preserve"> Nancy Nelson, </w:t>
      </w:r>
      <w:r w:rsidR="007B4134">
        <w:rPr>
          <w:rFonts w:ascii="Arial" w:hAnsi="Arial" w:cs="Arial"/>
          <w:sz w:val="20"/>
          <w:szCs w:val="20"/>
        </w:rPr>
        <w:t>s</w:t>
      </w:r>
      <w:r w:rsidR="008B51D2">
        <w:rPr>
          <w:rFonts w:ascii="Arial" w:hAnsi="Arial" w:cs="Arial"/>
          <w:sz w:val="20"/>
          <w:szCs w:val="20"/>
        </w:rPr>
        <w:t>ervice 956.50, Patricia Hartsel, transcript 76.00, Powers</w:t>
      </w:r>
      <w:r w:rsidR="00A60154">
        <w:rPr>
          <w:rFonts w:ascii="Arial" w:hAnsi="Arial" w:cs="Arial"/>
          <w:sz w:val="20"/>
          <w:szCs w:val="20"/>
        </w:rPr>
        <w:t>-</w:t>
      </w:r>
      <w:r w:rsidR="008B51D2">
        <w:rPr>
          <w:rFonts w:ascii="Arial" w:hAnsi="Arial" w:cs="Arial"/>
          <w:sz w:val="20"/>
          <w:szCs w:val="20"/>
        </w:rPr>
        <w:t>Dakota Stop jail meals/fuel</w:t>
      </w:r>
      <w:r w:rsidR="00A60154">
        <w:rPr>
          <w:rFonts w:ascii="Arial" w:hAnsi="Arial" w:cs="Arial"/>
          <w:sz w:val="20"/>
          <w:szCs w:val="20"/>
        </w:rPr>
        <w:t xml:space="preserve"> 819.90, Pulscher Brothers Inc., improvements 198.86, </w:t>
      </w:r>
      <w:r w:rsidR="001705BD">
        <w:rPr>
          <w:rFonts w:ascii="Arial" w:hAnsi="Arial" w:cs="Arial"/>
          <w:sz w:val="20"/>
          <w:szCs w:val="20"/>
        </w:rPr>
        <w:t xml:space="preserve">River’s Edge, fuel </w:t>
      </w:r>
      <w:r w:rsidR="00A60154">
        <w:rPr>
          <w:rFonts w:ascii="Arial" w:hAnsi="Arial" w:cs="Arial"/>
          <w:sz w:val="20"/>
          <w:szCs w:val="20"/>
        </w:rPr>
        <w:t>2784.43</w:t>
      </w:r>
      <w:r w:rsidR="001705BD">
        <w:rPr>
          <w:rFonts w:ascii="Arial" w:hAnsi="Arial" w:cs="Arial"/>
          <w:sz w:val="20"/>
          <w:szCs w:val="20"/>
        </w:rPr>
        <w:t xml:space="preserve">, Santel, data processing </w:t>
      </w:r>
      <w:r w:rsidR="00A60154">
        <w:rPr>
          <w:rFonts w:ascii="Arial" w:hAnsi="Arial" w:cs="Arial"/>
          <w:sz w:val="20"/>
          <w:szCs w:val="20"/>
        </w:rPr>
        <w:t>3604.50</w:t>
      </w:r>
      <w:r w:rsidR="006157D5">
        <w:rPr>
          <w:rFonts w:ascii="Arial" w:hAnsi="Arial" w:cs="Arial"/>
          <w:sz w:val="20"/>
          <w:szCs w:val="20"/>
        </w:rPr>
        <w:t xml:space="preserve">, </w:t>
      </w:r>
      <w:r w:rsidR="00A60154">
        <w:rPr>
          <w:rFonts w:ascii="Arial" w:hAnsi="Arial" w:cs="Arial"/>
          <w:sz w:val="20"/>
          <w:szCs w:val="20"/>
        </w:rPr>
        <w:t xml:space="preserve">SD Sheriff’s Association, </w:t>
      </w:r>
      <w:r w:rsidR="006E1674">
        <w:rPr>
          <w:rFonts w:ascii="Arial" w:hAnsi="Arial" w:cs="Arial"/>
          <w:sz w:val="20"/>
          <w:szCs w:val="20"/>
        </w:rPr>
        <w:t xml:space="preserve">conference 115.00, SDACO, county convention, 555.00, </w:t>
      </w:r>
      <w:r w:rsidR="006157D5">
        <w:rPr>
          <w:rFonts w:ascii="Arial" w:hAnsi="Arial" w:cs="Arial"/>
          <w:sz w:val="20"/>
          <w:szCs w:val="20"/>
        </w:rPr>
        <w:t xml:space="preserve">Sparkle Carwash, supplies </w:t>
      </w:r>
      <w:r w:rsidR="006E1674">
        <w:rPr>
          <w:rFonts w:ascii="Arial" w:hAnsi="Arial" w:cs="Arial"/>
          <w:sz w:val="20"/>
          <w:szCs w:val="20"/>
        </w:rPr>
        <w:t>33.30</w:t>
      </w:r>
      <w:r w:rsidR="006157D5">
        <w:rPr>
          <w:rFonts w:ascii="Arial" w:hAnsi="Arial" w:cs="Arial"/>
          <w:sz w:val="20"/>
          <w:szCs w:val="20"/>
        </w:rPr>
        <w:t xml:space="preserve">, </w:t>
      </w:r>
      <w:r w:rsidR="006E1674">
        <w:rPr>
          <w:rFonts w:ascii="Arial" w:hAnsi="Arial" w:cs="Arial"/>
          <w:sz w:val="20"/>
          <w:szCs w:val="20"/>
        </w:rPr>
        <w:t xml:space="preserve">Sturdevants Auto, supplies 48.16, Tyler Lumber Co., supplies 134.64, </w:t>
      </w:r>
      <w:r w:rsidR="006157D5">
        <w:rPr>
          <w:rFonts w:ascii="Arial" w:hAnsi="Arial" w:cs="Arial"/>
          <w:sz w:val="20"/>
          <w:szCs w:val="20"/>
        </w:rPr>
        <w:t xml:space="preserve">Vast, utilities </w:t>
      </w:r>
      <w:r w:rsidR="006E1674">
        <w:rPr>
          <w:rFonts w:ascii="Arial" w:hAnsi="Arial" w:cs="Arial"/>
          <w:sz w:val="20"/>
          <w:szCs w:val="20"/>
        </w:rPr>
        <w:t>205.48</w:t>
      </w:r>
      <w:r w:rsidR="006157D5">
        <w:rPr>
          <w:rFonts w:ascii="Arial" w:hAnsi="Arial" w:cs="Arial"/>
          <w:sz w:val="20"/>
          <w:szCs w:val="20"/>
        </w:rPr>
        <w:t xml:space="preserve">, </w:t>
      </w:r>
      <w:r w:rsidR="006E1674">
        <w:rPr>
          <w:rFonts w:ascii="Arial" w:hAnsi="Arial" w:cs="Arial"/>
          <w:sz w:val="20"/>
          <w:szCs w:val="20"/>
        </w:rPr>
        <w:t>Verizon, broadband 240.10</w:t>
      </w:r>
      <w:r w:rsidR="006157D5">
        <w:rPr>
          <w:rFonts w:ascii="Arial" w:hAnsi="Arial" w:cs="Arial"/>
          <w:sz w:val="20"/>
          <w:szCs w:val="20"/>
        </w:rPr>
        <w:t xml:space="preserve">. </w:t>
      </w:r>
      <w:r w:rsidR="00CF029A" w:rsidRPr="002D2135">
        <w:rPr>
          <w:rFonts w:ascii="Arial" w:hAnsi="Arial" w:cs="Arial"/>
          <w:sz w:val="20"/>
          <w:szCs w:val="20"/>
          <w:u w:val="single"/>
        </w:rPr>
        <w:t>Highway:</w:t>
      </w:r>
      <w:r w:rsidR="00CF029A" w:rsidRPr="002D2135">
        <w:rPr>
          <w:rFonts w:ascii="Arial" w:hAnsi="Arial" w:cs="Arial"/>
          <w:sz w:val="20"/>
          <w:szCs w:val="20"/>
        </w:rPr>
        <w:t xml:space="preserve"> </w:t>
      </w:r>
      <w:r w:rsidR="002929D3">
        <w:rPr>
          <w:rFonts w:ascii="Arial" w:hAnsi="Arial" w:cs="Arial"/>
          <w:sz w:val="20"/>
          <w:szCs w:val="20"/>
        </w:rPr>
        <w:t xml:space="preserve">Ahlers, repairs 113.00, </w:t>
      </w:r>
      <w:r w:rsidR="00425C03">
        <w:rPr>
          <w:rFonts w:ascii="Arial" w:hAnsi="Arial" w:cs="Arial"/>
          <w:sz w:val="20"/>
          <w:szCs w:val="20"/>
        </w:rPr>
        <w:t xml:space="preserve">Anderson-Crane, repairs 279.98, B&amp;H Contractors, cr gravel 25255.29, Bituminous Paving, overlay 898674.62, City of Colman, utilities 189.12, Custom Truck Equipment, repairs 35.70, </w:t>
      </w:r>
      <w:r w:rsidR="00F65349">
        <w:rPr>
          <w:rFonts w:ascii="Arial" w:hAnsi="Arial" w:cs="Arial"/>
          <w:sz w:val="20"/>
          <w:szCs w:val="20"/>
        </w:rPr>
        <w:t xml:space="preserve">Ekern, </w:t>
      </w:r>
      <w:r w:rsidR="00425C03">
        <w:rPr>
          <w:rFonts w:ascii="Arial" w:hAnsi="Arial" w:cs="Arial"/>
          <w:sz w:val="20"/>
          <w:szCs w:val="20"/>
        </w:rPr>
        <w:t>supplies</w:t>
      </w:r>
      <w:r w:rsidR="00F65349">
        <w:rPr>
          <w:rFonts w:ascii="Arial" w:hAnsi="Arial" w:cs="Arial"/>
          <w:sz w:val="20"/>
          <w:szCs w:val="20"/>
        </w:rPr>
        <w:t xml:space="preserve"> </w:t>
      </w:r>
      <w:r w:rsidR="00425C03">
        <w:rPr>
          <w:rFonts w:ascii="Arial" w:hAnsi="Arial" w:cs="Arial"/>
          <w:sz w:val="20"/>
          <w:szCs w:val="20"/>
        </w:rPr>
        <w:t>29.65</w:t>
      </w:r>
      <w:r w:rsidR="00F65349">
        <w:rPr>
          <w:rFonts w:ascii="Arial" w:hAnsi="Arial" w:cs="Arial"/>
          <w:sz w:val="20"/>
          <w:szCs w:val="20"/>
        </w:rPr>
        <w:t xml:space="preserve">, </w:t>
      </w:r>
      <w:r w:rsidR="00425C03">
        <w:rPr>
          <w:rFonts w:ascii="Arial" w:hAnsi="Arial" w:cs="Arial"/>
          <w:sz w:val="20"/>
          <w:szCs w:val="20"/>
        </w:rPr>
        <w:t xml:space="preserve">Ensz Fencing, fencing 5377.57, Flandreau Public School, supplies 59.60, Hydraulic World, repairs 43.20, </w:t>
      </w:r>
      <w:r w:rsidR="007F2AD6">
        <w:rPr>
          <w:rFonts w:ascii="Arial" w:hAnsi="Arial" w:cs="Arial"/>
          <w:sz w:val="20"/>
          <w:szCs w:val="20"/>
        </w:rPr>
        <w:t xml:space="preserve">I-State Truck Center, repairs 505.29, </w:t>
      </w:r>
      <w:r w:rsidR="001705BD">
        <w:rPr>
          <w:rFonts w:ascii="Arial" w:hAnsi="Arial" w:cs="Arial"/>
          <w:sz w:val="20"/>
          <w:szCs w:val="20"/>
        </w:rPr>
        <w:t xml:space="preserve">L.G. Everist, </w:t>
      </w:r>
      <w:r w:rsidR="007F2AD6">
        <w:rPr>
          <w:rFonts w:ascii="Arial" w:hAnsi="Arial" w:cs="Arial"/>
          <w:sz w:val="20"/>
          <w:szCs w:val="20"/>
        </w:rPr>
        <w:t xml:space="preserve">riprap </w:t>
      </w:r>
      <w:r w:rsidR="001705BD">
        <w:rPr>
          <w:rFonts w:ascii="Arial" w:hAnsi="Arial" w:cs="Arial"/>
          <w:sz w:val="20"/>
          <w:szCs w:val="20"/>
        </w:rPr>
        <w:t xml:space="preserve">cr qtz </w:t>
      </w:r>
      <w:r w:rsidR="007F2AD6">
        <w:rPr>
          <w:rFonts w:ascii="Arial" w:hAnsi="Arial" w:cs="Arial"/>
          <w:sz w:val="20"/>
          <w:szCs w:val="20"/>
        </w:rPr>
        <w:t>12860.41</w:t>
      </w:r>
      <w:r w:rsidR="001705BD">
        <w:rPr>
          <w:rFonts w:ascii="Arial" w:hAnsi="Arial" w:cs="Arial"/>
          <w:sz w:val="20"/>
          <w:szCs w:val="20"/>
        </w:rPr>
        <w:t xml:space="preserve">, </w:t>
      </w:r>
      <w:r w:rsidR="0034168B">
        <w:rPr>
          <w:rFonts w:ascii="Arial" w:hAnsi="Arial" w:cs="Arial"/>
          <w:sz w:val="20"/>
          <w:szCs w:val="20"/>
        </w:rPr>
        <w:t>BlueTarp Financial, supplies 12.99, North Central International, repairs 114.32,</w:t>
      </w:r>
      <w:r w:rsidR="006C1696">
        <w:rPr>
          <w:rFonts w:ascii="Arial" w:hAnsi="Arial" w:cs="Arial"/>
          <w:sz w:val="20"/>
          <w:szCs w:val="20"/>
        </w:rPr>
        <w:t xml:space="preserve"> </w:t>
      </w:r>
      <w:r w:rsidR="001705BD">
        <w:rPr>
          <w:rFonts w:ascii="Arial" w:hAnsi="Arial" w:cs="Arial"/>
          <w:sz w:val="20"/>
          <w:szCs w:val="20"/>
        </w:rPr>
        <w:t xml:space="preserve">River’s Edge, </w:t>
      </w:r>
      <w:r w:rsidR="006C1696">
        <w:rPr>
          <w:rFonts w:ascii="Arial" w:hAnsi="Arial" w:cs="Arial"/>
          <w:sz w:val="20"/>
          <w:szCs w:val="20"/>
        </w:rPr>
        <w:t>diesel 16025.11,</w:t>
      </w:r>
      <w:r w:rsidR="001705BD">
        <w:rPr>
          <w:rFonts w:ascii="Arial" w:hAnsi="Arial" w:cs="Arial"/>
          <w:sz w:val="20"/>
          <w:szCs w:val="20"/>
        </w:rPr>
        <w:t xml:space="preserve"> </w:t>
      </w:r>
      <w:r w:rsidR="006C1696">
        <w:rPr>
          <w:rFonts w:ascii="Arial" w:hAnsi="Arial" w:cs="Arial"/>
          <w:sz w:val="20"/>
          <w:szCs w:val="20"/>
        </w:rPr>
        <w:t>Rubys Welding, repairs 43.00, SDACO, county convention 185.00, Wheelco Brake&amp;Supply, re</w:t>
      </w:r>
      <w:r w:rsidR="007B4134">
        <w:rPr>
          <w:rFonts w:ascii="Arial" w:hAnsi="Arial" w:cs="Arial"/>
          <w:sz w:val="20"/>
          <w:szCs w:val="20"/>
        </w:rPr>
        <w:t>p</w:t>
      </w:r>
      <w:r w:rsidR="006C1696">
        <w:rPr>
          <w:rFonts w:ascii="Arial" w:hAnsi="Arial" w:cs="Arial"/>
          <w:sz w:val="20"/>
          <w:szCs w:val="20"/>
        </w:rPr>
        <w:t>air 2139.29, Zabel, repairs 255.09.</w:t>
      </w:r>
      <w:r w:rsidR="00F65349">
        <w:rPr>
          <w:rFonts w:ascii="Arial" w:hAnsi="Arial" w:cs="Arial"/>
          <w:sz w:val="20"/>
          <w:szCs w:val="20"/>
        </w:rPr>
        <w:t xml:space="preserve"> </w:t>
      </w:r>
      <w:r w:rsidR="00F65349">
        <w:rPr>
          <w:rFonts w:ascii="Arial" w:hAnsi="Arial" w:cs="Arial"/>
          <w:sz w:val="20"/>
          <w:szCs w:val="20"/>
          <w:u w:val="single"/>
        </w:rPr>
        <w:t>911:</w:t>
      </w:r>
      <w:r w:rsidR="00F65349">
        <w:rPr>
          <w:rFonts w:ascii="Arial" w:hAnsi="Arial" w:cs="Arial"/>
          <w:sz w:val="20"/>
          <w:szCs w:val="20"/>
        </w:rPr>
        <w:t xml:space="preserve"> Centurylink, utilities </w:t>
      </w:r>
      <w:r w:rsidR="00E43261">
        <w:rPr>
          <w:rFonts w:ascii="Arial" w:hAnsi="Arial" w:cs="Arial"/>
          <w:sz w:val="20"/>
          <w:szCs w:val="20"/>
        </w:rPr>
        <w:t>388.21.</w:t>
      </w:r>
      <w:r w:rsidR="00624E47" w:rsidRPr="002D2135">
        <w:rPr>
          <w:rFonts w:ascii="Arial" w:hAnsi="Arial" w:cs="Arial"/>
          <w:sz w:val="20"/>
          <w:szCs w:val="20"/>
        </w:rPr>
        <w:t xml:space="preserve"> </w:t>
      </w:r>
      <w:r w:rsidR="00624E47" w:rsidRPr="002D2135">
        <w:rPr>
          <w:rFonts w:ascii="Arial" w:hAnsi="Arial" w:cs="Arial"/>
          <w:sz w:val="20"/>
          <w:szCs w:val="20"/>
          <w:u w:val="single"/>
        </w:rPr>
        <w:t>Emergency Management</w:t>
      </w:r>
      <w:r w:rsidR="00624E47" w:rsidRPr="002D2135">
        <w:rPr>
          <w:rFonts w:ascii="Arial" w:hAnsi="Arial" w:cs="Arial"/>
          <w:sz w:val="20"/>
          <w:szCs w:val="20"/>
        </w:rPr>
        <w:t>:</w:t>
      </w:r>
      <w:r w:rsidR="006157D5">
        <w:rPr>
          <w:rFonts w:ascii="Arial" w:hAnsi="Arial" w:cs="Arial"/>
          <w:sz w:val="20"/>
          <w:szCs w:val="20"/>
        </w:rPr>
        <w:t xml:space="preserve"> </w:t>
      </w:r>
      <w:r w:rsidR="00E43261">
        <w:rPr>
          <w:rFonts w:ascii="Arial" w:hAnsi="Arial" w:cs="Arial"/>
          <w:sz w:val="20"/>
          <w:szCs w:val="20"/>
        </w:rPr>
        <w:t>Dakota Stop, fuel 79.59.</w:t>
      </w:r>
      <w:r w:rsidR="00CF029A" w:rsidRPr="002D2135">
        <w:rPr>
          <w:rFonts w:ascii="Arial" w:hAnsi="Arial" w:cs="Arial"/>
          <w:sz w:val="20"/>
          <w:szCs w:val="20"/>
        </w:rPr>
        <w:t xml:space="preserve"> </w:t>
      </w:r>
      <w:r w:rsidR="006157D5" w:rsidRPr="006157D5">
        <w:rPr>
          <w:rFonts w:ascii="Arial" w:hAnsi="Arial" w:cs="Arial"/>
          <w:sz w:val="20"/>
          <w:szCs w:val="20"/>
          <w:u w:val="single"/>
        </w:rPr>
        <w:t>24/7</w:t>
      </w:r>
      <w:r w:rsidR="006157D5">
        <w:rPr>
          <w:rFonts w:ascii="Arial" w:hAnsi="Arial" w:cs="Arial"/>
          <w:sz w:val="20"/>
          <w:szCs w:val="20"/>
        </w:rPr>
        <w:t xml:space="preserve">: Pharmchem, supplies </w:t>
      </w:r>
      <w:r w:rsidR="00E43261">
        <w:rPr>
          <w:rFonts w:ascii="Arial" w:hAnsi="Arial" w:cs="Arial"/>
          <w:sz w:val="20"/>
          <w:szCs w:val="20"/>
        </w:rPr>
        <w:t>542.45</w:t>
      </w:r>
      <w:r w:rsidR="006157D5">
        <w:rPr>
          <w:rFonts w:ascii="Arial" w:hAnsi="Arial" w:cs="Arial"/>
          <w:sz w:val="20"/>
          <w:szCs w:val="20"/>
        </w:rPr>
        <w:t>.</w:t>
      </w:r>
      <w:r w:rsidR="000D3328">
        <w:rPr>
          <w:rFonts w:ascii="Arial" w:hAnsi="Arial" w:cs="Arial"/>
          <w:sz w:val="20"/>
          <w:szCs w:val="20"/>
        </w:rPr>
        <w:t xml:space="preserve"> </w:t>
      </w:r>
      <w:r w:rsidR="00712E50" w:rsidRPr="00712E50">
        <w:rPr>
          <w:rFonts w:ascii="Arial" w:hAnsi="Arial" w:cs="Arial"/>
          <w:sz w:val="20"/>
          <w:szCs w:val="20"/>
          <w:u w:val="single"/>
        </w:rPr>
        <w:t>Mod</w:t>
      </w:r>
      <w:r w:rsidR="00F71E8B">
        <w:rPr>
          <w:rFonts w:ascii="Arial" w:hAnsi="Arial" w:cs="Arial"/>
          <w:sz w:val="20"/>
          <w:szCs w:val="20"/>
          <w:u w:val="single"/>
        </w:rPr>
        <w:t>ern</w:t>
      </w:r>
      <w:r w:rsidR="00757C6A">
        <w:rPr>
          <w:rFonts w:ascii="Arial" w:hAnsi="Arial" w:cs="Arial"/>
          <w:sz w:val="20"/>
          <w:szCs w:val="20"/>
          <w:u w:val="single"/>
        </w:rPr>
        <w:t xml:space="preserve"> </w:t>
      </w:r>
      <w:r w:rsidR="00712E50" w:rsidRPr="00712E50">
        <w:rPr>
          <w:rFonts w:ascii="Arial" w:hAnsi="Arial" w:cs="Arial"/>
          <w:sz w:val="20"/>
          <w:szCs w:val="20"/>
          <w:u w:val="single"/>
        </w:rPr>
        <w:t>&amp;</w:t>
      </w:r>
      <w:r w:rsidR="00757C6A">
        <w:rPr>
          <w:rFonts w:ascii="Arial" w:hAnsi="Arial" w:cs="Arial"/>
          <w:sz w:val="20"/>
          <w:szCs w:val="20"/>
          <w:u w:val="single"/>
        </w:rPr>
        <w:t xml:space="preserve"> </w:t>
      </w:r>
      <w:r w:rsidR="00712E50" w:rsidRPr="00712E50">
        <w:rPr>
          <w:rFonts w:ascii="Arial" w:hAnsi="Arial" w:cs="Arial"/>
          <w:sz w:val="20"/>
          <w:szCs w:val="20"/>
          <w:u w:val="single"/>
        </w:rPr>
        <w:t>Pres</w:t>
      </w:r>
      <w:r w:rsidR="00F71E8B">
        <w:rPr>
          <w:rFonts w:ascii="Arial" w:hAnsi="Arial" w:cs="Arial"/>
          <w:sz w:val="20"/>
          <w:szCs w:val="20"/>
          <w:u w:val="single"/>
        </w:rPr>
        <w:t>s</w:t>
      </w:r>
      <w:r w:rsidR="00712E50" w:rsidRPr="00712E50">
        <w:rPr>
          <w:rFonts w:ascii="Arial" w:hAnsi="Arial" w:cs="Arial"/>
          <w:sz w:val="20"/>
          <w:szCs w:val="20"/>
          <w:u w:val="single"/>
        </w:rPr>
        <w:t>:</w:t>
      </w:r>
      <w:r w:rsidR="00712E50">
        <w:rPr>
          <w:rFonts w:ascii="Arial" w:hAnsi="Arial" w:cs="Arial"/>
          <w:sz w:val="20"/>
          <w:szCs w:val="20"/>
        </w:rPr>
        <w:t xml:space="preserve"> </w:t>
      </w:r>
      <w:r w:rsidR="00DF654B">
        <w:rPr>
          <w:rFonts w:ascii="Arial" w:hAnsi="Arial" w:cs="Arial"/>
          <w:sz w:val="20"/>
          <w:szCs w:val="20"/>
        </w:rPr>
        <w:t>J</w:t>
      </w:r>
      <w:r w:rsidR="00712E50">
        <w:rPr>
          <w:rFonts w:ascii="Arial" w:hAnsi="Arial" w:cs="Arial"/>
          <w:sz w:val="20"/>
          <w:szCs w:val="20"/>
        </w:rPr>
        <w:t>uly remit 252.00</w:t>
      </w:r>
      <w:r w:rsidR="001705BD">
        <w:rPr>
          <w:rFonts w:ascii="Arial" w:hAnsi="Arial" w:cs="Arial"/>
          <w:sz w:val="20"/>
          <w:szCs w:val="20"/>
        </w:rPr>
        <w:t>.</w:t>
      </w:r>
      <w:r w:rsidR="00396E2F">
        <w:rPr>
          <w:rFonts w:ascii="Arial" w:hAnsi="Arial" w:cs="Arial"/>
          <w:sz w:val="20"/>
          <w:szCs w:val="20"/>
        </w:rPr>
        <w:t xml:space="preserve"> </w:t>
      </w:r>
      <w:r w:rsidR="00396E2F" w:rsidRPr="002D2135">
        <w:rPr>
          <w:rFonts w:ascii="Arial" w:hAnsi="Arial" w:cs="Arial"/>
          <w:sz w:val="20"/>
          <w:szCs w:val="20"/>
          <w:u w:val="single"/>
        </w:rPr>
        <w:t>Water Conservation:</w:t>
      </w:r>
      <w:r w:rsidR="00396E2F" w:rsidRPr="002D2135">
        <w:rPr>
          <w:rFonts w:ascii="Arial" w:hAnsi="Arial" w:cs="Arial"/>
          <w:sz w:val="20"/>
          <w:szCs w:val="20"/>
        </w:rPr>
        <w:t xml:space="preserve"> EDWDD, monthly remittance </w:t>
      </w:r>
      <w:r w:rsidR="00396E2F">
        <w:rPr>
          <w:rFonts w:ascii="Arial" w:hAnsi="Arial" w:cs="Arial"/>
          <w:sz w:val="20"/>
          <w:szCs w:val="20"/>
        </w:rPr>
        <w:t>62.87.</w:t>
      </w:r>
      <w:r w:rsidR="00FC40C0">
        <w:rPr>
          <w:rFonts w:ascii="Arial" w:hAnsi="Arial" w:cs="Arial"/>
          <w:sz w:val="20"/>
          <w:szCs w:val="20"/>
        </w:rPr>
        <w:t xml:space="preserve"> </w:t>
      </w:r>
      <w:r w:rsidR="009963DC" w:rsidRPr="003E1B07">
        <w:rPr>
          <w:rFonts w:ascii="Arial" w:hAnsi="Arial" w:cs="Arial"/>
          <w:sz w:val="20"/>
          <w:szCs w:val="20"/>
          <w:u w:val="single"/>
        </w:rPr>
        <w:t>State Fire Fund:</w:t>
      </w:r>
      <w:r w:rsidR="009963DC" w:rsidRPr="003E1B07">
        <w:rPr>
          <w:rFonts w:ascii="Arial" w:hAnsi="Arial" w:cs="Arial"/>
          <w:sz w:val="20"/>
          <w:szCs w:val="20"/>
        </w:rPr>
        <w:t xml:space="preserve"> 201</w:t>
      </w:r>
      <w:r w:rsidR="00F35900">
        <w:rPr>
          <w:rFonts w:ascii="Arial" w:hAnsi="Arial" w:cs="Arial"/>
          <w:sz w:val="20"/>
          <w:szCs w:val="20"/>
        </w:rPr>
        <w:t>9</w:t>
      </w:r>
      <w:r w:rsidR="009963DC" w:rsidRPr="003E1B07">
        <w:rPr>
          <w:rFonts w:ascii="Arial" w:hAnsi="Arial" w:cs="Arial"/>
          <w:sz w:val="20"/>
          <w:szCs w:val="20"/>
        </w:rPr>
        <w:t xml:space="preserve"> distribution, Aurora Fire </w:t>
      </w:r>
      <w:r w:rsidR="00F35900">
        <w:rPr>
          <w:rFonts w:ascii="Arial" w:hAnsi="Arial" w:cs="Arial"/>
          <w:sz w:val="20"/>
          <w:szCs w:val="20"/>
        </w:rPr>
        <w:t>799.56</w:t>
      </w:r>
      <w:r w:rsidR="009963DC" w:rsidRPr="003E1B07">
        <w:rPr>
          <w:rFonts w:ascii="Arial" w:hAnsi="Arial" w:cs="Arial"/>
          <w:sz w:val="20"/>
          <w:szCs w:val="20"/>
        </w:rPr>
        <w:t xml:space="preserve">, Brookings Fire </w:t>
      </w:r>
      <w:r w:rsidR="00F35900">
        <w:rPr>
          <w:rFonts w:ascii="Arial" w:hAnsi="Arial" w:cs="Arial"/>
          <w:sz w:val="20"/>
          <w:szCs w:val="20"/>
        </w:rPr>
        <w:t>1353.86</w:t>
      </w:r>
      <w:r w:rsidR="009963DC" w:rsidRPr="003E1B07">
        <w:rPr>
          <w:rFonts w:ascii="Arial" w:hAnsi="Arial" w:cs="Arial"/>
          <w:sz w:val="20"/>
          <w:szCs w:val="20"/>
        </w:rPr>
        <w:t xml:space="preserve">, Chester Fire </w:t>
      </w:r>
      <w:r w:rsidR="00F35900">
        <w:rPr>
          <w:rFonts w:ascii="Arial" w:hAnsi="Arial" w:cs="Arial"/>
          <w:sz w:val="20"/>
          <w:szCs w:val="20"/>
        </w:rPr>
        <w:t>771.99</w:t>
      </w:r>
      <w:r w:rsidR="009963DC" w:rsidRPr="003E1B07">
        <w:rPr>
          <w:rFonts w:ascii="Arial" w:hAnsi="Arial" w:cs="Arial"/>
          <w:sz w:val="20"/>
          <w:szCs w:val="20"/>
        </w:rPr>
        <w:t xml:space="preserve">, Colman Fire </w:t>
      </w:r>
      <w:r w:rsidR="00F35900">
        <w:rPr>
          <w:rFonts w:ascii="Arial" w:hAnsi="Arial" w:cs="Arial"/>
          <w:sz w:val="20"/>
          <w:szCs w:val="20"/>
        </w:rPr>
        <w:t>7389.17</w:t>
      </w:r>
      <w:r w:rsidR="009963DC" w:rsidRPr="003E1B07">
        <w:rPr>
          <w:rFonts w:ascii="Arial" w:hAnsi="Arial" w:cs="Arial"/>
          <w:sz w:val="20"/>
          <w:szCs w:val="20"/>
        </w:rPr>
        <w:t xml:space="preserve">, Dell Rapids Fire </w:t>
      </w:r>
      <w:r w:rsidR="00F35900">
        <w:rPr>
          <w:rFonts w:ascii="Arial" w:hAnsi="Arial" w:cs="Arial"/>
          <w:sz w:val="20"/>
          <w:szCs w:val="20"/>
        </w:rPr>
        <w:t>1102.78</w:t>
      </w:r>
      <w:r w:rsidR="009963DC" w:rsidRPr="003E1B07">
        <w:rPr>
          <w:rFonts w:ascii="Arial" w:hAnsi="Arial" w:cs="Arial"/>
          <w:sz w:val="20"/>
          <w:szCs w:val="20"/>
        </w:rPr>
        <w:t xml:space="preserve">, Elkton Fire </w:t>
      </w:r>
      <w:r w:rsidR="00F35900">
        <w:rPr>
          <w:rFonts w:ascii="Arial" w:hAnsi="Arial" w:cs="Arial"/>
          <w:sz w:val="20"/>
          <w:szCs w:val="20"/>
        </w:rPr>
        <w:t>747.10</w:t>
      </w:r>
      <w:r w:rsidR="009963DC" w:rsidRPr="003E1B07">
        <w:rPr>
          <w:rFonts w:ascii="Arial" w:hAnsi="Arial" w:cs="Arial"/>
          <w:sz w:val="20"/>
          <w:szCs w:val="20"/>
        </w:rPr>
        <w:t xml:space="preserve">, Flandreau Fire </w:t>
      </w:r>
      <w:r w:rsidR="00F35900">
        <w:rPr>
          <w:rFonts w:ascii="Arial" w:hAnsi="Arial" w:cs="Arial"/>
          <w:sz w:val="20"/>
          <w:szCs w:val="20"/>
        </w:rPr>
        <w:t>15048.62</w:t>
      </w:r>
      <w:r w:rsidR="009963DC" w:rsidRPr="003E1B07">
        <w:rPr>
          <w:rFonts w:ascii="Arial" w:hAnsi="Arial" w:cs="Arial"/>
          <w:sz w:val="20"/>
          <w:szCs w:val="20"/>
        </w:rPr>
        <w:t xml:space="preserve">, Jasper Fire </w:t>
      </w:r>
      <w:r w:rsidR="00F35900">
        <w:rPr>
          <w:rFonts w:ascii="Arial" w:hAnsi="Arial" w:cs="Arial"/>
          <w:sz w:val="20"/>
          <w:szCs w:val="20"/>
        </w:rPr>
        <w:t>838.56</w:t>
      </w:r>
      <w:r w:rsidR="009963DC" w:rsidRPr="003E1B07">
        <w:rPr>
          <w:rFonts w:ascii="Arial" w:hAnsi="Arial" w:cs="Arial"/>
          <w:sz w:val="20"/>
          <w:szCs w:val="20"/>
        </w:rPr>
        <w:t xml:space="preserve">, Trent Fire </w:t>
      </w:r>
      <w:r w:rsidR="00F35900">
        <w:rPr>
          <w:rFonts w:ascii="Arial" w:hAnsi="Arial" w:cs="Arial"/>
          <w:sz w:val="20"/>
          <w:szCs w:val="20"/>
        </w:rPr>
        <w:t>5407.44</w:t>
      </w:r>
      <w:r w:rsidR="009963DC" w:rsidRPr="003E1B07">
        <w:rPr>
          <w:rFonts w:ascii="Arial" w:hAnsi="Arial" w:cs="Arial"/>
          <w:sz w:val="20"/>
          <w:szCs w:val="20"/>
        </w:rPr>
        <w:t xml:space="preserve">. </w:t>
      </w:r>
    </w:p>
    <w:p w14:paraId="4BB2BAAA" w14:textId="77777777" w:rsidR="00E136E7" w:rsidRPr="00FC6F99" w:rsidRDefault="00E136E7" w:rsidP="00906683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9533ED5" w14:textId="7279F4D6" w:rsidR="00DE14DC" w:rsidRDefault="00906683" w:rsidP="00906683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</w:t>
      </w:r>
      <w:r w:rsidR="00DE14DC">
        <w:rPr>
          <w:rFonts w:ascii="Arial" w:hAnsi="Arial" w:cs="Arial"/>
          <w:sz w:val="20"/>
          <w:szCs w:val="20"/>
        </w:rPr>
        <w:t xml:space="preserve"> by </w:t>
      </w:r>
      <w:r w:rsidR="0082472F">
        <w:rPr>
          <w:rFonts w:ascii="Arial" w:hAnsi="Arial" w:cs="Arial"/>
          <w:sz w:val="20"/>
          <w:szCs w:val="20"/>
        </w:rPr>
        <w:t>Bruning</w:t>
      </w:r>
      <w:r w:rsidR="00DE14DC">
        <w:rPr>
          <w:rFonts w:ascii="Arial" w:hAnsi="Arial" w:cs="Arial"/>
          <w:sz w:val="20"/>
          <w:szCs w:val="20"/>
        </w:rPr>
        <w:t xml:space="preserve">, seconded by </w:t>
      </w:r>
      <w:r w:rsidR="0082472F">
        <w:rPr>
          <w:rFonts w:ascii="Arial" w:hAnsi="Arial" w:cs="Arial"/>
          <w:sz w:val="20"/>
          <w:szCs w:val="20"/>
        </w:rPr>
        <w:t>Schiefelbein</w:t>
      </w:r>
      <w:r w:rsidR="00C67BE5">
        <w:rPr>
          <w:rFonts w:ascii="Arial" w:hAnsi="Arial" w:cs="Arial"/>
          <w:sz w:val="20"/>
          <w:szCs w:val="20"/>
        </w:rPr>
        <w:t xml:space="preserve"> </w:t>
      </w:r>
      <w:r w:rsidR="00DE14DC">
        <w:rPr>
          <w:rFonts w:ascii="Arial" w:hAnsi="Arial" w:cs="Arial"/>
          <w:sz w:val="20"/>
          <w:szCs w:val="20"/>
        </w:rPr>
        <w:t xml:space="preserve">to adjourn the meeting </w:t>
      </w:r>
      <w:r w:rsidR="00DE14DC" w:rsidRPr="001C24A6">
        <w:rPr>
          <w:rFonts w:ascii="Arial" w:hAnsi="Arial" w:cs="Arial"/>
          <w:sz w:val="20"/>
          <w:szCs w:val="20"/>
        </w:rPr>
        <w:t xml:space="preserve">at </w:t>
      </w:r>
      <w:r w:rsidR="0082472F">
        <w:rPr>
          <w:rFonts w:ascii="Arial" w:hAnsi="Arial" w:cs="Arial"/>
          <w:sz w:val="20"/>
          <w:szCs w:val="20"/>
        </w:rPr>
        <w:t>12:14</w:t>
      </w:r>
      <w:r w:rsidR="00DE14DC" w:rsidRPr="001C24A6">
        <w:rPr>
          <w:rFonts w:ascii="Arial" w:hAnsi="Arial" w:cs="Arial"/>
          <w:sz w:val="20"/>
          <w:szCs w:val="20"/>
        </w:rPr>
        <w:t xml:space="preserve"> </w:t>
      </w:r>
      <w:r w:rsidR="0082472F">
        <w:rPr>
          <w:rFonts w:ascii="Arial" w:hAnsi="Arial" w:cs="Arial"/>
          <w:sz w:val="20"/>
          <w:szCs w:val="20"/>
        </w:rPr>
        <w:t>P</w:t>
      </w:r>
      <w:r w:rsidR="00DE14DC" w:rsidRPr="001C24A6">
        <w:rPr>
          <w:rFonts w:ascii="Arial" w:hAnsi="Arial" w:cs="Arial"/>
          <w:sz w:val="20"/>
          <w:szCs w:val="20"/>
        </w:rPr>
        <w:t>M.</w:t>
      </w:r>
      <w:r w:rsidR="00DE14DC">
        <w:rPr>
          <w:rFonts w:ascii="Arial" w:hAnsi="Arial" w:cs="Arial"/>
          <w:sz w:val="20"/>
          <w:szCs w:val="20"/>
        </w:rPr>
        <w:t xml:space="preserve">  All</w:t>
      </w:r>
      <w:r w:rsidR="001C24A6">
        <w:rPr>
          <w:rFonts w:ascii="Arial" w:hAnsi="Arial" w:cs="Arial"/>
          <w:sz w:val="20"/>
          <w:szCs w:val="20"/>
        </w:rPr>
        <w:t xml:space="preserve"> </w:t>
      </w:r>
      <w:r w:rsidR="00DE14DC">
        <w:rPr>
          <w:rFonts w:ascii="Arial" w:hAnsi="Arial" w:cs="Arial"/>
          <w:sz w:val="20"/>
          <w:szCs w:val="20"/>
        </w:rPr>
        <w:t>voted “aye”.</w:t>
      </w:r>
    </w:p>
    <w:p w14:paraId="130EC7F9" w14:textId="77777777" w:rsidR="00FC6F99" w:rsidRPr="00FC6F99" w:rsidRDefault="00FC6F99" w:rsidP="002B379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FF7D485" w14:textId="77777777" w:rsidR="00FC6F99" w:rsidRDefault="002B3794" w:rsidP="002B379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ATTEST:</w:t>
      </w:r>
      <w:r>
        <w:rPr>
          <w:rFonts w:ascii="Arial" w:hAnsi="Arial" w:cs="Arial"/>
          <w:sz w:val="20"/>
          <w:szCs w:val="20"/>
        </w:rPr>
        <w:tab/>
      </w:r>
      <w:r w:rsidR="00B24C71">
        <w:rPr>
          <w:rFonts w:ascii="Arial" w:hAnsi="Arial" w:cs="Arial"/>
          <w:sz w:val="20"/>
          <w:szCs w:val="20"/>
          <w:u w:val="single"/>
        </w:rPr>
        <w:t>Kristina Krull</w:t>
      </w:r>
      <w:r w:rsidR="00EE7714" w:rsidRPr="002B3794">
        <w:rPr>
          <w:rFonts w:ascii="Arial" w:hAnsi="Arial" w:cs="Arial"/>
          <w:sz w:val="20"/>
          <w:szCs w:val="20"/>
        </w:rPr>
        <w:tab/>
      </w:r>
      <w:r w:rsidR="00EE7714" w:rsidRPr="002B3794">
        <w:rPr>
          <w:rFonts w:ascii="Arial" w:hAnsi="Arial" w:cs="Arial"/>
          <w:sz w:val="20"/>
          <w:szCs w:val="20"/>
        </w:rPr>
        <w:tab/>
      </w:r>
      <w:r w:rsidR="008C4982">
        <w:rPr>
          <w:rFonts w:ascii="Arial" w:hAnsi="Arial" w:cs="Arial"/>
          <w:sz w:val="20"/>
          <w:szCs w:val="20"/>
          <w:u w:val="single"/>
        </w:rPr>
        <w:t>Rick Veldkamp</w:t>
      </w:r>
      <w:r w:rsidR="00EE7714" w:rsidRPr="002B3794">
        <w:rPr>
          <w:rFonts w:ascii="Arial" w:hAnsi="Arial" w:cs="Arial"/>
          <w:sz w:val="20"/>
          <w:szCs w:val="20"/>
          <w:u w:val="single"/>
        </w:rPr>
        <w:t>, Chairman</w:t>
      </w:r>
    </w:p>
    <w:p w14:paraId="4E904DCA" w14:textId="7442E421" w:rsidR="00EE7714" w:rsidRPr="002B3794" w:rsidRDefault="00FC6F99" w:rsidP="002B379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7714" w:rsidRPr="002B3794">
        <w:rPr>
          <w:rFonts w:ascii="Arial" w:hAnsi="Arial" w:cs="Arial"/>
          <w:sz w:val="20"/>
          <w:szCs w:val="20"/>
        </w:rPr>
        <w:t>Moody County Auditor</w:t>
      </w:r>
      <w:r w:rsidR="00EE7714" w:rsidRPr="002B3794">
        <w:rPr>
          <w:rFonts w:ascii="Arial" w:hAnsi="Arial" w:cs="Arial"/>
          <w:sz w:val="20"/>
          <w:szCs w:val="20"/>
        </w:rPr>
        <w:tab/>
      </w:r>
      <w:r w:rsidR="00B24C71">
        <w:rPr>
          <w:rFonts w:ascii="Arial" w:hAnsi="Arial" w:cs="Arial"/>
          <w:sz w:val="20"/>
          <w:szCs w:val="20"/>
        </w:rPr>
        <w:tab/>
      </w:r>
      <w:r w:rsidR="00EE7714" w:rsidRPr="002B3794">
        <w:rPr>
          <w:rFonts w:ascii="Arial" w:hAnsi="Arial" w:cs="Arial"/>
          <w:sz w:val="20"/>
          <w:szCs w:val="20"/>
        </w:rPr>
        <w:t>Moody County Board of Commissioners</w:t>
      </w:r>
    </w:p>
    <w:sectPr w:rsidR="00EE7714" w:rsidRPr="002B3794" w:rsidSect="002544D5">
      <w:headerReference w:type="default" r:id="rId7"/>
      <w:footerReference w:type="default" r:id="rId8"/>
      <w:pgSz w:w="12240" w:h="20160" w:code="5"/>
      <w:pgMar w:top="1728" w:right="576" w:bottom="1728" w:left="576" w:header="1008" w:footer="125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C4E4C" w14:textId="77777777" w:rsidR="00B07675" w:rsidRDefault="00B07675">
      <w:r>
        <w:separator/>
      </w:r>
    </w:p>
  </w:endnote>
  <w:endnote w:type="continuationSeparator" w:id="0">
    <w:p w14:paraId="702EFE46" w14:textId="77777777" w:rsidR="00B07675" w:rsidRDefault="00B0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DA18" w14:textId="77777777" w:rsidR="006C412B" w:rsidRDefault="006C412B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98A12" w14:textId="77777777" w:rsidR="00B07675" w:rsidRDefault="00B07675">
      <w:r>
        <w:separator/>
      </w:r>
    </w:p>
  </w:footnote>
  <w:footnote w:type="continuationSeparator" w:id="0">
    <w:p w14:paraId="152AA389" w14:textId="77777777" w:rsidR="00B07675" w:rsidRDefault="00B07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A957" w14:textId="77777777" w:rsidR="006C412B" w:rsidRDefault="006C412B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4CDD"/>
    <w:multiLevelType w:val="hybridMultilevel"/>
    <w:tmpl w:val="EA2C4194"/>
    <w:lvl w:ilvl="0" w:tplc="0409000F">
      <w:start w:val="1"/>
      <w:numFmt w:val="decimal"/>
      <w:lvlText w:val="%1."/>
      <w:lvlJc w:val="left"/>
      <w:pPr>
        <w:tabs>
          <w:tab w:val="num" w:pos="4588"/>
        </w:tabs>
        <w:ind w:left="458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308"/>
        </w:tabs>
        <w:ind w:left="53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28"/>
        </w:tabs>
        <w:ind w:left="60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48"/>
        </w:tabs>
        <w:ind w:left="67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68"/>
        </w:tabs>
        <w:ind w:left="74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188"/>
        </w:tabs>
        <w:ind w:left="81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08"/>
        </w:tabs>
        <w:ind w:left="89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628"/>
        </w:tabs>
        <w:ind w:left="96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0348"/>
        </w:tabs>
        <w:ind w:left="103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8A"/>
    <w:rsid w:val="00007931"/>
    <w:rsid w:val="000118DD"/>
    <w:rsid w:val="0001291F"/>
    <w:rsid w:val="0002641F"/>
    <w:rsid w:val="00040428"/>
    <w:rsid w:val="000725DA"/>
    <w:rsid w:val="00076BDA"/>
    <w:rsid w:val="00077724"/>
    <w:rsid w:val="000911BB"/>
    <w:rsid w:val="00093479"/>
    <w:rsid w:val="00095761"/>
    <w:rsid w:val="000976BF"/>
    <w:rsid w:val="000B365C"/>
    <w:rsid w:val="000B486B"/>
    <w:rsid w:val="000C065B"/>
    <w:rsid w:val="000C1FE5"/>
    <w:rsid w:val="000D3328"/>
    <w:rsid w:val="000F5E65"/>
    <w:rsid w:val="00107468"/>
    <w:rsid w:val="001128A1"/>
    <w:rsid w:val="00122F68"/>
    <w:rsid w:val="00125564"/>
    <w:rsid w:val="00126539"/>
    <w:rsid w:val="001276F0"/>
    <w:rsid w:val="00131A1A"/>
    <w:rsid w:val="00133800"/>
    <w:rsid w:val="00144492"/>
    <w:rsid w:val="001611B0"/>
    <w:rsid w:val="001705BD"/>
    <w:rsid w:val="00176885"/>
    <w:rsid w:val="00190322"/>
    <w:rsid w:val="00190801"/>
    <w:rsid w:val="001A026B"/>
    <w:rsid w:val="001C24A6"/>
    <w:rsid w:val="001F2842"/>
    <w:rsid w:val="001F3F4F"/>
    <w:rsid w:val="00200FAE"/>
    <w:rsid w:val="0020347E"/>
    <w:rsid w:val="00205D03"/>
    <w:rsid w:val="00210F3A"/>
    <w:rsid w:val="00211ABE"/>
    <w:rsid w:val="00214F36"/>
    <w:rsid w:val="00216B99"/>
    <w:rsid w:val="0022508F"/>
    <w:rsid w:val="00225954"/>
    <w:rsid w:val="00233CA6"/>
    <w:rsid w:val="00247B8A"/>
    <w:rsid w:val="002517CE"/>
    <w:rsid w:val="00251D5F"/>
    <w:rsid w:val="00253ECB"/>
    <w:rsid w:val="002544D5"/>
    <w:rsid w:val="0026021A"/>
    <w:rsid w:val="00262375"/>
    <w:rsid w:val="00264914"/>
    <w:rsid w:val="00270AED"/>
    <w:rsid w:val="002929D3"/>
    <w:rsid w:val="002953D5"/>
    <w:rsid w:val="002A53B7"/>
    <w:rsid w:val="002B0374"/>
    <w:rsid w:val="002B3794"/>
    <w:rsid w:val="002C48A4"/>
    <w:rsid w:val="002C5136"/>
    <w:rsid w:val="002C51DF"/>
    <w:rsid w:val="002C711E"/>
    <w:rsid w:val="002C77D2"/>
    <w:rsid w:val="002D2135"/>
    <w:rsid w:val="002D4E26"/>
    <w:rsid w:val="002D541D"/>
    <w:rsid w:val="002E003A"/>
    <w:rsid w:val="002F1553"/>
    <w:rsid w:val="002F7559"/>
    <w:rsid w:val="00300DD0"/>
    <w:rsid w:val="003068E1"/>
    <w:rsid w:val="00310DD1"/>
    <w:rsid w:val="00331995"/>
    <w:rsid w:val="0034168B"/>
    <w:rsid w:val="00351218"/>
    <w:rsid w:val="003518B9"/>
    <w:rsid w:val="00351AD9"/>
    <w:rsid w:val="003535F1"/>
    <w:rsid w:val="00355146"/>
    <w:rsid w:val="0036673B"/>
    <w:rsid w:val="00367352"/>
    <w:rsid w:val="00383F95"/>
    <w:rsid w:val="00384896"/>
    <w:rsid w:val="00390C64"/>
    <w:rsid w:val="00396E2F"/>
    <w:rsid w:val="00397407"/>
    <w:rsid w:val="00397F10"/>
    <w:rsid w:val="003B7549"/>
    <w:rsid w:val="003C4CC0"/>
    <w:rsid w:val="003C547F"/>
    <w:rsid w:val="003E3E15"/>
    <w:rsid w:val="003E4361"/>
    <w:rsid w:val="003F12CB"/>
    <w:rsid w:val="003F3F58"/>
    <w:rsid w:val="00402C87"/>
    <w:rsid w:val="004077DB"/>
    <w:rsid w:val="00423C57"/>
    <w:rsid w:val="00425C03"/>
    <w:rsid w:val="00431B8A"/>
    <w:rsid w:val="00434788"/>
    <w:rsid w:val="00450AB8"/>
    <w:rsid w:val="00452E32"/>
    <w:rsid w:val="00454772"/>
    <w:rsid w:val="00475540"/>
    <w:rsid w:val="00477F89"/>
    <w:rsid w:val="004904B9"/>
    <w:rsid w:val="004949E6"/>
    <w:rsid w:val="00495562"/>
    <w:rsid w:val="004A53DB"/>
    <w:rsid w:val="004A662C"/>
    <w:rsid w:val="004B3EF5"/>
    <w:rsid w:val="004C0131"/>
    <w:rsid w:val="004C5F70"/>
    <w:rsid w:val="004C7D88"/>
    <w:rsid w:val="004E2A9E"/>
    <w:rsid w:val="004E3996"/>
    <w:rsid w:val="004E6C1A"/>
    <w:rsid w:val="004F13CB"/>
    <w:rsid w:val="004F4BD1"/>
    <w:rsid w:val="004F6044"/>
    <w:rsid w:val="00504C9F"/>
    <w:rsid w:val="00522BEC"/>
    <w:rsid w:val="00522F05"/>
    <w:rsid w:val="0052303A"/>
    <w:rsid w:val="00525163"/>
    <w:rsid w:val="0053584E"/>
    <w:rsid w:val="00557042"/>
    <w:rsid w:val="00562E5B"/>
    <w:rsid w:val="0057042B"/>
    <w:rsid w:val="00574972"/>
    <w:rsid w:val="00581499"/>
    <w:rsid w:val="005825CE"/>
    <w:rsid w:val="00586835"/>
    <w:rsid w:val="005A016D"/>
    <w:rsid w:val="005A4870"/>
    <w:rsid w:val="005A4A2B"/>
    <w:rsid w:val="005B6FD4"/>
    <w:rsid w:val="005D0156"/>
    <w:rsid w:val="005D476D"/>
    <w:rsid w:val="005D518D"/>
    <w:rsid w:val="005D65E3"/>
    <w:rsid w:val="005E1FC4"/>
    <w:rsid w:val="005F2056"/>
    <w:rsid w:val="006047C9"/>
    <w:rsid w:val="00612C9F"/>
    <w:rsid w:val="006157D5"/>
    <w:rsid w:val="00617342"/>
    <w:rsid w:val="00624E47"/>
    <w:rsid w:val="00632817"/>
    <w:rsid w:val="00633A3C"/>
    <w:rsid w:val="00646CE9"/>
    <w:rsid w:val="006666CF"/>
    <w:rsid w:val="00667DCF"/>
    <w:rsid w:val="00670946"/>
    <w:rsid w:val="006832BD"/>
    <w:rsid w:val="00690CAF"/>
    <w:rsid w:val="006911CF"/>
    <w:rsid w:val="006949AD"/>
    <w:rsid w:val="006963B7"/>
    <w:rsid w:val="006A5EBA"/>
    <w:rsid w:val="006B0E1E"/>
    <w:rsid w:val="006B166D"/>
    <w:rsid w:val="006B3FB5"/>
    <w:rsid w:val="006C1696"/>
    <w:rsid w:val="006C412B"/>
    <w:rsid w:val="006C4E2A"/>
    <w:rsid w:val="006C586A"/>
    <w:rsid w:val="006D24CE"/>
    <w:rsid w:val="006D4FCD"/>
    <w:rsid w:val="006E1674"/>
    <w:rsid w:val="006E6899"/>
    <w:rsid w:val="00711369"/>
    <w:rsid w:val="00712719"/>
    <w:rsid w:val="00712E50"/>
    <w:rsid w:val="00726A45"/>
    <w:rsid w:val="00736B76"/>
    <w:rsid w:val="00745726"/>
    <w:rsid w:val="0075429B"/>
    <w:rsid w:val="0075490B"/>
    <w:rsid w:val="00757C6A"/>
    <w:rsid w:val="00762CFE"/>
    <w:rsid w:val="00763606"/>
    <w:rsid w:val="0076629B"/>
    <w:rsid w:val="00780238"/>
    <w:rsid w:val="007953E8"/>
    <w:rsid w:val="007967B5"/>
    <w:rsid w:val="00797952"/>
    <w:rsid w:val="007A6B1F"/>
    <w:rsid w:val="007B4134"/>
    <w:rsid w:val="007C44C9"/>
    <w:rsid w:val="007D2E11"/>
    <w:rsid w:val="007D367D"/>
    <w:rsid w:val="007D5800"/>
    <w:rsid w:val="007D6750"/>
    <w:rsid w:val="007E028C"/>
    <w:rsid w:val="007E4970"/>
    <w:rsid w:val="007E6B1D"/>
    <w:rsid w:val="007F2AD6"/>
    <w:rsid w:val="007F3CE2"/>
    <w:rsid w:val="00800185"/>
    <w:rsid w:val="0082472F"/>
    <w:rsid w:val="00825815"/>
    <w:rsid w:val="00834507"/>
    <w:rsid w:val="0084209E"/>
    <w:rsid w:val="008604E1"/>
    <w:rsid w:val="0087123E"/>
    <w:rsid w:val="00874A2C"/>
    <w:rsid w:val="00880EEB"/>
    <w:rsid w:val="00882893"/>
    <w:rsid w:val="00885DC0"/>
    <w:rsid w:val="00892473"/>
    <w:rsid w:val="008931C7"/>
    <w:rsid w:val="0089383E"/>
    <w:rsid w:val="008938B3"/>
    <w:rsid w:val="008A18D7"/>
    <w:rsid w:val="008A267A"/>
    <w:rsid w:val="008B51D2"/>
    <w:rsid w:val="008C2C04"/>
    <w:rsid w:val="008C4982"/>
    <w:rsid w:val="008C6272"/>
    <w:rsid w:val="008D484F"/>
    <w:rsid w:val="008D5C20"/>
    <w:rsid w:val="00906683"/>
    <w:rsid w:val="009077FA"/>
    <w:rsid w:val="00910B08"/>
    <w:rsid w:val="0092605A"/>
    <w:rsid w:val="009419CB"/>
    <w:rsid w:val="009450EE"/>
    <w:rsid w:val="00945572"/>
    <w:rsid w:val="00945EF4"/>
    <w:rsid w:val="0095018C"/>
    <w:rsid w:val="00965F0A"/>
    <w:rsid w:val="00966289"/>
    <w:rsid w:val="00974D3A"/>
    <w:rsid w:val="00984071"/>
    <w:rsid w:val="009856C2"/>
    <w:rsid w:val="00986DCD"/>
    <w:rsid w:val="0098751A"/>
    <w:rsid w:val="00991572"/>
    <w:rsid w:val="009963DC"/>
    <w:rsid w:val="009B23B8"/>
    <w:rsid w:val="009B554D"/>
    <w:rsid w:val="009C55A6"/>
    <w:rsid w:val="009C660A"/>
    <w:rsid w:val="009D00BF"/>
    <w:rsid w:val="009D18F8"/>
    <w:rsid w:val="009F26BC"/>
    <w:rsid w:val="009F3893"/>
    <w:rsid w:val="009F57EA"/>
    <w:rsid w:val="00A00ACA"/>
    <w:rsid w:val="00A015B2"/>
    <w:rsid w:val="00A05E9C"/>
    <w:rsid w:val="00A24F27"/>
    <w:rsid w:val="00A31142"/>
    <w:rsid w:val="00A60154"/>
    <w:rsid w:val="00A61BEC"/>
    <w:rsid w:val="00A64E2A"/>
    <w:rsid w:val="00A721B7"/>
    <w:rsid w:val="00A9115E"/>
    <w:rsid w:val="00AB6E12"/>
    <w:rsid w:val="00AC3928"/>
    <w:rsid w:val="00AE66C5"/>
    <w:rsid w:val="00B01D3C"/>
    <w:rsid w:val="00B046DC"/>
    <w:rsid w:val="00B07675"/>
    <w:rsid w:val="00B11C38"/>
    <w:rsid w:val="00B16EFD"/>
    <w:rsid w:val="00B2396A"/>
    <w:rsid w:val="00B24C71"/>
    <w:rsid w:val="00B26BE8"/>
    <w:rsid w:val="00B4279E"/>
    <w:rsid w:val="00B52EE7"/>
    <w:rsid w:val="00B576B0"/>
    <w:rsid w:val="00B65760"/>
    <w:rsid w:val="00B84AE8"/>
    <w:rsid w:val="00B87C98"/>
    <w:rsid w:val="00B94E59"/>
    <w:rsid w:val="00BA3949"/>
    <w:rsid w:val="00BC4647"/>
    <w:rsid w:val="00BC5833"/>
    <w:rsid w:val="00BD1754"/>
    <w:rsid w:val="00BD5CBC"/>
    <w:rsid w:val="00BE16E9"/>
    <w:rsid w:val="00BE4F39"/>
    <w:rsid w:val="00BE5A4E"/>
    <w:rsid w:val="00C0048A"/>
    <w:rsid w:val="00C0118D"/>
    <w:rsid w:val="00C1523D"/>
    <w:rsid w:val="00C33D76"/>
    <w:rsid w:val="00C405A2"/>
    <w:rsid w:val="00C40694"/>
    <w:rsid w:val="00C42ECC"/>
    <w:rsid w:val="00C450C1"/>
    <w:rsid w:val="00C45A3F"/>
    <w:rsid w:val="00C50035"/>
    <w:rsid w:val="00C55119"/>
    <w:rsid w:val="00C56EBB"/>
    <w:rsid w:val="00C60321"/>
    <w:rsid w:val="00C61436"/>
    <w:rsid w:val="00C61FE0"/>
    <w:rsid w:val="00C65D5F"/>
    <w:rsid w:val="00C67BE5"/>
    <w:rsid w:val="00C748DC"/>
    <w:rsid w:val="00C871DF"/>
    <w:rsid w:val="00C90BBB"/>
    <w:rsid w:val="00CA1CBD"/>
    <w:rsid w:val="00CA2DF2"/>
    <w:rsid w:val="00CA65EF"/>
    <w:rsid w:val="00CB727C"/>
    <w:rsid w:val="00CC775F"/>
    <w:rsid w:val="00CD350B"/>
    <w:rsid w:val="00CD6194"/>
    <w:rsid w:val="00CE2202"/>
    <w:rsid w:val="00CF029A"/>
    <w:rsid w:val="00CF318A"/>
    <w:rsid w:val="00D03C7A"/>
    <w:rsid w:val="00D05005"/>
    <w:rsid w:val="00D130FA"/>
    <w:rsid w:val="00D20AC0"/>
    <w:rsid w:val="00D229BD"/>
    <w:rsid w:val="00D2533F"/>
    <w:rsid w:val="00D26BFC"/>
    <w:rsid w:val="00D27ACE"/>
    <w:rsid w:val="00D37233"/>
    <w:rsid w:val="00D56C56"/>
    <w:rsid w:val="00D6659A"/>
    <w:rsid w:val="00D66606"/>
    <w:rsid w:val="00D72BA0"/>
    <w:rsid w:val="00D85381"/>
    <w:rsid w:val="00D97138"/>
    <w:rsid w:val="00DA2D6C"/>
    <w:rsid w:val="00DA425A"/>
    <w:rsid w:val="00DA57D9"/>
    <w:rsid w:val="00DA6D64"/>
    <w:rsid w:val="00DB15BC"/>
    <w:rsid w:val="00DC0E03"/>
    <w:rsid w:val="00DC3298"/>
    <w:rsid w:val="00DC6052"/>
    <w:rsid w:val="00DD1A2D"/>
    <w:rsid w:val="00DD1D90"/>
    <w:rsid w:val="00DE0B0C"/>
    <w:rsid w:val="00DE14DC"/>
    <w:rsid w:val="00DE6351"/>
    <w:rsid w:val="00DE63DE"/>
    <w:rsid w:val="00DF654B"/>
    <w:rsid w:val="00E010F5"/>
    <w:rsid w:val="00E05114"/>
    <w:rsid w:val="00E05305"/>
    <w:rsid w:val="00E136E7"/>
    <w:rsid w:val="00E15AFC"/>
    <w:rsid w:val="00E16DC0"/>
    <w:rsid w:val="00E265C7"/>
    <w:rsid w:val="00E40F60"/>
    <w:rsid w:val="00E43261"/>
    <w:rsid w:val="00E509D0"/>
    <w:rsid w:val="00E513CE"/>
    <w:rsid w:val="00E51709"/>
    <w:rsid w:val="00E54C29"/>
    <w:rsid w:val="00E6086E"/>
    <w:rsid w:val="00E621D7"/>
    <w:rsid w:val="00E67C62"/>
    <w:rsid w:val="00E8326C"/>
    <w:rsid w:val="00E91DA1"/>
    <w:rsid w:val="00EA438C"/>
    <w:rsid w:val="00EB2251"/>
    <w:rsid w:val="00EB71FF"/>
    <w:rsid w:val="00EC0EF3"/>
    <w:rsid w:val="00EC1DA5"/>
    <w:rsid w:val="00EC4C2D"/>
    <w:rsid w:val="00ED2FE6"/>
    <w:rsid w:val="00ED6B9A"/>
    <w:rsid w:val="00ED74E7"/>
    <w:rsid w:val="00EE51F3"/>
    <w:rsid w:val="00EE5499"/>
    <w:rsid w:val="00EE6CDE"/>
    <w:rsid w:val="00EE7714"/>
    <w:rsid w:val="00F035FD"/>
    <w:rsid w:val="00F14729"/>
    <w:rsid w:val="00F16E9A"/>
    <w:rsid w:val="00F30D0F"/>
    <w:rsid w:val="00F3206F"/>
    <w:rsid w:val="00F35900"/>
    <w:rsid w:val="00F40AE1"/>
    <w:rsid w:val="00F44269"/>
    <w:rsid w:val="00F53AB9"/>
    <w:rsid w:val="00F65349"/>
    <w:rsid w:val="00F71BCB"/>
    <w:rsid w:val="00F71E8B"/>
    <w:rsid w:val="00F73C71"/>
    <w:rsid w:val="00F95F61"/>
    <w:rsid w:val="00FA1B1C"/>
    <w:rsid w:val="00FA6127"/>
    <w:rsid w:val="00FB74A4"/>
    <w:rsid w:val="00FC40C0"/>
    <w:rsid w:val="00FC6F99"/>
    <w:rsid w:val="00FD7A68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C72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semiHidden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semiHidden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2D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2D6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D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2D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841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Kristina Krull</dc:creator>
  <cp:keywords/>
  <cp:lastModifiedBy>Kristina Krull</cp:lastModifiedBy>
  <cp:revision>49</cp:revision>
  <cp:lastPrinted>2016-08-22T19:30:00Z</cp:lastPrinted>
  <dcterms:created xsi:type="dcterms:W3CDTF">2019-08-20T13:27:00Z</dcterms:created>
  <dcterms:modified xsi:type="dcterms:W3CDTF">2019-08-23T13:25:00Z</dcterms:modified>
</cp:coreProperties>
</file>