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7B624" w14:textId="77777777" w:rsidR="00CF547A" w:rsidRDefault="00CF547A">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14:paraId="0AA3696F" w14:textId="329C584F" w:rsidR="00CF547A" w:rsidRDefault="008E5EFB">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June </w:t>
      </w:r>
      <w:r w:rsidR="005911B9">
        <w:rPr>
          <w:rFonts w:ascii="Arial" w:hAnsi="Arial" w:cs="Arial"/>
          <w:sz w:val="20"/>
          <w:szCs w:val="20"/>
          <w:u w:val="single"/>
        </w:rPr>
        <w:t>1</w:t>
      </w:r>
      <w:r w:rsidR="004A5279">
        <w:rPr>
          <w:rFonts w:ascii="Arial" w:hAnsi="Arial" w:cs="Arial"/>
          <w:sz w:val="20"/>
          <w:szCs w:val="20"/>
          <w:u w:val="single"/>
        </w:rPr>
        <w:t>8</w:t>
      </w:r>
      <w:r w:rsidR="00DB56ED">
        <w:rPr>
          <w:rFonts w:ascii="Arial" w:hAnsi="Arial" w:cs="Arial"/>
          <w:sz w:val="20"/>
          <w:szCs w:val="20"/>
          <w:u w:val="single"/>
        </w:rPr>
        <w:t xml:space="preserve">, </w:t>
      </w:r>
      <w:r w:rsidR="004A5279">
        <w:rPr>
          <w:rFonts w:ascii="Arial" w:hAnsi="Arial" w:cs="Arial"/>
          <w:sz w:val="20"/>
          <w:szCs w:val="20"/>
          <w:u w:val="single"/>
        </w:rPr>
        <w:t>2019</w:t>
      </w:r>
    </w:p>
    <w:p w14:paraId="3A107F99" w14:textId="77777777" w:rsidR="00CF547A" w:rsidRDefault="00CF547A">
      <w:pPr>
        <w:widowControl w:val="0"/>
        <w:autoSpaceDE w:val="0"/>
        <w:autoSpaceDN w:val="0"/>
        <w:adjustRightInd w:val="0"/>
        <w:rPr>
          <w:rFonts w:ascii="Arial" w:hAnsi="Arial" w:cs="Arial"/>
          <w:sz w:val="20"/>
          <w:szCs w:val="20"/>
        </w:rPr>
      </w:pPr>
    </w:p>
    <w:p w14:paraId="25FBD3DF" w14:textId="1F36D84C" w:rsidR="00C959C9" w:rsidRDefault="00C959C9"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The Moody County Commissioners met in reg</w:t>
      </w:r>
      <w:r w:rsidR="002226B3">
        <w:rPr>
          <w:rFonts w:ascii="Arial" w:hAnsi="Arial" w:cs="Arial"/>
          <w:sz w:val="20"/>
          <w:szCs w:val="20"/>
        </w:rPr>
        <w:t>ular s</w:t>
      </w:r>
      <w:r w:rsidR="008E5EFB">
        <w:rPr>
          <w:rFonts w:ascii="Arial" w:hAnsi="Arial" w:cs="Arial"/>
          <w:sz w:val="20"/>
          <w:szCs w:val="20"/>
        </w:rPr>
        <w:t xml:space="preserve">ession on Tuesday, June </w:t>
      </w:r>
      <w:r w:rsidR="005911B9">
        <w:rPr>
          <w:rFonts w:ascii="Arial" w:hAnsi="Arial" w:cs="Arial"/>
          <w:sz w:val="20"/>
          <w:szCs w:val="20"/>
        </w:rPr>
        <w:t>1</w:t>
      </w:r>
      <w:r w:rsidR="004A5279">
        <w:rPr>
          <w:rFonts w:ascii="Arial" w:hAnsi="Arial" w:cs="Arial"/>
          <w:sz w:val="20"/>
          <w:szCs w:val="20"/>
        </w:rPr>
        <w:t>8</w:t>
      </w:r>
      <w:r w:rsidR="008E5EFB">
        <w:rPr>
          <w:rFonts w:ascii="Arial" w:hAnsi="Arial" w:cs="Arial"/>
          <w:sz w:val="20"/>
          <w:szCs w:val="20"/>
        </w:rPr>
        <w:t xml:space="preserve">, </w:t>
      </w:r>
      <w:r w:rsidR="004A5279">
        <w:rPr>
          <w:rFonts w:ascii="Arial" w:hAnsi="Arial" w:cs="Arial"/>
          <w:sz w:val="20"/>
          <w:szCs w:val="20"/>
        </w:rPr>
        <w:t>2019</w:t>
      </w:r>
      <w:r>
        <w:rPr>
          <w:rFonts w:ascii="Arial" w:hAnsi="Arial" w:cs="Arial"/>
          <w:sz w:val="20"/>
          <w:szCs w:val="20"/>
        </w:rPr>
        <w:t xml:space="preserve"> in the County Commissioners' Room in the Courthouse at 9:00 AM, with </w:t>
      </w:r>
      <w:r w:rsidR="00D80DD9">
        <w:rPr>
          <w:rFonts w:ascii="Arial" w:hAnsi="Arial" w:cs="Arial"/>
          <w:sz w:val="20"/>
          <w:szCs w:val="20"/>
        </w:rPr>
        <w:t>the following members present:</w:t>
      </w:r>
      <w:r w:rsidR="00DB56ED">
        <w:rPr>
          <w:rFonts w:ascii="Arial" w:hAnsi="Arial" w:cs="Arial"/>
          <w:sz w:val="20"/>
          <w:szCs w:val="20"/>
        </w:rPr>
        <w:t xml:space="preserve"> Chairman</w:t>
      </w:r>
      <w:r>
        <w:rPr>
          <w:rFonts w:ascii="Arial" w:hAnsi="Arial" w:cs="Arial"/>
          <w:sz w:val="20"/>
          <w:szCs w:val="20"/>
        </w:rPr>
        <w:t xml:space="preserve"> </w:t>
      </w:r>
      <w:r w:rsidR="004A5279">
        <w:rPr>
          <w:rFonts w:ascii="Arial" w:hAnsi="Arial" w:cs="Arial"/>
          <w:sz w:val="20"/>
          <w:szCs w:val="20"/>
        </w:rPr>
        <w:t>Rick Veldkamp</w:t>
      </w:r>
      <w:r>
        <w:rPr>
          <w:rFonts w:ascii="Arial" w:hAnsi="Arial" w:cs="Arial"/>
          <w:sz w:val="20"/>
          <w:szCs w:val="20"/>
        </w:rPr>
        <w:t xml:space="preserve">, </w:t>
      </w:r>
      <w:r w:rsidR="004A5279">
        <w:rPr>
          <w:rFonts w:ascii="Arial" w:hAnsi="Arial" w:cs="Arial"/>
          <w:sz w:val="20"/>
          <w:szCs w:val="20"/>
        </w:rPr>
        <w:t>John Schiefelbein</w:t>
      </w:r>
      <w:r w:rsidR="00DB56ED">
        <w:rPr>
          <w:rFonts w:ascii="Arial" w:hAnsi="Arial" w:cs="Arial"/>
          <w:sz w:val="20"/>
          <w:szCs w:val="20"/>
        </w:rPr>
        <w:t xml:space="preserve">, </w:t>
      </w:r>
      <w:r>
        <w:rPr>
          <w:rFonts w:ascii="Arial" w:hAnsi="Arial" w:cs="Arial"/>
          <w:sz w:val="20"/>
          <w:szCs w:val="20"/>
        </w:rPr>
        <w:t xml:space="preserve">Dan Miles, </w:t>
      </w:r>
      <w:r w:rsidR="00D80DD9">
        <w:rPr>
          <w:rFonts w:ascii="Arial" w:hAnsi="Arial" w:cs="Arial"/>
          <w:sz w:val="20"/>
          <w:szCs w:val="20"/>
        </w:rPr>
        <w:t>Tom Ehrichs</w:t>
      </w:r>
      <w:r>
        <w:rPr>
          <w:rFonts w:ascii="Arial" w:hAnsi="Arial" w:cs="Arial"/>
          <w:sz w:val="20"/>
          <w:szCs w:val="20"/>
        </w:rPr>
        <w:t xml:space="preserve"> and </w:t>
      </w:r>
      <w:r w:rsidR="008E5EFB">
        <w:rPr>
          <w:rFonts w:ascii="Arial" w:hAnsi="Arial" w:cs="Arial"/>
          <w:sz w:val="20"/>
          <w:szCs w:val="20"/>
        </w:rPr>
        <w:t>Carla</w:t>
      </w:r>
      <w:r w:rsidR="00D80DD9">
        <w:rPr>
          <w:rFonts w:ascii="Arial" w:hAnsi="Arial" w:cs="Arial"/>
          <w:sz w:val="20"/>
          <w:szCs w:val="20"/>
        </w:rPr>
        <w:t xml:space="preserve"> </w:t>
      </w:r>
      <w:r w:rsidR="008E5EFB">
        <w:rPr>
          <w:rFonts w:ascii="Arial" w:hAnsi="Arial" w:cs="Arial"/>
          <w:sz w:val="20"/>
          <w:szCs w:val="20"/>
        </w:rPr>
        <w:t>Bruning</w:t>
      </w:r>
      <w:r>
        <w:rPr>
          <w:rFonts w:ascii="Arial" w:hAnsi="Arial" w:cs="Arial"/>
          <w:sz w:val="20"/>
          <w:szCs w:val="20"/>
        </w:rPr>
        <w:t xml:space="preserve">, with </w:t>
      </w:r>
      <w:r w:rsidR="00D80DD9">
        <w:rPr>
          <w:rFonts w:ascii="Arial" w:hAnsi="Arial" w:cs="Arial"/>
          <w:sz w:val="20"/>
          <w:szCs w:val="20"/>
        </w:rPr>
        <w:t>Kristina Krull</w:t>
      </w:r>
      <w:r>
        <w:rPr>
          <w:rFonts w:ascii="Arial" w:hAnsi="Arial" w:cs="Arial"/>
          <w:sz w:val="20"/>
          <w:szCs w:val="20"/>
        </w:rPr>
        <w:t>, Auditor as Clerk of the Board.</w:t>
      </w:r>
      <w:r w:rsidR="00485D4E">
        <w:rPr>
          <w:rFonts w:ascii="Arial" w:hAnsi="Arial" w:cs="Arial"/>
          <w:sz w:val="20"/>
          <w:szCs w:val="20"/>
        </w:rPr>
        <w:t xml:space="preserve">  </w:t>
      </w:r>
      <w:r w:rsidR="00476C08">
        <w:rPr>
          <w:rFonts w:ascii="Arial" w:hAnsi="Arial" w:cs="Arial"/>
          <w:sz w:val="20"/>
          <w:szCs w:val="20"/>
        </w:rPr>
        <w:t>Also,</w:t>
      </w:r>
      <w:r w:rsidR="00485D4E">
        <w:rPr>
          <w:rFonts w:ascii="Arial" w:hAnsi="Arial" w:cs="Arial"/>
          <w:sz w:val="20"/>
          <w:szCs w:val="20"/>
        </w:rPr>
        <w:t xml:space="preserve"> present </w:t>
      </w:r>
      <w:r w:rsidR="00D80DD9">
        <w:rPr>
          <w:rFonts w:ascii="Arial" w:hAnsi="Arial" w:cs="Arial"/>
          <w:sz w:val="20"/>
          <w:szCs w:val="20"/>
        </w:rPr>
        <w:t>Marty Skroch</w:t>
      </w:r>
      <w:r w:rsidR="003807BB">
        <w:rPr>
          <w:rFonts w:ascii="Arial" w:hAnsi="Arial" w:cs="Arial"/>
          <w:sz w:val="20"/>
          <w:szCs w:val="20"/>
        </w:rPr>
        <w:t>,</w:t>
      </w:r>
      <w:r w:rsidR="00D80DD9">
        <w:rPr>
          <w:rFonts w:ascii="Arial" w:hAnsi="Arial" w:cs="Arial"/>
          <w:sz w:val="20"/>
          <w:szCs w:val="20"/>
        </w:rPr>
        <w:t xml:space="preserve"> Commission </w:t>
      </w:r>
      <w:r w:rsidR="009E11FF">
        <w:rPr>
          <w:rFonts w:ascii="Arial" w:hAnsi="Arial" w:cs="Arial"/>
          <w:sz w:val="20"/>
          <w:szCs w:val="20"/>
        </w:rPr>
        <w:t>Assistant</w:t>
      </w:r>
      <w:r w:rsidR="002656D7">
        <w:rPr>
          <w:rFonts w:ascii="Arial" w:hAnsi="Arial" w:cs="Arial"/>
          <w:sz w:val="20"/>
          <w:szCs w:val="20"/>
        </w:rPr>
        <w:t>,</w:t>
      </w:r>
      <w:r w:rsidR="004A5279">
        <w:rPr>
          <w:rFonts w:ascii="Arial" w:hAnsi="Arial" w:cs="Arial"/>
          <w:sz w:val="20"/>
          <w:szCs w:val="20"/>
        </w:rPr>
        <w:t xml:space="preserve"> Paul Lewis State’s Attorney </w:t>
      </w:r>
      <w:r w:rsidR="0012230D">
        <w:rPr>
          <w:rFonts w:ascii="Arial" w:hAnsi="Arial" w:cs="Arial"/>
          <w:sz w:val="20"/>
          <w:szCs w:val="20"/>
        </w:rPr>
        <w:t>and Brenda Wade Schmidt</w:t>
      </w:r>
      <w:r w:rsidR="003311A1">
        <w:rPr>
          <w:rFonts w:ascii="Arial" w:hAnsi="Arial" w:cs="Arial"/>
          <w:sz w:val="20"/>
          <w:szCs w:val="20"/>
        </w:rPr>
        <w:t>,</w:t>
      </w:r>
      <w:r w:rsidR="002656D7">
        <w:rPr>
          <w:rFonts w:ascii="Arial" w:hAnsi="Arial" w:cs="Arial"/>
          <w:sz w:val="20"/>
          <w:szCs w:val="20"/>
        </w:rPr>
        <w:t xml:space="preserve"> Moody County Enterprise</w:t>
      </w:r>
      <w:r w:rsidR="0012230D">
        <w:rPr>
          <w:rFonts w:ascii="Arial" w:hAnsi="Arial" w:cs="Arial"/>
          <w:sz w:val="20"/>
          <w:szCs w:val="20"/>
        </w:rPr>
        <w:t>.</w:t>
      </w:r>
    </w:p>
    <w:p w14:paraId="48FBC9D5" w14:textId="77777777" w:rsidR="00C959C9" w:rsidRDefault="00C959C9"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EAD3C5B" w14:textId="242E9D05" w:rsidR="004A5279" w:rsidRDefault="00C959C9" w:rsidP="00C959C9">
      <w:pPr>
        <w:widowControl w:val="0"/>
        <w:tabs>
          <w:tab w:val="left" w:pos="720"/>
          <w:tab w:val="left" w:pos="3870"/>
          <w:tab w:val="left" w:pos="5760"/>
          <w:tab w:val="left" w:pos="8190"/>
        </w:tabs>
        <w:autoSpaceDE w:val="0"/>
        <w:autoSpaceDN w:val="0"/>
        <w:adjustRightInd w:val="0"/>
        <w:rPr>
          <w:rFonts w:ascii="Arial" w:hAnsi="Arial" w:cs="Arial"/>
          <w:i/>
          <w:iCs/>
          <w:sz w:val="20"/>
          <w:szCs w:val="20"/>
          <w:u w:val="single"/>
        </w:rPr>
      </w:pPr>
      <w:r>
        <w:rPr>
          <w:rFonts w:ascii="Arial" w:hAnsi="Arial" w:cs="Arial"/>
          <w:sz w:val="20"/>
          <w:szCs w:val="20"/>
        </w:rPr>
        <w:tab/>
        <w:t xml:space="preserve">Chairman </w:t>
      </w:r>
      <w:r w:rsidR="004A5279">
        <w:rPr>
          <w:rFonts w:ascii="Arial" w:hAnsi="Arial" w:cs="Arial"/>
          <w:sz w:val="20"/>
          <w:szCs w:val="20"/>
        </w:rPr>
        <w:t>Veldkamp</w:t>
      </w:r>
      <w:r>
        <w:rPr>
          <w:rFonts w:ascii="Arial" w:hAnsi="Arial" w:cs="Arial"/>
          <w:sz w:val="20"/>
          <w:szCs w:val="20"/>
        </w:rPr>
        <w:t xml:space="preserve"> called the meeting to order.  Motion by</w:t>
      </w:r>
      <w:r w:rsidR="0012230D" w:rsidRPr="0012230D">
        <w:rPr>
          <w:rFonts w:ascii="Arial" w:hAnsi="Arial" w:cs="Arial"/>
          <w:sz w:val="20"/>
          <w:szCs w:val="20"/>
        </w:rPr>
        <w:t xml:space="preserve"> </w:t>
      </w:r>
      <w:r w:rsidR="0012230D">
        <w:rPr>
          <w:rFonts w:ascii="Arial" w:hAnsi="Arial" w:cs="Arial"/>
          <w:sz w:val="20"/>
          <w:szCs w:val="20"/>
        </w:rPr>
        <w:t>Miles</w:t>
      </w:r>
      <w:r>
        <w:rPr>
          <w:rFonts w:ascii="Arial" w:hAnsi="Arial" w:cs="Arial"/>
          <w:sz w:val="20"/>
          <w:szCs w:val="20"/>
        </w:rPr>
        <w:t>, seconded by</w:t>
      </w:r>
      <w:r w:rsidR="00FF3341">
        <w:rPr>
          <w:rFonts w:ascii="Arial" w:hAnsi="Arial" w:cs="Arial"/>
          <w:sz w:val="20"/>
          <w:szCs w:val="20"/>
        </w:rPr>
        <w:t xml:space="preserve"> </w:t>
      </w:r>
      <w:r w:rsidR="0012230D">
        <w:rPr>
          <w:rFonts w:ascii="Arial" w:hAnsi="Arial" w:cs="Arial"/>
          <w:sz w:val="20"/>
          <w:szCs w:val="20"/>
        </w:rPr>
        <w:t xml:space="preserve">Ehrichs </w:t>
      </w:r>
      <w:r w:rsidR="00E645A9">
        <w:rPr>
          <w:rFonts w:ascii="Arial" w:hAnsi="Arial" w:cs="Arial"/>
          <w:sz w:val="20"/>
          <w:szCs w:val="20"/>
        </w:rPr>
        <w:t>to</w:t>
      </w:r>
      <w:r w:rsidR="00CF547A">
        <w:rPr>
          <w:rFonts w:ascii="Arial" w:hAnsi="Arial" w:cs="Arial"/>
          <w:sz w:val="20"/>
          <w:szCs w:val="20"/>
        </w:rPr>
        <w:t xml:space="preserve"> approve the agenda</w:t>
      </w:r>
      <w:r>
        <w:rPr>
          <w:rFonts w:ascii="Arial" w:hAnsi="Arial" w:cs="Arial"/>
          <w:sz w:val="20"/>
          <w:szCs w:val="20"/>
        </w:rPr>
        <w:t xml:space="preserve">.  All voted “aye”.  Motion by </w:t>
      </w:r>
      <w:r w:rsidR="0012230D">
        <w:rPr>
          <w:rFonts w:ascii="Arial" w:hAnsi="Arial" w:cs="Arial"/>
          <w:sz w:val="20"/>
          <w:szCs w:val="20"/>
        </w:rPr>
        <w:t>Bruning</w:t>
      </w:r>
      <w:r>
        <w:rPr>
          <w:rFonts w:ascii="Arial" w:hAnsi="Arial" w:cs="Arial"/>
          <w:sz w:val="20"/>
          <w:szCs w:val="20"/>
        </w:rPr>
        <w:t xml:space="preserve">, seconded by </w:t>
      </w:r>
      <w:r w:rsidR="004A5279">
        <w:rPr>
          <w:rFonts w:ascii="Arial" w:hAnsi="Arial" w:cs="Arial"/>
          <w:sz w:val="20"/>
          <w:szCs w:val="20"/>
        </w:rPr>
        <w:t>Schiefelbein</w:t>
      </w:r>
      <w:r>
        <w:rPr>
          <w:rFonts w:ascii="Arial" w:hAnsi="Arial" w:cs="Arial"/>
          <w:sz w:val="20"/>
          <w:szCs w:val="20"/>
        </w:rPr>
        <w:t xml:space="preserve"> to approve the </w:t>
      </w:r>
      <w:r w:rsidR="004A5279">
        <w:rPr>
          <w:rFonts w:ascii="Arial" w:hAnsi="Arial" w:cs="Arial"/>
          <w:sz w:val="20"/>
          <w:szCs w:val="20"/>
        </w:rPr>
        <w:t>minutes from June 4</w:t>
      </w:r>
      <w:r w:rsidR="004A5279" w:rsidRPr="004A5279">
        <w:rPr>
          <w:rFonts w:ascii="Arial" w:hAnsi="Arial" w:cs="Arial"/>
          <w:sz w:val="20"/>
          <w:szCs w:val="20"/>
          <w:vertAlign w:val="superscript"/>
        </w:rPr>
        <w:t>th</w:t>
      </w:r>
      <w:r w:rsidR="004A5279">
        <w:rPr>
          <w:rFonts w:ascii="Arial" w:hAnsi="Arial" w:cs="Arial"/>
          <w:sz w:val="20"/>
          <w:szCs w:val="20"/>
        </w:rPr>
        <w:t xml:space="preserve">, 2019 with the following changes with all voting “aye”: </w:t>
      </w:r>
      <w:r w:rsidR="004A5279" w:rsidRPr="004A5279">
        <w:rPr>
          <w:rFonts w:ascii="Arial" w:hAnsi="Arial" w:cs="Arial"/>
          <w:i/>
          <w:iCs/>
          <w:sz w:val="20"/>
          <w:szCs w:val="20"/>
          <w:u w:val="single"/>
        </w:rPr>
        <w:t xml:space="preserve">Motion by Motion by Ehrichs, seconded by Miles to adjourn to conduct business as the Joint Board of Commissioners and Planning at 11:33 AM.  All voted “aye”.  </w:t>
      </w:r>
    </w:p>
    <w:p w14:paraId="2B4A8C7A" w14:textId="3EBBACA2" w:rsidR="00602899" w:rsidRPr="00602899" w:rsidRDefault="00602899" w:rsidP="00C959C9">
      <w:pPr>
        <w:widowControl w:val="0"/>
        <w:tabs>
          <w:tab w:val="left" w:pos="720"/>
          <w:tab w:val="left" w:pos="3870"/>
          <w:tab w:val="left" w:pos="5760"/>
          <w:tab w:val="left" w:pos="8190"/>
        </w:tabs>
        <w:autoSpaceDE w:val="0"/>
        <w:autoSpaceDN w:val="0"/>
        <w:adjustRightInd w:val="0"/>
        <w:rPr>
          <w:rFonts w:ascii="Arial" w:hAnsi="Arial" w:cs="Arial"/>
          <w:sz w:val="20"/>
          <w:szCs w:val="20"/>
          <w:vertAlign w:val="superscript"/>
        </w:rPr>
      </w:pPr>
    </w:p>
    <w:p w14:paraId="43604C12" w14:textId="3BAC9CAA" w:rsidR="00602899" w:rsidRDefault="00602899"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602899">
        <w:rPr>
          <w:rFonts w:ascii="Arial" w:hAnsi="Arial" w:cs="Arial"/>
          <w:sz w:val="20"/>
          <w:szCs w:val="20"/>
        </w:rPr>
        <w:t xml:space="preserve">Motion by Ehrichs, seconded by </w:t>
      </w:r>
      <w:r>
        <w:rPr>
          <w:rFonts w:ascii="Arial" w:hAnsi="Arial" w:cs="Arial"/>
          <w:sz w:val="20"/>
          <w:szCs w:val="20"/>
        </w:rPr>
        <w:t>Schiefelbein</w:t>
      </w:r>
      <w:r w:rsidRPr="00602899">
        <w:rPr>
          <w:rFonts w:ascii="Arial" w:hAnsi="Arial" w:cs="Arial"/>
          <w:sz w:val="20"/>
          <w:szCs w:val="20"/>
        </w:rPr>
        <w:t xml:space="preserve"> to adjourn to conduct business as the Joint Board of Commissioners and Planning at </w:t>
      </w:r>
      <w:r>
        <w:rPr>
          <w:rFonts w:ascii="Arial" w:hAnsi="Arial" w:cs="Arial"/>
          <w:sz w:val="20"/>
          <w:szCs w:val="20"/>
        </w:rPr>
        <w:t>9</w:t>
      </w:r>
      <w:r w:rsidRPr="00602899">
        <w:rPr>
          <w:rFonts w:ascii="Arial" w:hAnsi="Arial" w:cs="Arial"/>
          <w:sz w:val="20"/>
          <w:szCs w:val="20"/>
        </w:rPr>
        <w:t>:</w:t>
      </w:r>
      <w:r>
        <w:rPr>
          <w:rFonts w:ascii="Arial" w:hAnsi="Arial" w:cs="Arial"/>
          <w:sz w:val="20"/>
          <w:szCs w:val="20"/>
        </w:rPr>
        <w:t>03</w:t>
      </w:r>
      <w:r w:rsidRPr="00602899">
        <w:rPr>
          <w:rFonts w:ascii="Arial" w:hAnsi="Arial" w:cs="Arial"/>
          <w:sz w:val="20"/>
          <w:szCs w:val="20"/>
        </w:rPr>
        <w:t xml:space="preserve"> AM.  All voted “aye”.  </w:t>
      </w:r>
      <w:r>
        <w:rPr>
          <w:rFonts w:ascii="Arial" w:hAnsi="Arial" w:cs="Arial"/>
          <w:sz w:val="20"/>
          <w:szCs w:val="20"/>
        </w:rPr>
        <w:t xml:space="preserve">Motion by </w:t>
      </w:r>
      <w:r w:rsidR="002916F6">
        <w:rPr>
          <w:rFonts w:ascii="Arial" w:hAnsi="Arial" w:cs="Arial"/>
          <w:sz w:val="20"/>
          <w:szCs w:val="20"/>
        </w:rPr>
        <w:t>Bruning</w:t>
      </w:r>
      <w:r w:rsidRPr="00451EE8">
        <w:rPr>
          <w:rFonts w:ascii="Arial" w:hAnsi="Arial" w:cs="Arial"/>
          <w:sz w:val="20"/>
          <w:szCs w:val="20"/>
        </w:rPr>
        <w:t xml:space="preserve">, seconded by </w:t>
      </w:r>
      <w:r w:rsidR="002916F6">
        <w:rPr>
          <w:rFonts w:ascii="Arial" w:hAnsi="Arial" w:cs="Arial"/>
          <w:sz w:val="20"/>
          <w:szCs w:val="20"/>
        </w:rPr>
        <w:t>Miles</w:t>
      </w:r>
      <w:r w:rsidRPr="00451EE8">
        <w:rPr>
          <w:rFonts w:ascii="Arial" w:hAnsi="Arial" w:cs="Arial"/>
          <w:sz w:val="20"/>
          <w:szCs w:val="20"/>
        </w:rPr>
        <w:t xml:space="preserve"> to approve the minutes from </w:t>
      </w:r>
      <w:r>
        <w:rPr>
          <w:rFonts w:ascii="Arial" w:hAnsi="Arial" w:cs="Arial"/>
          <w:sz w:val="20"/>
          <w:szCs w:val="20"/>
        </w:rPr>
        <w:t>June 4</w:t>
      </w:r>
      <w:r w:rsidRPr="00451EE8">
        <w:rPr>
          <w:rFonts w:ascii="Arial" w:hAnsi="Arial" w:cs="Arial"/>
          <w:sz w:val="20"/>
          <w:szCs w:val="20"/>
        </w:rPr>
        <w:t xml:space="preserve">, </w:t>
      </w:r>
      <w:r>
        <w:rPr>
          <w:rFonts w:ascii="Arial" w:hAnsi="Arial" w:cs="Arial"/>
          <w:sz w:val="20"/>
          <w:szCs w:val="20"/>
        </w:rPr>
        <w:t xml:space="preserve">2019.  All voted “aye”.  Kendra Eng, Zoning Administrator reviewed </w:t>
      </w:r>
      <w:r w:rsidR="002916F6">
        <w:rPr>
          <w:rFonts w:ascii="Arial" w:hAnsi="Arial" w:cs="Arial"/>
          <w:sz w:val="20"/>
          <w:szCs w:val="20"/>
        </w:rPr>
        <w:t>on</w:t>
      </w:r>
      <w:r w:rsidR="00E1786B">
        <w:rPr>
          <w:rFonts w:ascii="Arial" w:hAnsi="Arial" w:cs="Arial"/>
          <w:sz w:val="20"/>
          <w:szCs w:val="20"/>
        </w:rPr>
        <w:t>e</w:t>
      </w:r>
      <w:r>
        <w:rPr>
          <w:rFonts w:ascii="Arial" w:hAnsi="Arial" w:cs="Arial"/>
          <w:sz w:val="20"/>
          <w:szCs w:val="20"/>
        </w:rPr>
        <w:t xml:space="preserve"> </w:t>
      </w:r>
      <w:r w:rsidRPr="00451EE8">
        <w:rPr>
          <w:rFonts w:ascii="Arial" w:hAnsi="Arial" w:cs="Arial"/>
          <w:sz w:val="20"/>
          <w:szCs w:val="20"/>
        </w:rPr>
        <w:t>plat</w:t>
      </w:r>
      <w:r>
        <w:rPr>
          <w:rFonts w:ascii="Arial" w:hAnsi="Arial" w:cs="Arial"/>
          <w:sz w:val="20"/>
          <w:szCs w:val="20"/>
        </w:rPr>
        <w:t xml:space="preserve"> with the Board.  Motion by</w:t>
      </w:r>
      <w:r w:rsidRPr="004C5FE5">
        <w:rPr>
          <w:rFonts w:ascii="Arial" w:hAnsi="Arial" w:cs="Arial"/>
          <w:sz w:val="20"/>
          <w:szCs w:val="20"/>
        </w:rPr>
        <w:t xml:space="preserve"> </w:t>
      </w:r>
      <w:r>
        <w:rPr>
          <w:rFonts w:ascii="Arial" w:hAnsi="Arial" w:cs="Arial"/>
          <w:sz w:val="20"/>
          <w:szCs w:val="20"/>
        </w:rPr>
        <w:t>Miles</w:t>
      </w:r>
      <w:r w:rsidRPr="00451EE8">
        <w:rPr>
          <w:rFonts w:ascii="Arial" w:hAnsi="Arial" w:cs="Arial"/>
          <w:sz w:val="20"/>
          <w:szCs w:val="20"/>
        </w:rPr>
        <w:t xml:space="preserve">, seconded by </w:t>
      </w:r>
      <w:r>
        <w:rPr>
          <w:rFonts w:ascii="Arial" w:hAnsi="Arial" w:cs="Arial"/>
          <w:sz w:val="20"/>
          <w:szCs w:val="20"/>
        </w:rPr>
        <w:t xml:space="preserve">Schiefelbein </w:t>
      </w:r>
      <w:r w:rsidRPr="00451EE8">
        <w:rPr>
          <w:rFonts w:ascii="Arial" w:hAnsi="Arial" w:cs="Arial"/>
          <w:sz w:val="20"/>
          <w:szCs w:val="20"/>
        </w:rPr>
        <w:t>to approve the following plat resolution, with all members voting “aye”:</w:t>
      </w:r>
    </w:p>
    <w:p w14:paraId="6053357D" w14:textId="77777777" w:rsidR="00602899" w:rsidRDefault="00602899"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337EC46" w14:textId="7212E99F" w:rsidR="00602899" w:rsidRDefault="00602899" w:rsidP="00602899">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 xml:space="preserve">COUNTY </w:t>
      </w:r>
      <w:r w:rsidR="00ED38F3">
        <w:rPr>
          <w:rFonts w:ascii="Arial" w:hAnsi="Arial" w:cs="Arial"/>
          <w:sz w:val="20"/>
          <w:szCs w:val="20"/>
        </w:rPr>
        <w:t xml:space="preserve">PLANNING </w:t>
      </w:r>
      <w:r>
        <w:rPr>
          <w:rFonts w:ascii="Arial" w:hAnsi="Arial" w:cs="Arial"/>
          <w:sz w:val="20"/>
          <w:szCs w:val="20"/>
        </w:rPr>
        <w:t>COMMISSION</w:t>
      </w:r>
      <w:r w:rsidR="00ED38F3">
        <w:rPr>
          <w:rFonts w:ascii="Arial" w:hAnsi="Arial" w:cs="Arial"/>
          <w:sz w:val="20"/>
          <w:szCs w:val="20"/>
        </w:rPr>
        <w:t xml:space="preserve"> RESOLUTION</w:t>
      </w:r>
    </w:p>
    <w:p w14:paraId="437040E6" w14:textId="77777777" w:rsidR="00602899" w:rsidRDefault="00602899" w:rsidP="00602899">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4476A0FB" w14:textId="40FE7729" w:rsidR="00602899" w:rsidRDefault="00602899"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“BE IT RESO</w:t>
      </w:r>
      <w:r w:rsidRPr="005262EC">
        <w:rPr>
          <w:rFonts w:ascii="Arial" w:hAnsi="Arial" w:cs="Arial"/>
          <w:sz w:val="20"/>
          <w:szCs w:val="20"/>
        </w:rPr>
        <w:t xml:space="preserve">LVED </w:t>
      </w:r>
      <w:r w:rsidR="005262EC" w:rsidRPr="005262EC">
        <w:rPr>
          <w:rFonts w:ascii="Arial" w:hAnsi="Arial" w:cs="Arial"/>
          <w:sz w:val="20"/>
          <w:szCs w:val="20"/>
        </w:rPr>
        <w:t xml:space="preserve">by the County Commission Moody County, South Dakota, that the plat </w:t>
      </w:r>
      <w:r w:rsidR="00ED38F3" w:rsidRPr="005262EC">
        <w:rPr>
          <w:rFonts w:ascii="Arial" w:hAnsi="Arial" w:cs="Arial"/>
          <w:sz w:val="20"/>
          <w:szCs w:val="20"/>
        </w:rPr>
        <w:t>showing Lots</w:t>
      </w:r>
      <w:r w:rsidRPr="005262EC">
        <w:rPr>
          <w:rFonts w:ascii="Arial" w:hAnsi="Arial" w:cs="Arial"/>
          <w:sz w:val="20"/>
          <w:szCs w:val="20"/>
        </w:rPr>
        <w:t xml:space="preserve"> 1,</w:t>
      </w:r>
      <w:r w:rsidR="00ED38F3" w:rsidRPr="005262EC">
        <w:rPr>
          <w:rFonts w:ascii="Arial" w:hAnsi="Arial" w:cs="Arial"/>
          <w:sz w:val="20"/>
          <w:szCs w:val="20"/>
        </w:rPr>
        <w:t xml:space="preserve"> 2, 3,4 and 5</w:t>
      </w:r>
      <w:r w:rsidRPr="005262EC">
        <w:rPr>
          <w:rFonts w:ascii="Arial" w:hAnsi="Arial" w:cs="Arial"/>
          <w:sz w:val="20"/>
          <w:szCs w:val="20"/>
        </w:rPr>
        <w:t xml:space="preserve"> </w:t>
      </w:r>
      <w:r w:rsidR="00ED38F3" w:rsidRPr="005262EC">
        <w:rPr>
          <w:rFonts w:ascii="Arial" w:hAnsi="Arial" w:cs="Arial"/>
          <w:sz w:val="20"/>
          <w:szCs w:val="20"/>
        </w:rPr>
        <w:t>of Forsbach’s addition in the W ½ the SW ¼ of Section 15, Township 108 North, Range 47 West of the 5</w:t>
      </w:r>
      <w:r w:rsidR="00ED38F3" w:rsidRPr="005262EC">
        <w:rPr>
          <w:rFonts w:ascii="Arial" w:hAnsi="Arial" w:cs="Arial"/>
          <w:sz w:val="20"/>
          <w:szCs w:val="20"/>
          <w:vertAlign w:val="superscript"/>
        </w:rPr>
        <w:t>th</w:t>
      </w:r>
      <w:r w:rsidR="00ED38F3" w:rsidRPr="005262EC">
        <w:rPr>
          <w:rFonts w:ascii="Arial" w:hAnsi="Arial" w:cs="Arial"/>
          <w:sz w:val="20"/>
          <w:szCs w:val="20"/>
        </w:rPr>
        <w:t xml:space="preserve"> </w:t>
      </w:r>
      <w:r w:rsidRPr="005262EC">
        <w:rPr>
          <w:rFonts w:ascii="Arial" w:hAnsi="Arial" w:cs="Arial"/>
          <w:sz w:val="20"/>
          <w:szCs w:val="20"/>
        </w:rPr>
        <w:t>P</w:t>
      </w:r>
      <w:r w:rsidR="00E3723F" w:rsidRPr="005262EC">
        <w:rPr>
          <w:rFonts w:ascii="Arial" w:hAnsi="Arial" w:cs="Arial"/>
          <w:sz w:val="20"/>
          <w:szCs w:val="20"/>
        </w:rPr>
        <w:t>rincipal</w:t>
      </w:r>
      <w:r w:rsidRPr="005262EC">
        <w:rPr>
          <w:rFonts w:ascii="Arial" w:hAnsi="Arial" w:cs="Arial"/>
          <w:sz w:val="20"/>
          <w:szCs w:val="20"/>
        </w:rPr>
        <w:t xml:space="preserve"> </w:t>
      </w:r>
      <w:r w:rsidR="00E3723F" w:rsidRPr="005262EC">
        <w:rPr>
          <w:rFonts w:ascii="Arial" w:hAnsi="Arial" w:cs="Arial"/>
          <w:sz w:val="20"/>
          <w:szCs w:val="20"/>
        </w:rPr>
        <w:t>Meridian</w:t>
      </w:r>
      <w:r w:rsidRPr="005262EC">
        <w:rPr>
          <w:rFonts w:ascii="Arial" w:hAnsi="Arial" w:cs="Arial"/>
          <w:sz w:val="20"/>
          <w:szCs w:val="20"/>
        </w:rPr>
        <w:t>, M</w:t>
      </w:r>
      <w:r w:rsidR="00E3723F" w:rsidRPr="005262EC">
        <w:rPr>
          <w:rFonts w:ascii="Arial" w:hAnsi="Arial" w:cs="Arial"/>
          <w:sz w:val="20"/>
          <w:szCs w:val="20"/>
        </w:rPr>
        <w:t>oody</w:t>
      </w:r>
      <w:r w:rsidRPr="005262EC">
        <w:rPr>
          <w:rFonts w:ascii="Arial" w:hAnsi="Arial" w:cs="Arial"/>
          <w:sz w:val="20"/>
          <w:szCs w:val="20"/>
        </w:rPr>
        <w:t xml:space="preserve"> C</w:t>
      </w:r>
      <w:r w:rsidR="00E3723F" w:rsidRPr="005262EC">
        <w:rPr>
          <w:rFonts w:ascii="Arial" w:hAnsi="Arial" w:cs="Arial"/>
          <w:sz w:val="20"/>
          <w:szCs w:val="20"/>
        </w:rPr>
        <w:t>ounty</w:t>
      </w:r>
      <w:r w:rsidRPr="005262EC">
        <w:rPr>
          <w:rFonts w:ascii="Arial" w:hAnsi="Arial" w:cs="Arial"/>
          <w:sz w:val="20"/>
          <w:szCs w:val="20"/>
        </w:rPr>
        <w:t>, S</w:t>
      </w:r>
      <w:r w:rsidR="00E3723F" w:rsidRPr="005262EC">
        <w:rPr>
          <w:rFonts w:ascii="Arial" w:hAnsi="Arial" w:cs="Arial"/>
          <w:sz w:val="20"/>
          <w:szCs w:val="20"/>
        </w:rPr>
        <w:t>outh</w:t>
      </w:r>
      <w:r w:rsidRPr="005262EC">
        <w:rPr>
          <w:rFonts w:ascii="Arial" w:hAnsi="Arial" w:cs="Arial"/>
          <w:sz w:val="20"/>
          <w:szCs w:val="20"/>
        </w:rPr>
        <w:t xml:space="preserve"> D</w:t>
      </w:r>
      <w:r w:rsidR="00E3723F" w:rsidRPr="005262EC">
        <w:rPr>
          <w:rFonts w:ascii="Arial" w:hAnsi="Arial" w:cs="Arial"/>
          <w:sz w:val="20"/>
          <w:szCs w:val="20"/>
        </w:rPr>
        <w:t>akota</w:t>
      </w:r>
      <w:r w:rsidRPr="005262EC">
        <w:rPr>
          <w:rFonts w:ascii="Arial" w:hAnsi="Arial" w:cs="Arial"/>
          <w:sz w:val="20"/>
          <w:szCs w:val="20"/>
        </w:rPr>
        <w:t xml:space="preserve">, </w:t>
      </w:r>
      <w:r w:rsidR="00E3723F" w:rsidRPr="005262EC">
        <w:rPr>
          <w:rFonts w:ascii="Arial" w:hAnsi="Arial" w:cs="Arial"/>
          <w:sz w:val="20"/>
          <w:szCs w:val="20"/>
        </w:rPr>
        <w:t xml:space="preserve">having been examined, is approved and the County Auditor is hereby </w:t>
      </w:r>
      <w:r w:rsidR="005262EC" w:rsidRPr="005262EC">
        <w:rPr>
          <w:rFonts w:ascii="Arial" w:hAnsi="Arial" w:cs="Arial"/>
          <w:sz w:val="20"/>
          <w:szCs w:val="20"/>
        </w:rPr>
        <w:t>directed to endorse on such plat a copy of this resolution and certify the same thereon</w:t>
      </w:r>
      <w:r w:rsidR="005262EC">
        <w:rPr>
          <w:rFonts w:ascii="Arial" w:hAnsi="Arial" w:cs="Arial"/>
          <w:sz w:val="20"/>
          <w:szCs w:val="20"/>
        </w:rPr>
        <w:t xml:space="preserve">. </w:t>
      </w:r>
    </w:p>
    <w:p w14:paraId="7D2E3B61" w14:textId="71A8F01F" w:rsidR="005262EC" w:rsidRDefault="005262EC"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910C713" w14:textId="7A6F12AD" w:rsidR="005262EC" w:rsidRDefault="005262EC"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Adopted this 18</w:t>
      </w:r>
      <w:r w:rsidRPr="005262EC">
        <w:rPr>
          <w:rFonts w:ascii="Arial" w:hAnsi="Arial" w:cs="Arial"/>
          <w:sz w:val="20"/>
          <w:szCs w:val="20"/>
          <w:vertAlign w:val="superscript"/>
        </w:rPr>
        <w:t>th</w:t>
      </w:r>
      <w:r>
        <w:rPr>
          <w:rFonts w:ascii="Arial" w:hAnsi="Arial" w:cs="Arial"/>
          <w:sz w:val="20"/>
          <w:szCs w:val="20"/>
        </w:rPr>
        <w:t xml:space="preserve"> Day of June, 2019.</w:t>
      </w:r>
    </w:p>
    <w:p w14:paraId="122C60B9" w14:textId="4B876602" w:rsidR="005262EC" w:rsidRDefault="005262EC"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4613B89" w14:textId="771DD63B" w:rsidR="005262EC" w:rsidRPr="005262EC" w:rsidRDefault="005262EC" w:rsidP="00602899">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5262EC">
        <w:rPr>
          <w:rFonts w:ascii="Arial" w:hAnsi="Arial" w:cs="Arial"/>
          <w:sz w:val="20"/>
          <w:szCs w:val="20"/>
          <w:u w:val="single"/>
        </w:rPr>
        <w:t>Rick Veldkamp</w:t>
      </w:r>
    </w:p>
    <w:p w14:paraId="4EB09E54" w14:textId="5A02B61B" w:rsidR="005262EC" w:rsidRDefault="005262EC"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Chairman, Board of Commissioners</w:t>
      </w:r>
    </w:p>
    <w:p w14:paraId="21CAF252" w14:textId="01BEFA73" w:rsidR="005262EC" w:rsidRDefault="005262EC"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69ACC45" w14:textId="3AA335AD" w:rsidR="005262EC" w:rsidRDefault="005262EC" w:rsidP="005262EC">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AUDITOR’S CERTIFICATE</w:t>
      </w:r>
    </w:p>
    <w:p w14:paraId="224F0657" w14:textId="4CB2FEF0" w:rsidR="005262EC" w:rsidRDefault="005262EC" w:rsidP="005262EC">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736FA1E7" w14:textId="5768BFE3" w:rsidR="00602899" w:rsidRDefault="005262EC" w:rsidP="005262E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I, Kristina Krull, Moody County Auditor, hereby certify that I have received a copy of the plats of Lots 1, 2, 3, 4 and 5 of Forsbach’s addition in the W ½ the SW ¼ of Section 15, Township 108 North, Range 47 West of the 5</w:t>
      </w:r>
      <w:r w:rsidRPr="005262EC">
        <w:rPr>
          <w:rFonts w:ascii="Arial" w:hAnsi="Arial" w:cs="Arial"/>
          <w:sz w:val="20"/>
          <w:szCs w:val="20"/>
          <w:vertAlign w:val="superscript"/>
        </w:rPr>
        <w:t>th</w:t>
      </w:r>
      <w:r>
        <w:rPr>
          <w:rFonts w:ascii="Arial" w:hAnsi="Arial" w:cs="Arial"/>
          <w:sz w:val="20"/>
          <w:szCs w:val="20"/>
        </w:rPr>
        <w:t xml:space="preserve"> Principal Meridian, Moody County, South Dakota.</w:t>
      </w:r>
    </w:p>
    <w:p w14:paraId="1CA3180D" w14:textId="77777777" w:rsidR="00602899" w:rsidRDefault="00602899"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7DE6B63" w14:textId="77777777" w:rsidR="00602899" w:rsidRPr="00087629" w:rsidRDefault="00602899" w:rsidP="00602899">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087629">
        <w:rPr>
          <w:rFonts w:ascii="Arial" w:hAnsi="Arial" w:cs="Arial"/>
          <w:sz w:val="20"/>
          <w:szCs w:val="20"/>
          <w:u w:val="single"/>
        </w:rPr>
        <w:t>Kristina Krull</w:t>
      </w:r>
    </w:p>
    <w:p w14:paraId="6ACA856F" w14:textId="3E93A3C4" w:rsidR="00602899" w:rsidRDefault="005262EC"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Auditor</w:t>
      </w:r>
    </w:p>
    <w:p w14:paraId="7A510110" w14:textId="77777777" w:rsidR="00602899" w:rsidRDefault="00602899"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48F829A" w14:textId="03A64556" w:rsidR="00142339" w:rsidRDefault="00602899"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Motion by Miles, seconded by </w:t>
      </w:r>
      <w:r w:rsidR="00B1578C">
        <w:rPr>
          <w:rFonts w:ascii="Arial" w:hAnsi="Arial" w:cs="Arial"/>
          <w:sz w:val="20"/>
          <w:szCs w:val="20"/>
        </w:rPr>
        <w:t>Schiefelbein</w:t>
      </w:r>
      <w:r>
        <w:rPr>
          <w:rFonts w:ascii="Arial" w:hAnsi="Arial" w:cs="Arial"/>
          <w:sz w:val="20"/>
          <w:szCs w:val="20"/>
        </w:rPr>
        <w:t xml:space="preserve"> to resume regular session at </w:t>
      </w:r>
      <w:r w:rsidR="00B1578C">
        <w:rPr>
          <w:rFonts w:ascii="Arial" w:hAnsi="Arial" w:cs="Arial"/>
          <w:sz w:val="20"/>
          <w:szCs w:val="20"/>
        </w:rPr>
        <w:t>9</w:t>
      </w:r>
      <w:r>
        <w:rPr>
          <w:rFonts w:ascii="Arial" w:hAnsi="Arial" w:cs="Arial"/>
          <w:sz w:val="20"/>
          <w:szCs w:val="20"/>
        </w:rPr>
        <w:t>:</w:t>
      </w:r>
      <w:r w:rsidR="00B1578C">
        <w:rPr>
          <w:rFonts w:ascii="Arial" w:hAnsi="Arial" w:cs="Arial"/>
          <w:sz w:val="20"/>
          <w:szCs w:val="20"/>
        </w:rPr>
        <w:t>10</w:t>
      </w:r>
      <w:r>
        <w:rPr>
          <w:rFonts w:ascii="Arial" w:hAnsi="Arial" w:cs="Arial"/>
          <w:sz w:val="20"/>
          <w:szCs w:val="20"/>
        </w:rPr>
        <w:t xml:space="preserve"> AM.  All voted “aye”.</w:t>
      </w:r>
    </w:p>
    <w:p w14:paraId="1CBE9643" w14:textId="56974DA6" w:rsidR="00142339" w:rsidRDefault="00142339"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3B84590" w14:textId="324C640B" w:rsidR="00562188" w:rsidRDefault="00142339"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Terry Albers, Emergency Management met with the Board.  Albers gave the Board a request to purchase a new recorder for 911 Services.  The current recorder is not compatible with </w:t>
      </w:r>
      <w:r w:rsidR="00562188">
        <w:rPr>
          <w:rFonts w:ascii="Arial" w:hAnsi="Arial" w:cs="Arial"/>
          <w:sz w:val="20"/>
          <w:szCs w:val="20"/>
        </w:rPr>
        <w:t>the new servers</w:t>
      </w:r>
      <w:r>
        <w:rPr>
          <w:rFonts w:ascii="Arial" w:hAnsi="Arial" w:cs="Arial"/>
          <w:sz w:val="20"/>
          <w:szCs w:val="20"/>
        </w:rPr>
        <w:t xml:space="preserve"> and needs to be replaced before </w:t>
      </w:r>
      <w:r w:rsidR="00E1786B">
        <w:rPr>
          <w:rFonts w:ascii="Arial" w:hAnsi="Arial" w:cs="Arial"/>
          <w:sz w:val="20"/>
          <w:szCs w:val="20"/>
        </w:rPr>
        <w:t xml:space="preserve">the </w:t>
      </w:r>
      <w:r>
        <w:rPr>
          <w:rFonts w:ascii="Arial" w:hAnsi="Arial" w:cs="Arial"/>
          <w:sz w:val="20"/>
          <w:szCs w:val="20"/>
        </w:rPr>
        <w:t xml:space="preserve">2020 Budget cycle.  Motion by </w:t>
      </w:r>
      <w:r w:rsidR="00843FB4">
        <w:rPr>
          <w:rFonts w:ascii="Arial" w:hAnsi="Arial" w:cs="Arial"/>
          <w:sz w:val="20"/>
          <w:szCs w:val="20"/>
        </w:rPr>
        <w:t>Bruning, seconded by Sch</w:t>
      </w:r>
      <w:r w:rsidR="00E1786B">
        <w:rPr>
          <w:rFonts w:ascii="Arial" w:hAnsi="Arial" w:cs="Arial"/>
          <w:sz w:val="20"/>
          <w:szCs w:val="20"/>
        </w:rPr>
        <w:t>ie</w:t>
      </w:r>
      <w:r w:rsidR="00843FB4">
        <w:rPr>
          <w:rFonts w:ascii="Arial" w:hAnsi="Arial" w:cs="Arial"/>
          <w:sz w:val="20"/>
          <w:szCs w:val="20"/>
        </w:rPr>
        <w:t xml:space="preserve">felbein to approve the purchase of a new recorder </w:t>
      </w:r>
      <w:r w:rsidR="00562188">
        <w:rPr>
          <w:rFonts w:ascii="Arial" w:hAnsi="Arial" w:cs="Arial"/>
          <w:sz w:val="20"/>
          <w:szCs w:val="20"/>
        </w:rPr>
        <w:t xml:space="preserve">from </w:t>
      </w:r>
      <w:r w:rsidR="00E1786B">
        <w:rPr>
          <w:rFonts w:ascii="Arial" w:hAnsi="Arial" w:cs="Arial"/>
          <w:sz w:val="20"/>
          <w:szCs w:val="20"/>
        </w:rPr>
        <w:t>T</w:t>
      </w:r>
      <w:r w:rsidR="00562188">
        <w:rPr>
          <w:rFonts w:ascii="Arial" w:hAnsi="Arial" w:cs="Arial"/>
          <w:sz w:val="20"/>
          <w:szCs w:val="20"/>
        </w:rPr>
        <w:t>wo</w:t>
      </w:r>
      <w:r w:rsidR="00E1786B">
        <w:rPr>
          <w:rFonts w:ascii="Arial" w:hAnsi="Arial" w:cs="Arial"/>
          <w:sz w:val="20"/>
          <w:szCs w:val="20"/>
        </w:rPr>
        <w:t xml:space="preserve"> W</w:t>
      </w:r>
      <w:bookmarkStart w:id="0" w:name="_GoBack"/>
      <w:bookmarkEnd w:id="0"/>
      <w:r w:rsidR="00562188">
        <w:rPr>
          <w:rFonts w:ascii="Arial" w:hAnsi="Arial" w:cs="Arial"/>
          <w:sz w:val="20"/>
          <w:szCs w:val="20"/>
        </w:rPr>
        <w:t xml:space="preserve">ay </w:t>
      </w:r>
      <w:r w:rsidR="00E1786B">
        <w:rPr>
          <w:rFonts w:ascii="Arial" w:hAnsi="Arial" w:cs="Arial"/>
          <w:sz w:val="20"/>
          <w:szCs w:val="20"/>
        </w:rPr>
        <w:t>Solutions</w:t>
      </w:r>
      <w:r w:rsidR="00562188">
        <w:rPr>
          <w:rFonts w:ascii="Arial" w:hAnsi="Arial" w:cs="Arial"/>
          <w:sz w:val="20"/>
          <w:szCs w:val="20"/>
        </w:rPr>
        <w:t xml:space="preserve"> for </w:t>
      </w:r>
      <w:r w:rsidR="005E34FA">
        <w:rPr>
          <w:rFonts w:ascii="Arial" w:hAnsi="Arial" w:cs="Arial"/>
          <w:sz w:val="20"/>
          <w:szCs w:val="20"/>
        </w:rPr>
        <w:t>$</w:t>
      </w:r>
      <w:r w:rsidR="00843FB4">
        <w:rPr>
          <w:rFonts w:ascii="Arial" w:hAnsi="Arial" w:cs="Arial"/>
          <w:sz w:val="20"/>
          <w:szCs w:val="20"/>
        </w:rPr>
        <w:t>14</w:t>
      </w:r>
      <w:r w:rsidR="005E34FA">
        <w:rPr>
          <w:rFonts w:ascii="Arial" w:hAnsi="Arial" w:cs="Arial"/>
          <w:sz w:val="20"/>
          <w:szCs w:val="20"/>
        </w:rPr>
        <w:t>,</w:t>
      </w:r>
      <w:r w:rsidR="00843FB4">
        <w:rPr>
          <w:rFonts w:ascii="Arial" w:hAnsi="Arial" w:cs="Arial"/>
          <w:sz w:val="20"/>
          <w:szCs w:val="20"/>
        </w:rPr>
        <w:t>060.50</w:t>
      </w:r>
      <w:r w:rsidR="00562188">
        <w:rPr>
          <w:rFonts w:ascii="Arial" w:hAnsi="Arial" w:cs="Arial"/>
          <w:sz w:val="20"/>
          <w:szCs w:val="20"/>
        </w:rPr>
        <w:t xml:space="preserve">.  All voted “aye”.  </w:t>
      </w:r>
    </w:p>
    <w:p w14:paraId="7B0B01E7" w14:textId="77777777" w:rsidR="00562188" w:rsidRDefault="00562188"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999C460" w14:textId="0CF5E10C" w:rsidR="00562188" w:rsidRDefault="00562188" w:rsidP="00562188">
      <w:pPr>
        <w:rPr>
          <w:rFonts w:ascii="Arial" w:hAnsi="Arial" w:cs="Arial"/>
          <w:sz w:val="20"/>
          <w:szCs w:val="20"/>
        </w:rPr>
      </w:pPr>
      <w:r>
        <w:rPr>
          <w:rFonts w:ascii="Arial" w:hAnsi="Arial" w:cs="Arial"/>
          <w:sz w:val="20"/>
          <w:szCs w:val="20"/>
        </w:rPr>
        <w:tab/>
        <w:t>Marty Skroch, Commission Assistant met with the Board.  Motion by Miles, seconded by Bruning to approve Chairman Veldkamp to sign the Codington County Jail Contract.  All voted “aye”.  Motion by Bruning, seconded by Miles to approve the day of July 5, closing County offices with the exception of emergency services, as it is the County’s policy that any days designated a holiday by the Governor of South Dakota shall be proclaimed a holiday by the County. All voted “aye”.  Motion by Miles, seconded by Ehr</w:t>
      </w:r>
      <w:r w:rsidR="005E34FA">
        <w:rPr>
          <w:rFonts w:ascii="Arial" w:hAnsi="Arial" w:cs="Arial"/>
          <w:sz w:val="20"/>
          <w:szCs w:val="20"/>
        </w:rPr>
        <w:t>i</w:t>
      </w:r>
      <w:r>
        <w:rPr>
          <w:rFonts w:ascii="Arial" w:hAnsi="Arial" w:cs="Arial"/>
          <w:sz w:val="20"/>
          <w:szCs w:val="20"/>
        </w:rPr>
        <w:t xml:space="preserve">chs to approve </w:t>
      </w:r>
      <w:r w:rsidR="0028066B">
        <w:rPr>
          <w:rFonts w:ascii="Arial" w:hAnsi="Arial" w:cs="Arial"/>
          <w:sz w:val="20"/>
          <w:szCs w:val="20"/>
        </w:rPr>
        <w:t>a temporary Beer License and Consuming/Blending License</w:t>
      </w:r>
      <w:r w:rsidR="0028066B" w:rsidRPr="00633A3C">
        <w:rPr>
          <w:rFonts w:ascii="Arial" w:hAnsi="Arial" w:cs="Arial"/>
          <w:sz w:val="20"/>
          <w:szCs w:val="20"/>
        </w:rPr>
        <w:t xml:space="preserve"> for </w:t>
      </w:r>
      <w:r w:rsidR="0028066B">
        <w:rPr>
          <w:rFonts w:ascii="Arial" w:hAnsi="Arial" w:cs="Arial"/>
          <w:sz w:val="20"/>
          <w:szCs w:val="20"/>
        </w:rPr>
        <w:t>Blue Jays</w:t>
      </w:r>
      <w:r w:rsidR="005E34FA">
        <w:rPr>
          <w:rFonts w:ascii="Arial" w:hAnsi="Arial" w:cs="Arial"/>
          <w:sz w:val="20"/>
          <w:szCs w:val="20"/>
        </w:rPr>
        <w:t xml:space="preserve"> on</w:t>
      </w:r>
      <w:r w:rsidR="0028066B">
        <w:rPr>
          <w:rFonts w:ascii="Arial" w:hAnsi="Arial" w:cs="Arial"/>
          <w:sz w:val="20"/>
          <w:szCs w:val="20"/>
        </w:rPr>
        <w:t xml:space="preserve"> June 22, 2019</w:t>
      </w:r>
      <w:r w:rsidR="0028066B" w:rsidRPr="00633A3C">
        <w:rPr>
          <w:rFonts w:ascii="Arial" w:hAnsi="Arial" w:cs="Arial"/>
          <w:sz w:val="20"/>
          <w:szCs w:val="20"/>
        </w:rPr>
        <w:t xml:space="preserve"> at the Japanese Gardens</w:t>
      </w:r>
      <w:r w:rsidR="0028066B">
        <w:rPr>
          <w:rFonts w:ascii="Arial" w:hAnsi="Arial" w:cs="Arial"/>
          <w:sz w:val="20"/>
          <w:szCs w:val="20"/>
        </w:rPr>
        <w:t xml:space="preserve">.  </w:t>
      </w:r>
      <w:r w:rsidR="0028066B" w:rsidRPr="00633A3C">
        <w:rPr>
          <w:rFonts w:ascii="Arial" w:hAnsi="Arial" w:cs="Arial"/>
          <w:sz w:val="20"/>
          <w:szCs w:val="20"/>
        </w:rPr>
        <w:t>All voted “aye”.</w:t>
      </w:r>
      <w:r w:rsidR="0028066B">
        <w:rPr>
          <w:rFonts w:ascii="Arial" w:hAnsi="Arial" w:cs="Arial"/>
          <w:sz w:val="20"/>
          <w:szCs w:val="20"/>
        </w:rPr>
        <w:t xml:space="preserve">  Motion by Ehrichs, seconded by Miles to approve the PCC no estate adjustment on account # MOO-1808029 in the amount of $125.  All voted “aye”.  Motion by Bruning, seconded by Schiefelbein to approve the PCC no estate adjustment on account# MOO-0803349, in the amount of $1,002.06.  All voted “aye”.  </w:t>
      </w:r>
    </w:p>
    <w:p w14:paraId="44FF0017" w14:textId="05B35005" w:rsidR="003B7B85" w:rsidRDefault="003B7B85" w:rsidP="00562188">
      <w:pPr>
        <w:rPr>
          <w:rFonts w:ascii="Arial" w:hAnsi="Arial" w:cs="Arial"/>
          <w:sz w:val="20"/>
          <w:szCs w:val="20"/>
        </w:rPr>
      </w:pPr>
    </w:p>
    <w:p w14:paraId="4B11853D" w14:textId="3D128D73" w:rsidR="003B7B85" w:rsidRDefault="003B7B85" w:rsidP="00562188">
      <w:pPr>
        <w:rPr>
          <w:sz w:val="22"/>
          <w:szCs w:val="22"/>
        </w:rPr>
      </w:pPr>
      <w:r>
        <w:rPr>
          <w:rFonts w:ascii="Arial" w:hAnsi="Arial" w:cs="Arial"/>
          <w:sz w:val="20"/>
          <w:szCs w:val="20"/>
        </w:rPr>
        <w:tab/>
        <w:t>Skroch presented a request to the board from Interlakes Community Action to install new gutters on the bus barn.  No action taken.</w:t>
      </w:r>
    </w:p>
    <w:p w14:paraId="3A8478AB" w14:textId="77777777" w:rsidR="003B7B85" w:rsidRPr="002D2BEB" w:rsidRDefault="003B7B85" w:rsidP="003B7B85">
      <w:pPr>
        <w:widowControl w:val="0"/>
        <w:tabs>
          <w:tab w:val="left" w:pos="720"/>
          <w:tab w:val="left" w:pos="3870"/>
          <w:tab w:val="left" w:pos="5760"/>
          <w:tab w:val="left" w:pos="8190"/>
        </w:tabs>
        <w:autoSpaceDE w:val="0"/>
        <w:autoSpaceDN w:val="0"/>
        <w:adjustRightInd w:val="0"/>
        <w:rPr>
          <w:rFonts w:ascii="Arial" w:hAnsi="Arial" w:cs="Arial"/>
          <w:sz w:val="18"/>
          <w:szCs w:val="18"/>
        </w:rPr>
      </w:pPr>
    </w:p>
    <w:p w14:paraId="07160A79" w14:textId="220BE91A" w:rsidR="003B7B85" w:rsidRDefault="003B7B85" w:rsidP="003B7B8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Ehrichs, seconded by Schiefelbein to enter into executive </w:t>
      </w:r>
      <w:r w:rsidRPr="00515933">
        <w:rPr>
          <w:rFonts w:ascii="Arial" w:hAnsi="Arial" w:cs="Arial"/>
          <w:sz w:val="20"/>
          <w:szCs w:val="20"/>
        </w:rPr>
        <w:t xml:space="preserve">session at </w:t>
      </w:r>
      <w:r>
        <w:rPr>
          <w:rFonts w:ascii="Arial" w:hAnsi="Arial" w:cs="Arial"/>
          <w:sz w:val="20"/>
          <w:szCs w:val="20"/>
        </w:rPr>
        <w:t>9</w:t>
      </w:r>
      <w:r w:rsidRPr="00515933">
        <w:rPr>
          <w:rFonts w:ascii="Arial" w:hAnsi="Arial" w:cs="Arial"/>
          <w:sz w:val="20"/>
          <w:szCs w:val="20"/>
        </w:rPr>
        <w:t>:</w:t>
      </w:r>
      <w:r>
        <w:rPr>
          <w:rFonts w:ascii="Arial" w:hAnsi="Arial" w:cs="Arial"/>
          <w:sz w:val="20"/>
          <w:szCs w:val="20"/>
        </w:rPr>
        <w:t>52</w:t>
      </w:r>
      <w:r w:rsidRPr="00515933">
        <w:rPr>
          <w:rFonts w:ascii="Arial" w:hAnsi="Arial" w:cs="Arial"/>
          <w:sz w:val="20"/>
          <w:szCs w:val="20"/>
        </w:rPr>
        <w:t xml:space="preserve"> </w:t>
      </w:r>
      <w:r>
        <w:rPr>
          <w:rFonts w:ascii="Arial" w:hAnsi="Arial" w:cs="Arial"/>
          <w:sz w:val="20"/>
          <w:szCs w:val="20"/>
        </w:rPr>
        <w:t>A</w:t>
      </w:r>
      <w:r w:rsidRPr="00515933">
        <w:rPr>
          <w:rFonts w:ascii="Arial" w:hAnsi="Arial" w:cs="Arial"/>
          <w:sz w:val="20"/>
          <w:szCs w:val="20"/>
        </w:rPr>
        <w:t xml:space="preserve">M pursuant to SDCL 1-25-2. Reason: </w:t>
      </w:r>
      <w:r>
        <w:rPr>
          <w:rFonts w:ascii="Arial" w:hAnsi="Arial" w:cs="Arial"/>
          <w:sz w:val="20"/>
          <w:szCs w:val="20"/>
        </w:rPr>
        <w:t>Legal</w:t>
      </w:r>
      <w:r w:rsidRPr="00515933">
        <w:rPr>
          <w:rFonts w:ascii="Arial" w:hAnsi="Arial" w:cs="Arial"/>
          <w:sz w:val="20"/>
          <w:szCs w:val="20"/>
        </w:rPr>
        <w:t xml:space="preserve">. All voted “aye”. Motion by Miles, seconded by </w:t>
      </w:r>
      <w:r w:rsidR="00C63073">
        <w:rPr>
          <w:rFonts w:ascii="Arial" w:hAnsi="Arial" w:cs="Arial"/>
          <w:sz w:val="20"/>
          <w:szCs w:val="20"/>
        </w:rPr>
        <w:t>Bruning</w:t>
      </w:r>
      <w:r w:rsidRPr="00515933">
        <w:rPr>
          <w:rFonts w:ascii="Arial" w:hAnsi="Arial" w:cs="Arial"/>
          <w:sz w:val="20"/>
          <w:szCs w:val="20"/>
        </w:rPr>
        <w:t xml:space="preserve"> to resume regular session at </w:t>
      </w:r>
      <w:r w:rsidR="00C63073">
        <w:rPr>
          <w:rFonts w:ascii="Arial" w:hAnsi="Arial" w:cs="Arial"/>
          <w:sz w:val="20"/>
          <w:szCs w:val="20"/>
        </w:rPr>
        <w:t>10</w:t>
      </w:r>
      <w:r w:rsidRPr="00515933">
        <w:rPr>
          <w:rFonts w:ascii="Arial" w:hAnsi="Arial" w:cs="Arial"/>
          <w:sz w:val="20"/>
          <w:szCs w:val="20"/>
        </w:rPr>
        <w:t>:</w:t>
      </w:r>
      <w:r w:rsidR="00C63073">
        <w:rPr>
          <w:rFonts w:ascii="Arial" w:hAnsi="Arial" w:cs="Arial"/>
          <w:sz w:val="20"/>
          <w:szCs w:val="20"/>
        </w:rPr>
        <w:t>1</w:t>
      </w:r>
      <w:r>
        <w:rPr>
          <w:rFonts w:ascii="Arial" w:hAnsi="Arial" w:cs="Arial"/>
          <w:sz w:val="20"/>
          <w:szCs w:val="20"/>
        </w:rPr>
        <w:t xml:space="preserve">0 </w:t>
      </w:r>
      <w:r w:rsidR="00C63073">
        <w:rPr>
          <w:rFonts w:ascii="Arial" w:hAnsi="Arial" w:cs="Arial"/>
          <w:sz w:val="20"/>
          <w:szCs w:val="20"/>
        </w:rPr>
        <w:t>A</w:t>
      </w:r>
      <w:r>
        <w:rPr>
          <w:rFonts w:ascii="Arial" w:hAnsi="Arial" w:cs="Arial"/>
          <w:sz w:val="20"/>
          <w:szCs w:val="20"/>
        </w:rPr>
        <w:t>M. All voted “aye”.</w:t>
      </w:r>
    </w:p>
    <w:p w14:paraId="368AE7F6" w14:textId="77777777" w:rsidR="00142339" w:rsidRDefault="00142339" w:rsidP="0060289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D9F00A8" w14:textId="2B5F3A82" w:rsidR="00C63073" w:rsidRDefault="00602899" w:rsidP="00DE5F6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443250">
        <w:rPr>
          <w:rFonts w:ascii="Arial" w:hAnsi="Arial" w:cs="Arial"/>
          <w:sz w:val="20"/>
          <w:szCs w:val="20"/>
        </w:rPr>
        <w:t xml:space="preserve">Kristina Krull, Auditor </w:t>
      </w:r>
      <w:r w:rsidR="004A5279">
        <w:rPr>
          <w:rFonts w:ascii="Arial" w:hAnsi="Arial" w:cs="Arial"/>
          <w:sz w:val="20"/>
          <w:szCs w:val="20"/>
        </w:rPr>
        <w:t xml:space="preserve">met with the Board.  </w:t>
      </w:r>
      <w:r w:rsidR="00C63073">
        <w:rPr>
          <w:rFonts w:ascii="Arial" w:hAnsi="Arial" w:cs="Arial"/>
          <w:sz w:val="20"/>
          <w:szCs w:val="20"/>
        </w:rPr>
        <w:t>Motion by Bruning, seconded by Schiefelbein to approve the following resolution with all voting “aye”:</w:t>
      </w:r>
    </w:p>
    <w:p w14:paraId="7F546125" w14:textId="631FB310" w:rsidR="00C63073" w:rsidRDefault="00C63073" w:rsidP="00DE5F6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DD1A6C8" w14:textId="77777777" w:rsidR="00C63073" w:rsidRPr="00C63073" w:rsidRDefault="00C63073" w:rsidP="00C63073">
      <w:pPr>
        <w:pStyle w:val="Heading4"/>
        <w:rPr>
          <w:b w:val="0"/>
          <w:bCs w:val="0"/>
        </w:rPr>
      </w:pPr>
      <w:r w:rsidRPr="00C63073">
        <w:rPr>
          <w:b w:val="0"/>
          <w:bCs w:val="0"/>
        </w:rPr>
        <w:t>GENERAL FUND RESOLUTION</w:t>
      </w:r>
    </w:p>
    <w:p w14:paraId="6EF83E50" w14:textId="77777777" w:rsidR="00C63073" w:rsidRPr="00C63073" w:rsidRDefault="00C63073" w:rsidP="00C63073">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C63073">
        <w:rPr>
          <w:rFonts w:ascii="Arial" w:hAnsi="Arial" w:cs="Arial"/>
          <w:sz w:val="20"/>
          <w:szCs w:val="20"/>
        </w:rPr>
        <w:t>DISSOLVING OF CAPITAL ACCUMULATION</w:t>
      </w:r>
    </w:p>
    <w:p w14:paraId="447B8669" w14:textId="77777777" w:rsidR="00C63073" w:rsidRPr="00C63073" w:rsidRDefault="00C63073" w:rsidP="00C63073">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C63073">
        <w:rPr>
          <w:rFonts w:ascii="Arial" w:hAnsi="Arial" w:cs="Arial"/>
          <w:sz w:val="20"/>
          <w:szCs w:val="20"/>
        </w:rPr>
        <w:t>19061801</w:t>
      </w:r>
    </w:p>
    <w:p w14:paraId="2604108B" w14:textId="77777777" w:rsidR="00C63073" w:rsidRDefault="00C63073" w:rsidP="00C63073">
      <w:pPr>
        <w:widowControl w:val="0"/>
        <w:tabs>
          <w:tab w:val="left" w:pos="720"/>
          <w:tab w:val="left" w:pos="3870"/>
          <w:tab w:val="left" w:pos="5760"/>
          <w:tab w:val="left" w:pos="8190"/>
        </w:tabs>
        <w:autoSpaceDE w:val="0"/>
        <w:autoSpaceDN w:val="0"/>
        <w:adjustRightInd w:val="0"/>
        <w:jc w:val="center"/>
        <w:rPr>
          <w:rFonts w:ascii="Arial" w:hAnsi="Arial" w:cs="Arial"/>
          <w:b/>
          <w:bCs/>
          <w:sz w:val="20"/>
          <w:szCs w:val="20"/>
        </w:rPr>
      </w:pPr>
    </w:p>
    <w:p w14:paraId="04FB7E57" w14:textId="77777777" w:rsidR="00C63073" w:rsidRDefault="00C63073" w:rsidP="00C6307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WHEREAS, the County Commissioners accumulated funds out of the General Fund as cash reserves to allow for the purpose </w:t>
      </w:r>
      <w:r>
        <w:rPr>
          <w:rFonts w:ascii="Arial" w:hAnsi="Arial" w:cs="Arial"/>
          <w:sz w:val="20"/>
        </w:rPr>
        <w:t>the purchase of a new ambulance in the amount of $30,000</w:t>
      </w:r>
      <w:r>
        <w:rPr>
          <w:rFonts w:ascii="Arial" w:hAnsi="Arial" w:cs="Arial"/>
          <w:sz w:val="20"/>
          <w:szCs w:val="20"/>
        </w:rPr>
        <w:t>, and,</w:t>
      </w:r>
    </w:p>
    <w:p w14:paraId="3F2A7AEA" w14:textId="77777777" w:rsidR="00C63073" w:rsidRDefault="00C63073" w:rsidP="00C6307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BBA3C65" w14:textId="77777777" w:rsidR="00C63073" w:rsidRDefault="00C63073" w:rsidP="00C6307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WHEREAS, Moody County purchased a new ambulance without utilizing the accumulated funds;</w:t>
      </w:r>
    </w:p>
    <w:p w14:paraId="12ABE348" w14:textId="77777777" w:rsidR="00C63073" w:rsidRDefault="00C63073" w:rsidP="00C6307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73B0CE8" w14:textId="77777777" w:rsidR="00C63073" w:rsidRDefault="00C63073" w:rsidP="00C63073">
      <w:pPr>
        <w:widowControl w:val="0"/>
        <w:tabs>
          <w:tab w:val="left" w:pos="720"/>
          <w:tab w:val="left" w:pos="3870"/>
          <w:tab w:val="left" w:pos="5760"/>
          <w:tab w:val="left" w:pos="8190"/>
        </w:tabs>
        <w:autoSpaceDE w:val="0"/>
        <w:autoSpaceDN w:val="0"/>
        <w:adjustRightInd w:val="0"/>
        <w:rPr>
          <w:rFonts w:ascii="Arial" w:hAnsi="Arial" w:cs="Arial"/>
          <w:sz w:val="20"/>
        </w:rPr>
      </w:pPr>
      <w:r>
        <w:rPr>
          <w:rFonts w:ascii="Arial" w:hAnsi="Arial" w:cs="Arial"/>
          <w:sz w:val="20"/>
          <w:szCs w:val="20"/>
        </w:rPr>
        <w:t xml:space="preserve">NOW, THEREFORE, BE IT RESOLVED, that the Moody County Commissioners do hereby agree to dissolve the accumulated funds in the amount of $30,000 that were reserved to allow for the </w:t>
      </w:r>
      <w:r>
        <w:rPr>
          <w:rFonts w:ascii="Arial" w:hAnsi="Arial" w:cs="Arial"/>
          <w:sz w:val="20"/>
        </w:rPr>
        <w:t>purchase of a new ambulance.</w:t>
      </w:r>
    </w:p>
    <w:p w14:paraId="5F6B129F" w14:textId="77777777" w:rsidR="00C63073" w:rsidRDefault="00C63073" w:rsidP="00C6307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9B63EA5" w14:textId="77777777" w:rsidR="00C63073" w:rsidRDefault="00C63073" w:rsidP="00C6307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Dated at Flandreau, South Dakota this 18</w:t>
      </w:r>
      <w:r>
        <w:rPr>
          <w:rFonts w:ascii="Arial" w:hAnsi="Arial" w:cs="Arial"/>
          <w:sz w:val="20"/>
          <w:szCs w:val="20"/>
          <w:vertAlign w:val="superscript"/>
        </w:rPr>
        <w:t>th</w:t>
      </w:r>
      <w:r>
        <w:rPr>
          <w:rFonts w:ascii="Arial" w:hAnsi="Arial" w:cs="Arial"/>
          <w:sz w:val="20"/>
          <w:szCs w:val="20"/>
        </w:rPr>
        <w:t xml:space="preserve"> day of June, 2019.</w:t>
      </w:r>
    </w:p>
    <w:p w14:paraId="2DEE5DC0" w14:textId="77777777" w:rsidR="00C63073" w:rsidRDefault="00C63073" w:rsidP="00C63073">
      <w:pPr>
        <w:pStyle w:val="BodyText"/>
        <w:tabs>
          <w:tab w:val="left" w:pos="1440"/>
          <w:tab w:val="left" w:pos="3960"/>
          <w:tab w:val="left" w:pos="4320"/>
          <w:tab w:val="left" w:pos="5904"/>
          <w:tab w:val="left" w:pos="7200"/>
          <w:tab w:val="left" w:pos="7344"/>
          <w:tab w:val="left" w:pos="8640"/>
          <w:tab w:val="left" w:pos="8784"/>
        </w:tabs>
      </w:pPr>
    </w:p>
    <w:p w14:paraId="1DC5BE1D" w14:textId="6D89909F" w:rsidR="00C63073" w:rsidRPr="00C63073" w:rsidRDefault="00C63073" w:rsidP="00C63073">
      <w:pPr>
        <w:pStyle w:val="BodyText"/>
        <w:tabs>
          <w:tab w:val="left" w:pos="1440"/>
          <w:tab w:val="left" w:pos="3960"/>
          <w:tab w:val="left" w:pos="4320"/>
          <w:tab w:val="left" w:pos="5904"/>
          <w:tab w:val="left" w:pos="7200"/>
          <w:tab w:val="left" w:pos="7344"/>
          <w:tab w:val="left" w:pos="8640"/>
          <w:tab w:val="left" w:pos="8784"/>
        </w:tabs>
      </w:pPr>
      <w:r>
        <w:tab/>
      </w:r>
      <w:r>
        <w:tab/>
      </w:r>
      <w:r>
        <w:tab/>
      </w:r>
      <w:r>
        <w:tab/>
        <w:t>ATTEST:</w:t>
      </w:r>
      <w:r>
        <w:tab/>
      </w:r>
    </w:p>
    <w:p w14:paraId="461B17C8" w14:textId="0F13072D" w:rsidR="00C63073" w:rsidRPr="00C63073" w:rsidRDefault="00C63073" w:rsidP="00C63073">
      <w:pPr>
        <w:widowControl w:val="0"/>
        <w:tabs>
          <w:tab w:val="left" w:pos="720"/>
          <w:tab w:val="left" w:pos="1890"/>
          <w:tab w:val="left" w:pos="3870"/>
          <w:tab w:val="left" w:pos="5760"/>
          <w:tab w:val="left" w:pos="8190"/>
        </w:tabs>
        <w:autoSpaceDE w:val="0"/>
        <w:autoSpaceDN w:val="0"/>
        <w:adjustRightInd w:val="0"/>
        <w:rPr>
          <w:rFonts w:ascii="Arial" w:hAnsi="Arial" w:cs="Arial"/>
          <w:sz w:val="20"/>
          <w:szCs w:val="20"/>
          <w:u w:val="single"/>
        </w:rPr>
      </w:pPr>
      <w:r>
        <w:rPr>
          <w:rFonts w:ascii="Arial" w:hAnsi="Arial" w:cs="Arial"/>
          <w:sz w:val="20"/>
          <w:szCs w:val="20"/>
          <w:u w:val="single"/>
        </w:rPr>
        <w:t>Rick Veldkamp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Kristina Krull</w:t>
      </w:r>
    </w:p>
    <w:p w14:paraId="186C24CE" w14:textId="50B54913" w:rsidR="00C63073" w:rsidRDefault="00C63073" w:rsidP="00C63073">
      <w:pPr>
        <w:widowControl w:val="0"/>
        <w:tabs>
          <w:tab w:val="left" w:pos="720"/>
          <w:tab w:val="left" w:pos="189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Chairman</w:t>
      </w:r>
      <w:r>
        <w:rPr>
          <w:rFonts w:ascii="Arial" w:hAnsi="Arial" w:cs="Arial"/>
          <w:sz w:val="20"/>
          <w:szCs w:val="20"/>
        </w:rPr>
        <w:tab/>
      </w:r>
      <w:r>
        <w:rPr>
          <w:rFonts w:ascii="Arial" w:hAnsi="Arial" w:cs="Arial"/>
          <w:sz w:val="20"/>
          <w:szCs w:val="20"/>
        </w:rPr>
        <w:tab/>
      </w:r>
      <w:r>
        <w:rPr>
          <w:rFonts w:ascii="Arial" w:hAnsi="Arial" w:cs="Arial"/>
          <w:sz w:val="20"/>
          <w:szCs w:val="20"/>
        </w:rPr>
        <w:tab/>
        <w:t>Moody County Auditor</w:t>
      </w:r>
    </w:p>
    <w:p w14:paraId="07CCC1D0" w14:textId="77777777" w:rsidR="00C63073" w:rsidRDefault="00C63073" w:rsidP="00C63073">
      <w:pPr>
        <w:pStyle w:val="BodyText"/>
        <w:tabs>
          <w:tab w:val="left" w:pos="1440"/>
          <w:tab w:val="left" w:pos="3960"/>
          <w:tab w:val="left" w:pos="4320"/>
          <w:tab w:val="left" w:pos="5904"/>
          <w:tab w:val="left" w:pos="7200"/>
          <w:tab w:val="left" w:pos="7344"/>
          <w:tab w:val="left" w:pos="8640"/>
          <w:tab w:val="left" w:pos="8784"/>
        </w:tabs>
      </w:pPr>
    </w:p>
    <w:p w14:paraId="572723BC" w14:textId="6EEE583A" w:rsidR="005F5EE4" w:rsidRDefault="00C63073" w:rsidP="00C6307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Krull disbursed the 2019 expense and revenue budgets and reviewed </w:t>
      </w:r>
      <w:r w:rsidR="00443250">
        <w:rPr>
          <w:rFonts w:ascii="Arial" w:hAnsi="Arial" w:cs="Arial"/>
          <w:sz w:val="20"/>
          <w:szCs w:val="20"/>
        </w:rPr>
        <w:t xml:space="preserve">the individual department requests for the </w:t>
      </w:r>
      <w:r w:rsidR="004A5279">
        <w:rPr>
          <w:rFonts w:ascii="Arial" w:hAnsi="Arial" w:cs="Arial"/>
          <w:sz w:val="20"/>
          <w:szCs w:val="20"/>
        </w:rPr>
        <w:t>2020</w:t>
      </w:r>
      <w:r w:rsidR="00443250">
        <w:rPr>
          <w:rFonts w:ascii="Arial" w:hAnsi="Arial" w:cs="Arial"/>
          <w:sz w:val="20"/>
          <w:szCs w:val="20"/>
        </w:rPr>
        <w:t xml:space="preserve"> Provisional Budget.  </w:t>
      </w:r>
      <w:r w:rsidR="00F71265">
        <w:rPr>
          <w:rFonts w:ascii="Arial" w:hAnsi="Arial" w:cs="Arial"/>
          <w:sz w:val="20"/>
          <w:szCs w:val="20"/>
        </w:rPr>
        <w:tab/>
      </w:r>
      <w:r w:rsidR="00443250">
        <w:rPr>
          <w:rFonts w:ascii="Arial" w:hAnsi="Arial" w:cs="Arial"/>
          <w:sz w:val="20"/>
          <w:szCs w:val="20"/>
        </w:rPr>
        <w:t xml:space="preserve"> </w:t>
      </w:r>
    </w:p>
    <w:p w14:paraId="7B1DFCD8" w14:textId="77777777" w:rsidR="00AD4563" w:rsidRPr="006B158C" w:rsidRDefault="00AD4563" w:rsidP="006B158C">
      <w:pPr>
        <w:widowControl w:val="0"/>
        <w:tabs>
          <w:tab w:val="left" w:pos="720"/>
          <w:tab w:val="left" w:pos="3870"/>
          <w:tab w:val="left" w:pos="5760"/>
          <w:tab w:val="left" w:pos="8190"/>
        </w:tabs>
        <w:autoSpaceDE w:val="0"/>
        <w:autoSpaceDN w:val="0"/>
        <w:adjustRightInd w:val="0"/>
        <w:ind w:firstLine="720"/>
        <w:rPr>
          <w:rFonts w:ascii="Arial" w:hAnsi="Arial" w:cs="Arial"/>
          <w:sz w:val="18"/>
          <w:szCs w:val="18"/>
        </w:rPr>
      </w:pPr>
    </w:p>
    <w:p w14:paraId="4879D7DD" w14:textId="403312B1" w:rsidR="00CF547A" w:rsidRDefault="00CF547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87746C">
        <w:rPr>
          <w:rFonts w:ascii="Arial" w:hAnsi="Arial" w:cs="Arial"/>
          <w:sz w:val="20"/>
          <w:szCs w:val="20"/>
        </w:rPr>
        <w:t>Motion by</w:t>
      </w:r>
      <w:r w:rsidR="00EF038F">
        <w:rPr>
          <w:rFonts w:ascii="Arial" w:hAnsi="Arial" w:cs="Arial"/>
          <w:sz w:val="20"/>
          <w:szCs w:val="20"/>
        </w:rPr>
        <w:t xml:space="preserve"> </w:t>
      </w:r>
      <w:r w:rsidR="00C63073">
        <w:rPr>
          <w:rFonts w:ascii="Arial" w:hAnsi="Arial" w:cs="Arial"/>
          <w:sz w:val="20"/>
          <w:szCs w:val="20"/>
        </w:rPr>
        <w:t>Miles</w:t>
      </w:r>
      <w:r w:rsidRPr="0087746C">
        <w:rPr>
          <w:rFonts w:ascii="Arial" w:hAnsi="Arial" w:cs="Arial"/>
          <w:sz w:val="20"/>
          <w:szCs w:val="20"/>
        </w:rPr>
        <w:t xml:space="preserve">, seconded by </w:t>
      </w:r>
      <w:r w:rsidR="00C63073">
        <w:rPr>
          <w:rFonts w:ascii="Arial" w:hAnsi="Arial" w:cs="Arial"/>
          <w:sz w:val="20"/>
          <w:szCs w:val="20"/>
        </w:rPr>
        <w:t>Ehrichs</w:t>
      </w:r>
      <w:r w:rsidR="00EF038F">
        <w:rPr>
          <w:rFonts w:ascii="Arial" w:hAnsi="Arial" w:cs="Arial"/>
          <w:sz w:val="20"/>
          <w:szCs w:val="20"/>
        </w:rPr>
        <w:t xml:space="preserve"> </w:t>
      </w:r>
      <w:r w:rsidRPr="0087746C">
        <w:rPr>
          <w:rFonts w:ascii="Arial" w:hAnsi="Arial" w:cs="Arial"/>
          <w:sz w:val="20"/>
          <w:szCs w:val="20"/>
        </w:rPr>
        <w:t xml:space="preserve">to approve the following claims and </w:t>
      </w:r>
      <w:r w:rsidRPr="009360FC">
        <w:rPr>
          <w:rFonts w:ascii="Arial" w:hAnsi="Arial" w:cs="Arial"/>
          <w:sz w:val="20"/>
          <w:szCs w:val="20"/>
        </w:rPr>
        <w:t xml:space="preserve">issue warrants, all voted “aye”:  </w:t>
      </w:r>
      <w:r w:rsidRPr="009360FC">
        <w:rPr>
          <w:rFonts w:ascii="Arial" w:hAnsi="Arial" w:cs="Arial"/>
          <w:sz w:val="20"/>
          <w:szCs w:val="20"/>
          <w:u w:val="single"/>
        </w:rPr>
        <w:t>General:</w:t>
      </w:r>
      <w:r w:rsidRPr="009360FC">
        <w:rPr>
          <w:rFonts w:ascii="Arial" w:hAnsi="Arial" w:cs="Arial"/>
          <w:sz w:val="20"/>
          <w:szCs w:val="20"/>
        </w:rPr>
        <w:t xml:space="preserve"> </w:t>
      </w:r>
      <w:r w:rsidR="00EF038F">
        <w:rPr>
          <w:rFonts w:ascii="Arial" w:hAnsi="Arial" w:cs="Arial"/>
          <w:sz w:val="20"/>
          <w:szCs w:val="20"/>
        </w:rPr>
        <w:t xml:space="preserve"> </w:t>
      </w:r>
      <w:r w:rsidR="00B16AB1">
        <w:rPr>
          <w:rFonts w:ascii="Arial" w:hAnsi="Arial" w:cs="Arial"/>
          <w:sz w:val="20"/>
          <w:szCs w:val="20"/>
        </w:rPr>
        <w:t xml:space="preserve">A&amp;B Business, paper/toner 107.74, </w:t>
      </w:r>
      <w:r w:rsidR="00EF038F">
        <w:rPr>
          <w:rFonts w:ascii="Arial" w:hAnsi="Arial" w:cs="Arial"/>
          <w:sz w:val="20"/>
          <w:szCs w:val="20"/>
        </w:rPr>
        <w:t xml:space="preserve">AT&amp;T, telemetry </w:t>
      </w:r>
      <w:r w:rsidR="007E3FC5">
        <w:rPr>
          <w:rFonts w:ascii="Arial" w:hAnsi="Arial" w:cs="Arial"/>
          <w:sz w:val="20"/>
          <w:szCs w:val="20"/>
        </w:rPr>
        <w:t>24.04</w:t>
      </w:r>
      <w:r w:rsidR="00EF038F">
        <w:rPr>
          <w:rFonts w:ascii="Arial" w:hAnsi="Arial" w:cs="Arial"/>
          <w:sz w:val="20"/>
          <w:szCs w:val="20"/>
        </w:rPr>
        <w:t xml:space="preserve">, </w:t>
      </w:r>
      <w:r w:rsidR="00764C59" w:rsidRPr="009360FC">
        <w:rPr>
          <w:rFonts w:ascii="Arial" w:hAnsi="Arial" w:cs="Arial"/>
          <w:sz w:val="20"/>
          <w:szCs w:val="20"/>
        </w:rPr>
        <w:t xml:space="preserve">Avera/Flandreau Medical, </w:t>
      </w:r>
      <w:r w:rsidR="00B16AB1">
        <w:rPr>
          <w:rFonts w:ascii="Arial" w:hAnsi="Arial" w:cs="Arial"/>
          <w:sz w:val="20"/>
          <w:szCs w:val="20"/>
        </w:rPr>
        <w:t>preemployment 75.00</w:t>
      </w:r>
      <w:r w:rsidR="00EF038F">
        <w:rPr>
          <w:rFonts w:ascii="Arial" w:hAnsi="Arial" w:cs="Arial"/>
          <w:sz w:val="20"/>
          <w:szCs w:val="20"/>
        </w:rPr>
        <w:t>,</w:t>
      </w:r>
      <w:r w:rsidR="007B34DE">
        <w:rPr>
          <w:rFonts w:ascii="Arial" w:hAnsi="Arial" w:cs="Arial"/>
          <w:sz w:val="20"/>
          <w:szCs w:val="20"/>
        </w:rPr>
        <w:t xml:space="preserve"> </w:t>
      </w:r>
      <w:r w:rsidR="00B16AB1">
        <w:rPr>
          <w:rFonts w:ascii="Arial" w:hAnsi="Arial" w:cs="Arial"/>
          <w:sz w:val="20"/>
          <w:szCs w:val="20"/>
        </w:rPr>
        <w:t>Avera Mc</w:t>
      </w:r>
      <w:r w:rsidR="00CE09AF">
        <w:rPr>
          <w:rFonts w:ascii="Arial" w:hAnsi="Arial" w:cs="Arial"/>
          <w:sz w:val="20"/>
          <w:szCs w:val="20"/>
        </w:rPr>
        <w:t>K</w:t>
      </w:r>
      <w:r w:rsidR="00B16AB1">
        <w:rPr>
          <w:rFonts w:ascii="Arial" w:hAnsi="Arial" w:cs="Arial"/>
          <w:sz w:val="20"/>
          <w:szCs w:val="20"/>
        </w:rPr>
        <w:t xml:space="preserve">ennan Hospital, services 580.54, Avera-Flandreau Medical, preemployment 2613.26, Bound Tree, supplies 51.70, </w:t>
      </w:r>
      <w:r w:rsidR="007B34DE">
        <w:rPr>
          <w:rFonts w:ascii="Arial" w:hAnsi="Arial" w:cs="Arial"/>
          <w:sz w:val="20"/>
          <w:szCs w:val="20"/>
        </w:rPr>
        <w:t>Bruning</w:t>
      </w:r>
      <w:r w:rsidR="003311A1">
        <w:rPr>
          <w:rFonts w:ascii="Arial" w:hAnsi="Arial" w:cs="Arial"/>
          <w:sz w:val="20"/>
          <w:szCs w:val="20"/>
        </w:rPr>
        <w:t xml:space="preserve"> &amp; Lewis, office expense </w:t>
      </w:r>
      <w:r w:rsidR="007E3FC5">
        <w:rPr>
          <w:rFonts w:ascii="Arial" w:hAnsi="Arial" w:cs="Arial"/>
          <w:sz w:val="20"/>
          <w:szCs w:val="20"/>
        </w:rPr>
        <w:t>2913.84</w:t>
      </w:r>
      <w:r w:rsidR="007B34DE">
        <w:rPr>
          <w:rFonts w:ascii="Arial" w:hAnsi="Arial" w:cs="Arial"/>
          <w:sz w:val="20"/>
          <w:szCs w:val="20"/>
        </w:rPr>
        <w:t xml:space="preserve">, </w:t>
      </w:r>
      <w:r w:rsidR="00B16AB1">
        <w:rPr>
          <w:rFonts w:ascii="Arial" w:hAnsi="Arial" w:cs="Arial"/>
          <w:sz w:val="20"/>
          <w:szCs w:val="20"/>
        </w:rPr>
        <w:t>Century Business Products</w:t>
      </w:r>
      <w:r w:rsidR="007E3FC5">
        <w:rPr>
          <w:rFonts w:ascii="Arial" w:hAnsi="Arial" w:cs="Arial"/>
          <w:sz w:val="20"/>
          <w:szCs w:val="20"/>
        </w:rPr>
        <w:t>,</w:t>
      </w:r>
      <w:r w:rsidR="00B16AB1">
        <w:rPr>
          <w:rFonts w:ascii="Arial" w:hAnsi="Arial" w:cs="Arial"/>
          <w:sz w:val="20"/>
          <w:szCs w:val="20"/>
        </w:rPr>
        <w:t xml:space="preserve"> supplies 24.00, </w:t>
      </w:r>
      <w:r w:rsidR="007E3FC5">
        <w:rPr>
          <w:rFonts w:ascii="Arial" w:hAnsi="Arial" w:cs="Arial"/>
          <w:sz w:val="20"/>
          <w:szCs w:val="20"/>
        </w:rPr>
        <w:t xml:space="preserve">Centurylink, utilities </w:t>
      </w:r>
      <w:r w:rsidR="003B5CE0">
        <w:rPr>
          <w:rFonts w:ascii="Arial" w:hAnsi="Arial" w:cs="Arial"/>
          <w:sz w:val="20"/>
          <w:szCs w:val="20"/>
        </w:rPr>
        <w:t>415.70</w:t>
      </w:r>
      <w:r w:rsidR="007B34DE">
        <w:rPr>
          <w:rFonts w:ascii="Arial" w:hAnsi="Arial" w:cs="Arial"/>
          <w:sz w:val="20"/>
          <w:szCs w:val="20"/>
        </w:rPr>
        <w:t xml:space="preserve">, </w:t>
      </w:r>
      <w:r w:rsidR="003B5CE0">
        <w:rPr>
          <w:rFonts w:ascii="Arial" w:hAnsi="Arial" w:cs="Arial"/>
          <w:sz w:val="20"/>
          <w:szCs w:val="20"/>
        </w:rPr>
        <w:t xml:space="preserve">Community Counseling, 2019 </w:t>
      </w:r>
      <w:r w:rsidR="004C196E">
        <w:rPr>
          <w:rFonts w:ascii="Arial" w:hAnsi="Arial" w:cs="Arial"/>
          <w:sz w:val="20"/>
          <w:szCs w:val="20"/>
        </w:rPr>
        <w:t>a</w:t>
      </w:r>
      <w:r w:rsidR="003B5CE0">
        <w:rPr>
          <w:rFonts w:ascii="Arial" w:hAnsi="Arial" w:cs="Arial"/>
          <w:sz w:val="20"/>
          <w:szCs w:val="20"/>
        </w:rPr>
        <w:t>pp</w:t>
      </w:r>
      <w:r w:rsidR="0019535D">
        <w:rPr>
          <w:rFonts w:ascii="Arial" w:hAnsi="Arial" w:cs="Arial"/>
          <w:sz w:val="20"/>
          <w:szCs w:val="20"/>
        </w:rPr>
        <w:t>ropriations</w:t>
      </w:r>
      <w:r w:rsidR="00AD6A90">
        <w:rPr>
          <w:rFonts w:ascii="Arial" w:hAnsi="Arial" w:cs="Arial"/>
          <w:sz w:val="20"/>
          <w:szCs w:val="20"/>
        </w:rPr>
        <w:t xml:space="preserve"> 5000.00</w:t>
      </w:r>
      <w:r w:rsidR="003B5CE0">
        <w:rPr>
          <w:rFonts w:ascii="Arial" w:hAnsi="Arial" w:cs="Arial"/>
          <w:sz w:val="20"/>
          <w:szCs w:val="20"/>
        </w:rPr>
        <w:t xml:space="preserve">, Creative Culture Insignia, </w:t>
      </w:r>
      <w:r w:rsidR="009A3E07">
        <w:rPr>
          <w:rFonts w:ascii="Arial" w:hAnsi="Arial" w:cs="Arial"/>
          <w:sz w:val="20"/>
          <w:szCs w:val="20"/>
        </w:rPr>
        <w:t xml:space="preserve">badge 255.00, </w:t>
      </w:r>
      <w:r w:rsidR="007E3FC5">
        <w:rPr>
          <w:rFonts w:ascii="Arial" w:hAnsi="Arial" w:cs="Arial"/>
          <w:sz w:val="20"/>
          <w:szCs w:val="20"/>
        </w:rPr>
        <w:t xml:space="preserve">Culligan, supplies </w:t>
      </w:r>
      <w:r w:rsidR="009A3E07">
        <w:rPr>
          <w:rFonts w:ascii="Arial" w:hAnsi="Arial" w:cs="Arial"/>
          <w:sz w:val="20"/>
          <w:szCs w:val="20"/>
        </w:rPr>
        <w:t>80.00</w:t>
      </w:r>
      <w:r w:rsidR="007E3FC5">
        <w:rPr>
          <w:rFonts w:ascii="Arial" w:hAnsi="Arial" w:cs="Arial"/>
          <w:sz w:val="20"/>
          <w:szCs w:val="20"/>
        </w:rPr>
        <w:t xml:space="preserve">, </w:t>
      </w:r>
      <w:r w:rsidR="00811320">
        <w:rPr>
          <w:rFonts w:ascii="Arial" w:hAnsi="Arial" w:cs="Arial"/>
          <w:sz w:val="20"/>
          <w:szCs w:val="20"/>
        </w:rPr>
        <w:t>Dakotacare, amb</w:t>
      </w:r>
      <w:r w:rsidR="00052D28">
        <w:rPr>
          <w:rFonts w:ascii="Arial" w:hAnsi="Arial" w:cs="Arial"/>
          <w:sz w:val="20"/>
          <w:szCs w:val="20"/>
        </w:rPr>
        <w:t>ulance</w:t>
      </w:r>
      <w:r w:rsidR="00811320">
        <w:rPr>
          <w:rFonts w:ascii="Arial" w:hAnsi="Arial" w:cs="Arial"/>
          <w:sz w:val="20"/>
          <w:szCs w:val="20"/>
        </w:rPr>
        <w:t xml:space="preserve"> refund 1294.88, </w:t>
      </w:r>
      <w:r w:rsidR="009A3E07">
        <w:rPr>
          <w:rFonts w:ascii="Arial" w:hAnsi="Arial" w:cs="Arial"/>
          <w:sz w:val="20"/>
          <w:szCs w:val="20"/>
        </w:rPr>
        <w:t xml:space="preserve">Darcy Lockwood, service 30.00, Dells Diesel Service, repairs 1570.31, </w:t>
      </w:r>
      <w:r w:rsidR="007E3FC5">
        <w:rPr>
          <w:rFonts w:ascii="Arial" w:hAnsi="Arial" w:cs="Arial"/>
          <w:sz w:val="20"/>
          <w:szCs w:val="20"/>
        </w:rPr>
        <w:t xml:space="preserve">Dept or Revenue, blood alcohols </w:t>
      </w:r>
      <w:r w:rsidR="009A3E07">
        <w:rPr>
          <w:rFonts w:ascii="Arial" w:hAnsi="Arial" w:cs="Arial"/>
          <w:sz w:val="20"/>
          <w:szCs w:val="20"/>
        </w:rPr>
        <w:t>855</w:t>
      </w:r>
      <w:r w:rsidR="0061797F">
        <w:rPr>
          <w:rFonts w:ascii="Arial" w:hAnsi="Arial" w:cs="Arial"/>
          <w:sz w:val="20"/>
          <w:szCs w:val="20"/>
        </w:rPr>
        <w:t>.00</w:t>
      </w:r>
      <w:r w:rsidR="007E3FC5">
        <w:rPr>
          <w:rFonts w:ascii="Arial" w:hAnsi="Arial" w:cs="Arial"/>
          <w:sz w:val="20"/>
          <w:szCs w:val="20"/>
        </w:rPr>
        <w:t xml:space="preserve">, </w:t>
      </w:r>
      <w:r w:rsidR="009A3E07">
        <w:rPr>
          <w:rFonts w:ascii="Arial" w:hAnsi="Arial" w:cs="Arial"/>
          <w:sz w:val="20"/>
          <w:szCs w:val="20"/>
        </w:rPr>
        <w:t xml:space="preserve">Dust-tex, supplies 106.53, Ekern, supplies 98.00, Moody County Enterprise, publications 580.88, Gabriel Frias, interpreter 50.00, </w:t>
      </w:r>
      <w:r w:rsidR="00666862">
        <w:rPr>
          <w:rFonts w:ascii="Arial" w:hAnsi="Arial" w:cs="Arial"/>
          <w:sz w:val="20"/>
          <w:szCs w:val="20"/>
        </w:rPr>
        <w:t xml:space="preserve">Graham </w:t>
      </w:r>
      <w:r w:rsidR="007E3FC5">
        <w:rPr>
          <w:rFonts w:ascii="Arial" w:hAnsi="Arial" w:cs="Arial"/>
          <w:sz w:val="20"/>
          <w:szCs w:val="20"/>
        </w:rPr>
        <w:t xml:space="preserve">Tire, tires </w:t>
      </w:r>
      <w:r w:rsidR="009A3E07">
        <w:rPr>
          <w:rFonts w:ascii="Arial" w:hAnsi="Arial" w:cs="Arial"/>
          <w:sz w:val="20"/>
          <w:szCs w:val="20"/>
        </w:rPr>
        <w:t>955.68</w:t>
      </w:r>
      <w:r w:rsidR="007E3FC5">
        <w:rPr>
          <w:rFonts w:ascii="Arial" w:hAnsi="Arial" w:cs="Arial"/>
          <w:sz w:val="20"/>
          <w:szCs w:val="20"/>
        </w:rPr>
        <w:t xml:space="preserve">, </w:t>
      </w:r>
      <w:r w:rsidR="009A3E07">
        <w:rPr>
          <w:rFonts w:ascii="Arial" w:hAnsi="Arial" w:cs="Arial"/>
          <w:sz w:val="20"/>
          <w:szCs w:val="20"/>
        </w:rPr>
        <w:t xml:space="preserve">Brad Grootwassink, appraisal 56.30, </w:t>
      </w:r>
      <w:r w:rsidR="005721B9">
        <w:rPr>
          <w:rFonts w:ascii="Arial" w:hAnsi="Arial" w:cs="Arial"/>
          <w:sz w:val="20"/>
          <w:szCs w:val="20"/>
        </w:rPr>
        <w:t xml:space="preserve">Hillyard, supplies </w:t>
      </w:r>
      <w:r w:rsidR="009A3E07">
        <w:rPr>
          <w:rFonts w:ascii="Arial" w:hAnsi="Arial" w:cs="Arial"/>
          <w:sz w:val="20"/>
          <w:szCs w:val="20"/>
        </w:rPr>
        <w:t>92.12</w:t>
      </w:r>
      <w:r w:rsidR="005721B9">
        <w:rPr>
          <w:rFonts w:ascii="Arial" w:hAnsi="Arial" w:cs="Arial"/>
          <w:sz w:val="20"/>
          <w:szCs w:val="20"/>
        </w:rPr>
        <w:t xml:space="preserve">, </w:t>
      </w:r>
      <w:r w:rsidR="009A3E07">
        <w:rPr>
          <w:rFonts w:ascii="Arial" w:hAnsi="Arial" w:cs="Arial"/>
          <w:sz w:val="20"/>
          <w:szCs w:val="20"/>
        </w:rPr>
        <w:t xml:space="preserve">Inter-lakes Community Action, June 2019 707.59, Jennifer Stone, appraisal 56.30, </w:t>
      </w:r>
      <w:r w:rsidR="008E247B">
        <w:rPr>
          <w:rFonts w:ascii="Arial" w:hAnsi="Arial" w:cs="Arial"/>
          <w:sz w:val="20"/>
          <w:szCs w:val="20"/>
        </w:rPr>
        <w:t xml:space="preserve"> </w:t>
      </w:r>
      <w:r w:rsidR="009A3E07">
        <w:rPr>
          <w:rFonts w:ascii="Arial" w:hAnsi="Arial" w:cs="Arial"/>
          <w:sz w:val="20"/>
          <w:szCs w:val="20"/>
        </w:rPr>
        <w:t xml:space="preserve">Mark Katterhagen, service 30.00, </w:t>
      </w:r>
      <w:r w:rsidR="003A4CC3">
        <w:rPr>
          <w:rFonts w:ascii="Arial" w:hAnsi="Arial" w:cs="Arial"/>
          <w:sz w:val="20"/>
          <w:szCs w:val="20"/>
        </w:rPr>
        <w:t xml:space="preserve">Lake County Sheriff, jail housing </w:t>
      </w:r>
      <w:r w:rsidR="009A3E07">
        <w:rPr>
          <w:rFonts w:ascii="Arial" w:hAnsi="Arial" w:cs="Arial"/>
          <w:sz w:val="20"/>
          <w:szCs w:val="20"/>
        </w:rPr>
        <w:t>3150.00</w:t>
      </w:r>
      <w:r w:rsidR="003A4CC3">
        <w:rPr>
          <w:rFonts w:ascii="Arial" w:hAnsi="Arial" w:cs="Arial"/>
          <w:sz w:val="20"/>
          <w:szCs w:val="20"/>
        </w:rPr>
        <w:t>,</w:t>
      </w:r>
      <w:r w:rsidR="008E247B">
        <w:rPr>
          <w:rFonts w:ascii="Arial" w:hAnsi="Arial" w:cs="Arial"/>
          <w:sz w:val="20"/>
          <w:szCs w:val="20"/>
        </w:rPr>
        <w:t xml:space="preserve"> </w:t>
      </w:r>
      <w:r w:rsidR="009A3E07">
        <w:rPr>
          <w:rFonts w:ascii="Arial" w:hAnsi="Arial" w:cs="Arial"/>
          <w:sz w:val="20"/>
          <w:szCs w:val="20"/>
        </w:rPr>
        <w:t>Lewis&amp;Clark Behavioral, service 178.00, Lewis Drug, supplies 136.99, Lincoln County Treasurer</w:t>
      </w:r>
      <w:r w:rsidR="00811320">
        <w:rPr>
          <w:rFonts w:ascii="Arial" w:hAnsi="Arial" w:cs="Arial"/>
          <w:sz w:val="20"/>
          <w:szCs w:val="20"/>
        </w:rPr>
        <w:t>, service 964.51, Lucy Lewno, service 333.00,</w:t>
      </w:r>
      <w:r w:rsidR="003A4CC3">
        <w:rPr>
          <w:rFonts w:ascii="Arial" w:hAnsi="Arial" w:cs="Arial"/>
          <w:sz w:val="20"/>
          <w:szCs w:val="20"/>
        </w:rPr>
        <w:t xml:space="preserve"> </w:t>
      </w:r>
      <w:r w:rsidR="00C122CD">
        <w:rPr>
          <w:rFonts w:ascii="Arial" w:hAnsi="Arial" w:cs="Arial"/>
          <w:sz w:val="20"/>
          <w:szCs w:val="20"/>
        </w:rPr>
        <w:t xml:space="preserve">Matheson Tri-Gas Inc, supplies </w:t>
      </w:r>
      <w:r w:rsidR="00811320">
        <w:rPr>
          <w:rFonts w:ascii="Arial" w:hAnsi="Arial" w:cs="Arial"/>
          <w:sz w:val="20"/>
          <w:szCs w:val="20"/>
        </w:rPr>
        <w:t>201.75</w:t>
      </w:r>
      <w:r w:rsidR="00C122CD">
        <w:rPr>
          <w:rFonts w:ascii="Arial" w:hAnsi="Arial" w:cs="Arial"/>
          <w:sz w:val="20"/>
          <w:szCs w:val="20"/>
        </w:rPr>
        <w:t>,</w:t>
      </w:r>
      <w:r w:rsidR="00EF0492">
        <w:rPr>
          <w:rFonts w:ascii="Arial" w:hAnsi="Arial" w:cs="Arial"/>
          <w:sz w:val="20"/>
          <w:szCs w:val="20"/>
        </w:rPr>
        <w:t xml:space="preserve"> </w:t>
      </w:r>
      <w:r w:rsidR="00811320">
        <w:rPr>
          <w:rFonts w:ascii="Arial" w:hAnsi="Arial" w:cs="Arial"/>
          <w:sz w:val="20"/>
          <w:szCs w:val="20"/>
        </w:rPr>
        <w:t>Minnehaha</w:t>
      </w:r>
      <w:r w:rsidR="00491F99">
        <w:rPr>
          <w:rFonts w:ascii="Arial" w:hAnsi="Arial" w:cs="Arial"/>
          <w:sz w:val="20"/>
          <w:szCs w:val="20"/>
        </w:rPr>
        <w:t xml:space="preserve"> County </w:t>
      </w:r>
      <w:r w:rsidR="00811320">
        <w:rPr>
          <w:rFonts w:ascii="Arial" w:hAnsi="Arial" w:cs="Arial"/>
          <w:sz w:val="20"/>
          <w:szCs w:val="20"/>
        </w:rPr>
        <w:t xml:space="preserve">Jail, housing 868.05, </w:t>
      </w:r>
      <w:r w:rsidR="00B76511">
        <w:rPr>
          <w:rFonts w:ascii="Arial" w:hAnsi="Arial" w:cs="Arial"/>
          <w:sz w:val="20"/>
          <w:szCs w:val="20"/>
        </w:rPr>
        <w:t xml:space="preserve">Moody County Cares, service 1315.75, Moody County Fair, 2019 appropriations 5000.00, </w:t>
      </w:r>
      <w:r w:rsidR="00136220">
        <w:rPr>
          <w:rFonts w:ascii="Arial" w:hAnsi="Arial" w:cs="Arial"/>
          <w:sz w:val="20"/>
          <w:szCs w:val="20"/>
        </w:rPr>
        <w:t xml:space="preserve">Nancy Nelson, ct apt atry </w:t>
      </w:r>
      <w:r w:rsidR="00B76511">
        <w:rPr>
          <w:rFonts w:ascii="Arial" w:hAnsi="Arial" w:cs="Arial"/>
          <w:sz w:val="20"/>
          <w:szCs w:val="20"/>
        </w:rPr>
        <w:t>198.00</w:t>
      </w:r>
      <w:r w:rsidR="00136220">
        <w:rPr>
          <w:rFonts w:ascii="Arial" w:hAnsi="Arial" w:cs="Arial"/>
          <w:sz w:val="20"/>
          <w:szCs w:val="20"/>
        </w:rPr>
        <w:t>,</w:t>
      </w:r>
      <w:r w:rsidR="000E5A9F">
        <w:rPr>
          <w:rFonts w:ascii="Arial" w:hAnsi="Arial" w:cs="Arial"/>
          <w:sz w:val="20"/>
          <w:szCs w:val="20"/>
        </w:rPr>
        <w:t xml:space="preserve"> </w:t>
      </w:r>
      <w:r w:rsidR="00136220">
        <w:rPr>
          <w:rFonts w:ascii="Arial" w:hAnsi="Arial" w:cs="Arial"/>
          <w:sz w:val="20"/>
          <w:szCs w:val="20"/>
        </w:rPr>
        <w:t xml:space="preserve"> </w:t>
      </w:r>
      <w:r w:rsidR="000E5A9F">
        <w:rPr>
          <w:rFonts w:ascii="Arial" w:hAnsi="Arial" w:cs="Arial"/>
          <w:sz w:val="20"/>
          <w:szCs w:val="20"/>
        </w:rPr>
        <w:t xml:space="preserve">Patricia Hartsel, transcripts </w:t>
      </w:r>
      <w:r w:rsidR="00B76511">
        <w:rPr>
          <w:rFonts w:ascii="Arial" w:hAnsi="Arial" w:cs="Arial"/>
          <w:sz w:val="20"/>
          <w:szCs w:val="20"/>
        </w:rPr>
        <w:t>95.00</w:t>
      </w:r>
      <w:r w:rsidR="000E5A9F">
        <w:rPr>
          <w:rFonts w:ascii="Arial" w:hAnsi="Arial" w:cs="Arial"/>
          <w:sz w:val="20"/>
          <w:szCs w:val="20"/>
        </w:rPr>
        <w:t xml:space="preserve">, Pennington County Sheriff, transportation </w:t>
      </w:r>
      <w:r w:rsidR="00B76511">
        <w:rPr>
          <w:rFonts w:ascii="Arial" w:hAnsi="Arial" w:cs="Arial"/>
          <w:sz w:val="20"/>
          <w:szCs w:val="20"/>
        </w:rPr>
        <w:t>226.20</w:t>
      </w:r>
      <w:r w:rsidR="000E5A9F">
        <w:rPr>
          <w:rFonts w:ascii="Arial" w:hAnsi="Arial" w:cs="Arial"/>
          <w:sz w:val="20"/>
          <w:szCs w:val="20"/>
        </w:rPr>
        <w:t>,</w:t>
      </w:r>
      <w:r w:rsidR="00136220">
        <w:rPr>
          <w:rFonts w:ascii="Arial" w:hAnsi="Arial" w:cs="Arial"/>
          <w:sz w:val="20"/>
          <w:szCs w:val="20"/>
        </w:rPr>
        <w:t xml:space="preserve"> </w:t>
      </w:r>
      <w:r w:rsidR="00B76511">
        <w:rPr>
          <w:rFonts w:ascii="Arial" w:hAnsi="Arial" w:cs="Arial"/>
          <w:sz w:val="20"/>
          <w:szCs w:val="20"/>
        </w:rPr>
        <w:t xml:space="preserve">Physicians Claims, service 7148.08, </w:t>
      </w:r>
      <w:r w:rsidR="00136220">
        <w:rPr>
          <w:rFonts w:ascii="Arial" w:hAnsi="Arial" w:cs="Arial"/>
          <w:sz w:val="20"/>
          <w:szCs w:val="20"/>
        </w:rPr>
        <w:t xml:space="preserve">Rivers Edge, </w:t>
      </w:r>
      <w:r w:rsidR="00EF0492">
        <w:rPr>
          <w:rFonts w:ascii="Arial" w:hAnsi="Arial" w:cs="Arial"/>
          <w:sz w:val="20"/>
          <w:szCs w:val="20"/>
        </w:rPr>
        <w:t>fuel</w:t>
      </w:r>
      <w:r w:rsidR="00136220">
        <w:rPr>
          <w:rFonts w:ascii="Arial" w:hAnsi="Arial" w:cs="Arial"/>
          <w:sz w:val="20"/>
          <w:szCs w:val="20"/>
        </w:rPr>
        <w:t xml:space="preserve"> </w:t>
      </w:r>
      <w:r w:rsidR="00B76511">
        <w:rPr>
          <w:rFonts w:ascii="Arial" w:hAnsi="Arial" w:cs="Arial"/>
          <w:sz w:val="20"/>
          <w:szCs w:val="20"/>
        </w:rPr>
        <w:t>2852.84</w:t>
      </w:r>
      <w:r w:rsidR="00136220">
        <w:rPr>
          <w:rFonts w:ascii="Arial" w:hAnsi="Arial" w:cs="Arial"/>
          <w:sz w:val="20"/>
          <w:szCs w:val="20"/>
        </w:rPr>
        <w:t xml:space="preserve">, Santel, data processing/equipment plan </w:t>
      </w:r>
      <w:r w:rsidR="00B76511">
        <w:rPr>
          <w:rFonts w:ascii="Arial" w:hAnsi="Arial" w:cs="Arial"/>
          <w:sz w:val="20"/>
          <w:szCs w:val="20"/>
        </w:rPr>
        <w:t>3604.50</w:t>
      </w:r>
      <w:r w:rsidR="00136220">
        <w:rPr>
          <w:rFonts w:ascii="Arial" w:hAnsi="Arial" w:cs="Arial"/>
          <w:sz w:val="20"/>
          <w:szCs w:val="20"/>
        </w:rPr>
        <w:t xml:space="preserve">, </w:t>
      </w:r>
      <w:r w:rsidR="00B76511">
        <w:rPr>
          <w:rFonts w:ascii="Arial" w:hAnsi="Arial" w:cs="Arial"/>
          <w:sz w:val="20"/>
          <w:szCs w:val="20"/>
        </w:rPr>
        <w:t xml:space="preserve">SDAAO, travel 350.00, State Treasurer, state remit 600.00, Daniel Sutton, appraisal 56.30, </w:t>
      </w:r>
      <w:r w:rsidR="007F4300">
        <w:rPr>
          <w:rFonts w:ascii="Arial" w:hAnsi="Arial" w:cs="Arial"/>
          <w:sz w:val="20"/>
          <w:szCs w:val="20"/>
        </w:rPr>
        <w:t xml:space="preserve">Tyler Lumber Company, supplies 28.99, Unger Law Office, ct apt atry 4752.00, </w:t>
      </w:r>
      <w:r w:rsidR="00335881">
        <w:rPr>
          <w:rFonts w:ascii="Arial" w:hAnsi="Arial" w:cs="Arial"/>
          <w:sz w:val="20"/>
          <w:szCs w:val="20"/>
        </w:rPr>
        <w:t xml:space="preserve">Vast, utilities </w:t>
      </w:r>
      <w:r w:rsidR="007F4300">
        <w:rPr>
          <w:rFonts w:ascii="Arial" w:hAnsi="Arial" w:cs="Arial"/>
          <w:sz w:val="20"/>
          <w:szCs w:val="20"/>
        </w:rPr>
        <w:t>159.50</w:t>
      </w:r>
      <w:r w:rsidR="00335881">
        <w:rPr>
          <w:rFonts w:ascii="Arial" w:hAnsi="Arial" w:cs="Arial"/>
          <w:sz w:val="20"/>
          <w:szCs w:val="20"/>
        </w:rPr>
        <w:t xml:space="preserve">, </w:t>
      </w:r>
      <w:r w:rsidR="007F4300">
        <w:rPr>
          <w:rFonts w:ascii="Arial" w:hAnsi="Arial" w:cs="Arial"/>
          <w:sz w:val="20"/>
          <w:szCs w:val="20"/>
        </w:rPr>
        <w:t>Yankton County Sheriff, servi</w:t>
      </w:r>
      <w:r w:rsidR="00155A42">
        <w:rPr>
          <w:rFonts w:ascii="Arial" w:hAnsi="Arial" w:cs="Arial"/>
          <w:sz w:val="20"/>
          <w:szCs w:val="20"/>
        </w:rPr>
        <w:t>c</w:t>
      </w:r>
      <w:r w:rsidR="007F4300">
        <w:rPr>
          <w:rFonts w:ascii="Arial" w:hAnsi="Arial" w:cs="Arial"/>
          <w:sz w:val="20"/>
          <w:szCs w:val="20"/>
        </w:rPr>
        <w:t>e 100.00, Yankton County Treasure</w:t>
      </w:r>
      <w:r w:rsidR="0055120C">
        <w:rPr>
          <w:rFonts w:ascii="Arial" w:hAnsi="Arial" w:cs="Arial"/>
          <w:sz w:val="20"/>
          <w:szCs w:val="20"/>
        </w:rPr>
        <w:t>r</w:t>
      </w:r>
      <w:r w:rsidR="007F4300">
        <w:rPr>
          <w:rFonts w:ascii="Arial" w:hAnsi="Arial" w:cs="Arial"/>
          <w:sz w:val="20"/>
          <w:szCs w:val="20"/>
        </w:rPr>
        <w:t>, service 91.50.</w:t>
      </w:r>
      <w:r w:rsidR="00463D8C">
        <w:rPr>
          <w:rFonts w:ascii="Arial" w:hAnsi="Arial" w:cs="Arial"/>
          <w:sz w:val="20"/>
          <w:szCs w:val="20"/>
        </w:rPr>
        <w:t xml:space="preserve"> </w:t>
      </w:r>
      <w:r w:rsidR="007F4300">
        <w:rPr>
          <w:rFonts w:ascii="Arial" w:hAnsi="Arial" w:cs="Arial"/>
          <w:sz w:val="20"/>
          <w:szCs w:val="20"/>
        </w:rPr>
        <w:t>H</w:t>
      </w:r>
      <w:r w:rsidRPr="009360FC">
        <w:rPr>
          <w:rFonts w:ascii="Arial" w:hAnsi="Arial" w:cs="Arial"/>
          <w:sz w:val="20"/>
          <w:szCs w:val="20"/>
          <w:u w:val="single"/>
        </w:rPr>
        <w:t>ighway:</w:t>
      </w:r>
      <w:r w:rsidR="005A5A22">
        <w:rPr>
          <w:rFonts w:ascii="Arial" w:hAnsi="Arial" w:cs="Arial"/>
          <w:sz w:val="20"/>
          <w:szCs w:val="20"/>
        </w:rPr>
        <w:t xml:space="preserve"> </w:t>
      </w:r>
      <w:r w:rsidR="00463D8C">
        <w:rPr>
          <w:rFonts w:ascii="Arial" w:hAnsi="Arial" w:cs="Arial"/>
          <w:sz w:val="20"/>
          <w:szCs w:val="20"/>
        </w:rPr>
        <w:t xml:space="preserve">3D Specialties, supplies 81.66, Avera Occupational Medicine, ac test 50.00, Bowes Construction, gravel 11628.96, C&amp;B Operations, repairs 110.84, City of Colman, utilities 95.11, Dells Diesel Service, repairs 4617.54, Dust-tex Service, supplies 87.76, </w:t>
      </w:r>
      <w:r w:rsidR="008E0AA5">
        <w:rPr>
          <w:rFonts w:ascii="Arial" w:hAnsi="Arial" w:cs="Arial"/>
          <w:sz w:val="20"/>
          <w:szCs w:val="20"/>
        </w:rPr>
        <w:t>Ekern Home Equipment, repairs 17.97, Graham Tire, tire 176.50, Mid-American Research, supplies 156.24, Midland Tire, tire repairs 460.46, Powers Oil, gasoline 992.00, RDO Equipment, repairs 438.83, SD Department of Transportation, bridge construction 95784.04, True North Steel, culverts 11211.20, Wheelco Brake&amp;Supply, repairs 3744.22</w:t>
      </w:r>
      <w:r w:rsidR="00335881">
        <w:rPr>
          <w:rFonts w:ascii="Arial" w:hAnsi="Arial" w:cs="Arial"/>
          <w:sz w:val="20"/>
          <w:szCs w:val="20"/>
        </w:rPr>
        <w:t xml:space="preserve">. </w:t>
      </w:r>
      <w:r w:rsidRPr="009360FC">
        <w:rPr>
          <w:rFonts w:ascii="Arial" w:hAnsi="Arial" w:cs="Arial"/>
          <w:sz w:val="20"/>
          <w:szCs w:val="20"/>
          <w:u w:val="single"/>
        </w:rPr>
        <w:t>911:</w:t>
      </w:r>
      <w:r w:rsidR="00FA3D80" w:rsidRPr="009360FC">
        <w:rPr>
          <w:rFonts w:ascii="Arial" w:hAnsi="Arial" w:cs="Arial"/>
          <w:sz w:val="20"/>
          <w:szCs w:val="20"/>
        </w:rPr>
        <w:t xml:space="preserve"> </w:t>
      </w:r>
      <w:r w:rsidR="003D44F4">
        <w:rPr>
          <w:rFonts w:ascii="Arial" w:hAnsi="Arial" w:cs="Arial"/>
          <w:sz w:val="20"/>
          <w:szCs w:val="20"/>
        </w:rPr>
        <w:t>Sioux Falls Radio,</w:t>
      </w:r>
      <w:r w:rsidR="00483325">
        <w:rPr>
          <w:rFonts w:ascii="Arial" w:hAnsi="Arial" w:cs="Arial"/>
          <w:sz w:val="20"/>
          <w:szCs w:val="20"/>
        </w:rPr>
        <w:t xml:space="preserve"> </w:t>
      </w:r>
      <w:r w:rsidR="003D44F4">
        <w:rPr>
          <w:rFonts w:ascii="Arial" w:hAnsi="Arial" w:cs="Arial"/>
          <w:sz w:val="20"/>
          <w:szCs w:val="20"/>
        </w:rPr>
        <w:t xml:space="preserve">supplies </w:t>
      </w:r>
      <w:r w:rsidR="00483325">
        <w:rPr>
          <w:rFonts w:ascii="Arial" w:hAnsi="Arial" w:cs="Arial"/>
          <w:sz w:val="20"/>
          <w:szCs w:val="20"/>
        </w:rPr>
        <w:t>779.99</w:t>
      </w:r>
      <w:r w:rsidR="00861862" w:rsidRPr="009360FC">
        <w:rPr>
          <w:rFonts w:ascii="Arial" w:hAnsi="Arial" w:cs="Arial"/>
          <w:sz w:val="20"/>
          <w:szCs w:val="20"/>
        </w:rPr>
        <w:t>.</w:t>
      </w:r>
      <w:r w:rsidR="0004649D">
        <w:rPr>
          <w:rFonts w:ascii="Arial" w:hAnsi="Arial" w:cs="Arial"/>
          <w:sz w:val="20"/>
          <w:szCs w:val="20"/>
        </w:rPr>
        <w:t xml:space="preserve"> </w:t>
      </w:r>
      <w:r w:rsidR="0004649D" w:rsidRPr="0004649D">
        <w:rPr>
          <w:rFonts w:ascii="Arial" w:hAnsi="Arial" w:cs="Arial"/>
          <w:sz w:val="20"/>
          <w:szCs w:val="20"/>
          <w:u w:val="single"/>
        </w:rPr>
        <w:t>Moody County Fire Fund</w:t>
      </w:r>
      <w:r w:rsidR="0004649D">
        <w:rPr>
          <w:rFonts w:ascii="Arial" w:hAnsi="Arial" w:cs="Arial"/>
          <w:sz w:val="20"/>
          <w:szCs w:val="20"/>
        </w:rPr>
        <w:t xml:space="preserve">: </w:t>
      </w:r>
      <w:r w:rsidR="004A5279">
        <w:rPr>
          <w:rFonts w:ascii="Arial" w:hAnsi="Arial" w:cs="Arial"/>
          <w:sz w:val="20"/>
          <w:szCs w:val="20"/>
        </w:rPr>
        <w:t>2019</w:t>
      </w:r>
      <w:r w:rsidR="006A5ADF">
        <w:rPr>
          <w:rFonts w:ascii="Arial" w:hAnsi="Arial" w:cs="Arial"/>
          <w:sz w:val="20"/>
          <w:szCs w:val="20"/>
        </w:rPr>
        <w:t xml:space="preserve"> 1</w:t>
      </w:r>
      <w:r w:rsidR="006A5ADF" w:rsidRPr="006A5ADF">
        <w:rPr>
          <w:rFonts w:ascii="Arial" w:hAnsi="Arial" w:cs="Arial"/>
          <w:sz w:val="20"/>
          <w:szCs w:val="20"/>
          <w:vertAlign w:val="superscript"/>
        </w:rPr>
        <w:t>st</w:t>
      </w:r>
      <w:r w:rsidR="006A5ADF">
        <w:rPr>
          <w:rFonts w:ascii="Arial" w:hAnsi="Arial" w:cs="Arial"/>
          <w:sz w:val="20"/>
          <w:szCs w:val="20"/>
        </w:rPr>
        <w:t xml:space="preserve"> half distribution, Aurora Fire </w:t>
      </w:r>
      <w:r w:rsidR="00483325">
        <w:rPr>
          <w:rFonts w:ascii="Arial" w:hAnsi="Arial" w:cs="Arial"/>
          <w:sz w:val="20"/>
          <w:szCs w:val="20"/>
        </w:rPr>
        <w:t>968.48</w:t>
      </w:r>
      <w:r w:rsidR="006A5ADF">
        <w:rPr>
          <w:rFonts w:ascii="Arial" w:hAnsi="Arial" w:cs="Arial"/>
          <w:sz w:val="20"/>
          <w:szCs w:val="20"/>
        </w:rPr>
        <w:t xml:space="preserve">, Brookings Rural Fire </w:t>
      </w:r>
      <w:r w:rsidR="00483325">
        <w:rPr>
          <w:rFonts w:ascii="Arial" w:hAnsi="Arial" w:cs="Arial"/>
          <w:sz w:val="20"/>
          <w:szCs w:val="20"/>
        </w:rPr>
        <w:t>1614.05</w:t>
      </w:r>
      <w:r w:rsidR="006A5ADF">
        <w:rPr>
          <w:rFonts w:ascii="Arial" w:hAnsi="Arial" w:cs="Arial"/>
          <w:sz w:val="20"/>
          <w:szCs w:val="20"/>
        </w:rPr>
        <w:t xml:space="preserve">, Chester Rural Fire </w:t>
      </w:r>
      <w:r w:rsidR="00483325">
        <w:rPr>
          <w:rFonts w:ascii="Arial" w:hAnsi="Arial" w:cs="Arial"/>
          <w:sz w:val="20"/>
          <w:szCs w:val="20"/>
        </w:rPr>
        <w:t>1097.60</w:t>
      </w:r>
      <w:r w:rsidR="006A5ADF">
        <w:rPr>
          <w:rFonts w:ascii="Arial" w:hAnsi="Arial" w:cs="Arial"/>
          <w:sz w:val="20"/>
          <w:szCs w:val="20"/>
        </w:rPr>
        <w:t xml:space="preserve">, Colman Fire </w:t>
      </w:r>
      <w:r w:rsidR="00483325">
        <w:rPr>
          <w:rFonts w:ascii="Arial" w:hAnsi="Arial" w:cs="Arial"/>
          <w:sz w:val="20"/>
          <w:szCs w:val="20"/>
        </w:rPr>
        <w:t>11045.03</w:t>
      </w:r>
      <w:r w:rsidR="006A5ADF">
        <w:rPr>
          <w:rFonts w:ascii="Arial" w:hAnsi="Arial" w:cs="Arial"/>
          <w:sz w:val="20"/>
          <w:szCs w:val="20"/>
        </w:rPr>
        <w:t xml:space="preserve">, Dell Rapids Fire </w:t>
      </w:r>
      <w:r w:rsidR="00483325">
        <w:rPr>
          <w:rFonts w:ascii="Arial" w:hAnsi="Arial" w:cs="Arial"/>
          <w:sz w:val="20"/>
          <w:szCs w:val="20"/>
        </w:rPr>
        <w:t>1226.72</w:t>
      </w:r>
      <w:r w:rsidR="006A5ADF">
        <w:rPr>
          <w:rFonts w:ascii="Arial" w:hAnsi="Arial" w:cs="Arial"/>
          <w:sz w:val="20"/>
          <w:szCs w:val="20"/>
        </w:rPr>
        <w:t xml:space="preserve">, </w:t>
      </w:r>
      <w:r w:rsidR="004774B0">
        <w:rPr>
          <w:rFonts w:ascii="Arial" w:hAnsi="Arial" w:cs="Arial"/>
          <w:sz w:val="20"/>
          <w:szCs w:val="20"/>
        </w:rPr>
        <w:t xml:space="preserve">Elkton Fire </w:t>
      </w:r>
      <w:r w:rsidR="00483325">
        <w:rPr>
          <w:rFonts w:ascii="Arial" w:hAnsi="Arial" w:cs="Arial"/>
          <w:sz w:val="20"/>
          <w:szCs w:val="20"/>
        </w:rPr>
        <w:t>968.48</w:t>
      </w:r>
      <w:r w:rsidR="004774B0">
        <w:rPr>
          <w:rFonts w:ascii="Arial" w:hAnsi="Arial" w:cs="Arial"/>
          <w:sz w:val="20"/>
          <w:szCs w:val="20"/>
        </w:rPr>
        <w:t xml:space="preserve">, Flandreau Fire </w:t>
      </w:r>
      <w:r w:rsidR="003C5749">
        <w:rPr>
          <w:rFonts w:ascii="Arial" w:hAnsi="Arial" w:cs="Arial"/>
          <w:sz w:val="20"/>
          <w:szCs w:val="20"/>
        </w:rPr>
        <w:t>15061.22</w:t>
      </w:r>
      <w:r w:rsidR="004774B0">
        <w:rPr>
          <w:rFonts w:ascii="Arial" w:hAnsi="Arial" w:cs="Arial"/>
          <w:sz w:val="20"/>
          <w:szCs w:val="20"/>
        </w:rPr>
        <w:t xml:space="preserve">, Jasper Rural Fire </w:t>
      </w:r>
      <w:r w:rsidR="003C5749">
        <w:rPr>
          <w:rFonts w:ascii="Arial" w:hAnsi="Arial" w:cs="Arial"/>
          <w:sz w:val="20"/>
          <w:szCs w:val="20"/>
        </w:rPr>
        <w:t>1097.60</w:t>
      </w:r>
      <w:r w:rsidR="004774B0">
        <w:rPr>
          <w:rFonts w:ascii="Arial" w:hAnsi="Arial" w:cs="Arial"/>
          <w:sz w:val="20"/>
          <w:szCs w:val="20"/>
        </w:rPr>
        <w:t xml:space="preserve">, Trent Fire </w:t>
      </w:r>
      <w:r w:rsidR="003C5749">
        <w:rPr>
          <w:rFonts w:ascii="Arial" w:hAnsi="Arial" w:cs="Arial"/>
          <w:sz w:val="20"/>
          <w:szCs w:val="20"/>
        </w:rPr>
        <w:t>9136.33</w:t>
      </w:r>
      <w:r w:rsidR="004774B0">
        <w:rPr>
          <w:rFonts w:ascii="Arial" w:hAnsi="Arial" w:cs="Arial"/>
          <w:sz w:val="20"/>
          <w:szCs w:val="20"/>
        </w:rPr>
        <w:t xml:space="preserve">. </w:t>
      </w:r>
      <w:r w:rsidR="00EF058C">
        <w:rPr>
          <w:rFonts w:ascii="Arial" w:hAnsi="Arial" w:cs="Arial"/>
          <w:sz w:val="20"/>
          <w:szCs w:val="20"/>
          <w:u w:val="single"/>
        </w:rPr>
        <w:t>24/7 Sobriety</w:t>
      </w:r>
      <w:r w:rsidR="00EF058C">
        <w:rPr>
          <w:rFonts w:ascii="Arial" w:hAnsi="Arial" w:cs="Arial"/>
          <w:sz w:val="20"/>
          <w:szCs w:val="20"/>
        </w:rPr>
        <w:t xml:space="preserve">: </w:t>
      </w:r>
      <w:r w:rsidR="00E604FF">
        <w:rPr>
          <w:rFonts w:ascii="Arial" w:hAnsi="Arial" w:cs="Arial"/>
          <w:sz w:val="20"/>
          <w:szCs w:val="20"/>
        </w:rPr>
        <w:t>Pharmc</w:t>
      </w:r>
      <w:r w:rsidR="00EF058C">
        <w:rPr>
          <w:rFonts w:ascii="Arial" w:hAnsi="Arial" w:cs="Arial"/>
          <w:sz w:val="20"/>
          <w:szCs w:val="20"/>
        </w:rPr>
        <w:t xml:space="preserve">hem, supplies </w:t>
      </w:r>
      <w:r w:rsidR="003C5749">
        <w:rPr>
          <w:rFonts w:ascii="Arial" w:hAnsi="Arial" w:cs="Arial"/>
          <w:sz w:val="20"/>
          <w:szCs w:val="20"/>
        </w:rPr>
        <w:t>428.25</w:t>
      </w:r>
      <w:r w:rsidR="00EF058C">
        <w:rPr>
          <w:rFonts w:ascii="Arial" w:hAnsi="Arial" w:cs="Arial"/>
          <w:sz w:val="20"/>
          <w:szCs w:val="20"/>
        </w:rPr>
        <w:t>.</w:t>
      </w:r>
      <w:r w:rsidRPr="009360FC">
        <w:rPr>
          <w:rFonts w:ascii="Arial" w:hAnsi="Arial" w:cs="Arial"/>
          <w:sz w:val="20"/>
          <w:szCs w:val="20"/>
        </w:rPr>
        <w:t xml:space="preserve"> </w:t>
      </w:r>
      <w:r w:rsidR="00A5573F" w:rsidRPr="00A5573F">
        <w:rPr>
          <w:rFonts w:ascii="Arial" w:hAnsi="Arial" w:cs="Arial"/>
          <w:sz w:val="20"/>
          <w:szCs w:val="20"/>
          <w:u w:val="single"/>
        </w:rPr>
        <w:t>Mod &amp; Pres Relief Fund:</w:t>
      </w:r>
      <w:r w:rsidR="00A5573F">
        <w:rPr>
          <w:rFonts w:ascii="Arial" w:hAnsi="Arial" w:cs="Arial"/>
          <w:sz w:val="20"/>
          <w:szCs w:val="20"/>
        </w:rPr>
        <w:t xml:space="preserve"> SDACO</w:t>
      </w:r>
      <w:r w:rsidR="009A716F">
        <w:rPr>
          <w:rFonts w:ascii="Arial" w:hAnsi="Arial" w:cs="Arial"/>
          <w:sz w:val="20"/>
          <w:szCs w:val="20"/>
        </w:rPr>
        <w:t>,</w:t>
      </w:r>
      <w:r w:rsidR="00A5573F">
        <w:rPr>
          <w:rFonts w:ascii="Arial" w:hAnsi="Arial" w:cs="Arial"/>
          <w:sz w:val="20"/>
          <w:szCs w:val="20"/>
        </w:rPr>
        <w:t xml:space="preserve"> May 2019 272.00. </w:t>
      </w:r>
      <w:r w:rsidRPr="009360FC">
        <w:rPr>
          <w:rFonts w:ascii="Arial" w:hAnsi="Arial" w:cs="Arial"/>
          <w:sz w:val="20"/>
          <w:szCs w:val="20"/>
          <w:u w:val="single"/>
        </w:rPr>
        <w:t>Water Conservation:</w:t>
      </w:r>
      <w:r w:rsidRPr="009360FC">
        <w:rPr>
          <w:rFonts w:ascii="Arial" w:hAnsi="Arial" w:cs="Arial"/>
          <w:sz w:val="20"/>
          <w:szCs w:val="20"/>
        </w:rPr>
        <w:t xml:space="preserve"> East Dakota Water Develop</w:t>
      </w:r>
      <w:r w:rsidR="00C9508E" w:rsidRPr="009360FC">
        <w:rPr>
          <w:rFonts w:ascii="Arial" w:hAnsi="Arial" w:cs="Arial"/>
          <w:sz w:val="20"/>
          <w:szCs w:val="20"/>
        </w:rPr>
        <w:t>ment, monthly remit</w:t>
      </w:r>
      <w:r w:rsidR="00EF058C">
        <w:rPr>
          <w:rFonts w:ascii="Arial" w:hAnsi="Arial" w:cs="Arial"/>
          <w:sz w:val="20"/>
          <w:szCs w:val="20"/>
        </w:rPr>
        <w:t xml:space="preserve"> </w:t>
      </w:r>
      <w:r w:rsidR="00D24DD9">
        <w:rPr>
          <w:rFonts w:ascii="Arial" w:hAnsi="Arial" w:cs="Arial"/>
          <w:sz w:val="20"/>
          <w:szCs w:val="20"/>
        </w:rPr>
        <w:t>824.28</w:t>
      </w:r>
      <w:r w:rsidR="00AE2661" w:rsidRPr="009360FC">
        <w:rPr>
          <w:rFonts w:ascii="Arial" w:hAnsi="Arial" w:cs="Arial"/>
          <w:sz w:val="20"/>
          <w:szCs w:val="20"/>
        </w:rPr>
        <w:t>.</w:t>
      </w:r>
      <w:r w:rsidR="00D24DD9">
        <w:rPr>
          <w:rFonts w:ascii="Arial" w:hAnsi="Arial" w:cs="Arial"/>
          <w:sz w:val="20"/>
          <w:szCs w:val="20"/>
        </w:rPr>
        <w:t xml:space="preserve"> </w:t>
      </w:r>
      <w:r w:rsidR="00D24DD9" w:rsidRPr="0080432E">
        <w:rPr>
          <w:rFonts w:ascii="Arial" w:hAnsi="Arial" w:cs="Arial"/>
          <w:sz w:val="20"/>
          <w:szCs w:val="20"/>
          <w:u w:val="single"/>
        </w:rPr>
        <w:t>State Remittance:</w:t>
      </w:r>
      <w:r w:rsidR="00A5573F">
        <w:rPr>
          <w:rFonts w:ascii="Arial" w:hAnsi="Arial" w:cs="Arial"/>
          <w:sz w:val="20"/>
          <w:szCs w:val="20"/>
        </w:rPr>
        <w:t xml:space="preserve"> State Treasurer, motor vehicle 141883.10. </w:t>
      </w:r>
      <w:r w:rsidR="00EF058C">
        <w:rPr>
          <w:rFonts w:ascii="Arial" w:hAnsi="Arial" w:cs="Arial"/>
          <w:sz w:val="20"/>
          <w:szCs w:val="20"/>
        </w:rPr>
        <w:t xml:space="preserve"> </w:t>
      </w:r>
      <w:r w:rsidR="00E604FF">
        <w:rPr>
          <w:rFonts w:ascii="Arial" w:hAnsi="Arial" w:cs="Arial"/>
          <w:sz w:val="20"/>
          <w:szCs w:val="20"/>
        </w:rPr>
        <w:t xml:space="preserve"> </w:t>
      </w:r>
    </w:p>
    <w:p w14:paraId="055B1A9F" w14:textId="77777777" w:rsidR="00CF547A" w:rsidRPr="006B158C" w:rsidRDefault="00CF547A">
      <w:pPr>
        <w:widowControl w:val="0"/>
        <w:tabs>
          <w:tab w:val="left" w:pos="720"/>
          <w:tab w:val="left" w:pos="3870"/>
          <w:tab w:val="left" w:pos="5760"/>
          <w:tab w:val="left" w:pos="8190"/>
        </w:tabs>
        <w:autoSpaceDE w:val="0"/>
        <w:autoSpaceDN w:val="0"/>
        <w:adjustRightInd w:val="0"/>
        <w:rPr>
          <w:rFonts w:ascii="Arial" w:hAnsi="Arial" w:cs="Arial"/>
          <w:sz w:val="18"/>
          <w:szCs w:val="18"/>
        </w:rPr>
      </w:pPr>
    </w:p>
    <w:p w14:paraId="1318F75E" w14:textId="4B551CA3" w:rsidR="00CF547A" w:rsidRDefault="0047708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F656D8">
        <w:rPr>
          <w:rFonts w:ascii="Arial" w:hAnsi="Arial" w:cs="Arial"/>
          <w:sz w:val="20"/>
          <w:szCs w:val="20"/>
        </w:rPr>
        <w:t xml:space="preserve">Motion by </w:t>
      </w:r>
      <w:r w:rsidR="004575F9">
        <w:rPr>
          <w:rFonts w:ascii="Arial" w:hAnsi="Arial" w:cs="Arial"/>
          <w:sz w:val="20"/>
          <w:szCs w:val="20"/>
        </w:rPr>
        <w:t>Bruning</w:t>
      </w:r>
      <w:r w:rsidR="002428A7">
        <w:rPr>
          <w:rFonts w:ascii="Arial" w:hAnsi="Arial" w:cs="Arial"/>
          <w:sz w:val="20"/>
          <w:szCs w:val="20"/>
        </w:rPr>
        <w:t xml:space="preserve">, seconded by </w:t>
      </w:r>
      <w:r w:rsidR="004A5279">
        <w:rPr>
          <w:rFonts w:ascii="Arial" w:hAnsi="Arial" w:cs="Arial"/>
          <w:sz w:val="20"/>
          <w:szCs w:val="20"/>
        </w:rPr>
        <w:t>Schiefelbein</w:t>
      </w:r>
      <w:r w:rsidR="00F656D8">
        <w:rPr>
          <w:rFonts w:ascii="Arial" w:hAnsi="Arial" w:cs="Arial"/>
          <w:sz w:val="20"/>
          <w:szCs w:val="20"/>
        </w:rPr>
        <w:t xml:space="preserve"> to </w:t>
      </w:r>
      <w:r w:rsidR="002E2DBD">
        <w:rPr>
          <w:rFonts w:ascii="Arial" w:hAnsi="Arial" w:cs="Arial"/>
          <w:sz w:val="20"/>
          <w:szCs w:val="20"/>
        </w:rPr>
        <w:t>adjourn</w:t>
      </w:r>
      <w:r w:rsidR="00F656D8">
        <w:rPr>
          <w:rFonts w:ascii="Arial" w:hAnsi="Arial" w:cs="Arial"/>
          <w:sz w:val="20"/>
          <w:szCs w:val="20"/>
        </w:rPr>
        <w:t xml:space="preserve"> the meeting at </w:t>
      </w:r>
      <w:r w:rsidR="00AB7166">
        <w:rPr>
          <w:rFonts w:ascii="Arial" w:hAnsi="Arial" w:cs="Arial"/>
          <w:sz w:val="20"/>
          <w:szCs w:val="20"/>
        </w:rPr>
        <w:t>1</w:t>
      </w:r>
      <w:r w:rsidR="00C63073">
        <w:rPr>
          <w:rFonts w:ascii="Arial" w:hAnsi="Arial" w:cs="Arial"/>
          <w:sz w:val="20"/>
          <w:szCs w:val="20"/>
        </w:rPr>
        <w:t>1</w:t>
      </w:r>
      <w:r w:rsidR="002E2DBD">
        <w:rPr>
          <w:rFonts w:ascii="Arial" w:hAnsi="Arial" w:cs="Arial"/>
          <w:sz w:val="20"/>
          <w:szCs w:val="20"/>
        </w:rPr>
        <w:t>:</w:t>
      </w:r>
      <w:r w:rsidR="00C63073">
        <w:rPr>
          <w:rFonts w:ascii="Arial" w:hAnsi="Arial" w:cs="Arial"/>
          <w:sz w:val="20"/>
          <w:szCs w:val="20"/>
        </w:rPr>
        <w:t>05</w:t>
      </w:r>
      <w:r w:rsidR="00DA2A1C" w:rsidRPr="002E2DBD">
        <w:rPr>
          <w:rFonts w:ascii="Arial" w:hAnsi="Arial" w:cs="Arial"/>
          <w:sz w:val="20"/>
          <w:szCs w:val="20"/>
        </w:rPr>
        <w:t xml:space="preserve"> </w:t>
      </w:r>
      <w:r w:rsidR="004575F9">
        <w:rPr>
          <w:rFonts w:ascii="Arial" w:hAnsi="Arial" w:cs="Arial"/>
          <w:sz w:val="20"/>
          <w:szCs w:val="20"/>
        </w:rPr>
        <w:t>A</w:t>
      </w:r>
      <w:r w:rsidR="00CF547A" w:rsidRPr="002E2DBD">
        <w:rPr>
          <w:rFonts w:ascii="Arial" w:hAnsi="Arial" w:cs="Arial"/>
          <w:sz w:val="20"/>
          <w:szCs w:val="20"/>
        </w:rPr>
        <w:t>M.</w:t>
      </w:r>
      <w:r w:rsidR="003311A1">
        <w:rPr>
          <w:rFonts w:ascii="Arial" w:hAnsi="Arial" w:cs="Arial"/>
          <w:sz w:val="20"/>
          <w:szCs w:val="20"/>
        </w:rPr>
        <w:t xml:space="preserve">  All voted “aye”.</w:t>
      </w:r>
    </w:p>
    <w:p w14:paraId="3FD68E11" w14:textId="77777777" w:rsidR="00CF547A" w:rsidRPr="006B158C" w:rsidRDefault="00CF547A">
      <w:pPr>
        <w:widowControl w:val="0"/>
        <w:tabs>
          <w:tab w:val="left" w:pos="720"/>
          <w:tab w:val="left" w:pos="3870"/>
          <w:tab w:val="left" w:pos="5760"/>
          <w:tab w:val="left" w:pos="8190"/>
        </w:tabs>
        <w:autoSpaceDE w:val="0"/>
        <w:autoSpaceDN w:val="0"/>
        <w:adjustRightInd w:val="0"/>
        <w:rPr>
          <w:rFonts w:ascii="Arial" w:hAnsi="Arial" w:cs="Arial"/>
          <w:sz w:val="18"/>
          <w:szCs w:val="18"/>
        </w:rPr>
      </w:pPr>
    </w:p>
    <w:p w14:paraId="2514EF81" w14:textId="4637921D" w:rsidR="00CF547A" w:rsidRDefault="00CF547A">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6A1C5C">
        <w:rPr>
          <w:rFonts w:ascii="Arial" w:hAnsi="Arial" w:cs="Arial"/>
          <w:sz w:val="20"/>
          <w:szCs w:val="20"/>
          <w:u w:val="single"/>
        </w:rPr>
        <w:t>Kristina Krull</w:t>
      </w:r>
      <w:r>
        <w:rPr>
          <w:rFonts w:ascii="Arial" w:hAnsi="Arial" w:cs="Arial"/>
          <w:sz w:val="20"/>
          <w:szCs w:val="20"/>
        </w:rPr>
        <w:tab/>
      </w:r>
      <w:r>
        <w:rPr>
          <w:rFonts w:ascii="Arial" w:hAnsi="Arial" w:cs="Arial"/>
          <w:sz w:val="20"/>
          <w:szCs w:val="20"/>
        </w:rPr>
        <w:tab/>
      </w:r>
      <w:r w:rsidR="004A5279">
        <w:rPr>
          <w:rFonts w:ascii="Arial" w:hAnsi="Arial" w:cs="Arial"/>
          <w:sz w:val="20"/>
          <w:szCs w:val="20"/>
          <w:u w:val="single"/>
        </w:rPr>
        <w:t>Rick Veldkamp</w:t>
      </w:r>
      <w:r>
        <w:rPr>
          <w:rFonts w:ascii="Arial" w:hAnsi="Arial" w:cs="Arial"/>
          <w:sz w:val="20"/>
          <w:szCs w:val="20"/>
          <w:u w:val="single"/>
        </w:rPr>
        <w:t>, Chairman</w:t>
      </w:r>
    </w:p>
    <w:p w14:paraId="2F34ECB9" w14:textId="77777777" w:rsidR="00CF547A" w:rsidRDefault="00CF547A">
      <w:pPr>
        <w:widowControl w:val="0"/>
        <w:tabs>
          <w:tab w:val="left" w:pos="720"/>
          <w:tab w:val="left" w:pos="1440"/>
          <w:tab w:val="left" w:pos="648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Moody County Auditor</w:t>
      </w:r>
      <w:r>
        <w:rPr>
          <w:rFonts w:ascii="Arial" w:hAnsi="Arial" w:cs="Arial"/>
          <w:sz w:val="20"/>
          <w:szCs w:val="20"/>
        </w:rPr>
        <w:tab/>
        <w:t>Moody County Board of Commissioners</w:t>
      </w:r>
    </w:p>
    <w:sectPr w:rsidR="00CF547A" w:rsidSect="009360FC">
      <w:headerReference w:type="default" r:id="rId7"/>
      <w:footerReference w:type="default" r:id="rId8"/>
      <w:pgSz w:w="12240" w:h="20160"/>
      <w:pgMar w:top="1584" w:right="432" w:bottom="1584" w:left="43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D8AD8" w14:textId="77777777" w:rsidR="00BE0F78" w:rsidRDefault="00BE0F78">
      <w:r>
        <w:separator/>
      </w:r>
    </w:p>
  </w:endnote>
  <w:endnote w:type="continuationSeparator" w:id="0">
    <w:p w14:paraId="29AABAB4" w14:textId="77777777" w:rsidR="00BE0F78" w:rsidRDefault="00BE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A3D88" w14:textId="77777777" w:rsidR="003F44AA" w:rsidRDefault="003F44AA">
    <w:pPr>
      <w:widowControl w:val="0"/>
      <w:tabs>
        <w:tab w:val="center" w:pos="6120"/>
        <w:tab w:val="right" w:pos="12240"/>
      </w:tabs>
      <w:autoSpaceDE w:val="0"/>
      <w:autoSpaceDN w:val="0"/>
      <w:adjustRightInd w:val="0"/>
      <w:rPr>
        <w:rFonts w:ascii="Arial" w:hAnsi="Arial" w:cs="Arial"/>
        <w:sz w:val="20"/>
        <w:szCs w:val="20"/>
      </w:rPr>
    </w:pPr>
  </w:p>
  <w:p w14:paraId="2C176359" w14:textId="77777777" w:rsidR="003F44AA" w:rsidRDefault="003F44AA">
    <w:pPr>
      <w:widowControl w:val="0"/>
      <w:tabs>
        <w:tab w:val="center" w:pos="6120"/>
        <w:tab w:val="right" w:pos="12240"/>
      </w:tabs>
      <w:autoSpaceDE w:val="0"/>
      <w:autoSpaceDN w:val="0"/>
      <w:adjustRightInd w:val="0"/>
      <w:rPr>
        <w:rFonts w:ascii="Arial" w:hAnsi="Arial" w:cs="Arial"/>
        <w:sz w:val="20"/>
        <w:szCs w:val="20"/>
      </w:rPr>
    </w:pPr>
  </w:p>
  <w:p w14:paraId="184B181D" w14:textId="77777777" w:rsidR="003F44AA" w:rsidRDefault="003F44AA">
    <w:pPr>
      <w:widowControl w:val="0"/>
      <w:tabs>
        <w:tab w:val="center" w:pos="6120"/>
        <w:tab w:val="right" w:pos="12240"/>
      </w:tabs>
      <w:autoSpaceDE w:val="0"/>
      <w:autoSpaceDN w:val="0"/>
      <w:adjustRightInd w:val="0"/>
      <w:rPr>
        <w:rFonts w:ascii="Arial" w:hAnsi="Arial" w:cs="Arial"/>
        <w:sz w:val="20"/>
        <w:szCs w:val="20"/>
      </w:rPr>
    </w:pPr>
  </w:p>
  <w:p w14:paraId="13E8CEA7" w14:textId="77777777" w:rsidR="003F44AA" w:rsidRDefault="003F44AA">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A4C47" w14:textId="77777777" w:rsidR="00BE0F78" w:rsidRDefault="00BE0F78">
      <w:r>
        <w:separator/>
      </w:r>
    </w:p>
  </w:footnote>
  <w:footnote w:type="continuationSeparator" w:id="0">
    <w:p w14:paraId="676F2B57" w14:textId="77777777" w:rsidR="00BE0F78" w:rsidRDefault="00BE0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76473" w14:textId="77777777" w:rsidR="003F44AA" w:rsidRDefault="003F44AA">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06A3A"/>
    <w:rsid w:val="00005469"/>
    <w:rsid w:val="0000668F"/>
    <w:rsid w:val="000259E5"/>
    <w:rsid w:val="000343EA"/>
    <w:rsid w:val="000358D4"/>
    <w:rsid w:val="00041773"/>
    <w:rsid w:val="0004649D"/>
    <w:rsid w:val="00052D28"/>
    <w:rsid w:val="00056A8C"/>
    <w:rsid w:val="00061B16"/>
    <w:rsid w:val="00074F66"/>
    <w:rsid w:val="000937DB"/>
    <w:rsid w:val="000B19FC"/>
    <w:rsid w:val="000B1EE3"/>
    <w:rsid w:val="000B2294"/>
    <w:rsid w:val="000B7D53"/>
    <w:rsid w:val="000D0BFC"/>
    <w:rsid w:val="000E5A9F"/>
    <w:rsid w:val="000F3CC3"/>
    <w:rsid w:val="0010586E"/>
    <w:rsid w:val="00121EB4"/>
    <w:rsid w:val="0012230D"/>
    <w:rsid w:val="00127578"/>
    <w:rsid w:val="00136220"/>
    <w:rsid w:val="00142339"/>
    <w:rsid w:val="00155A42"/>
    <w:rsid w:val="00174CB9"/>
    <w:rsid w:val="00181DE7"/>
    <w:rsid w:val="001853E4"/>
    <w:rsid w:val="0019535D"/>
    <w:rsid w:val="001A18EA"/>
    <w:rsid w:val="001B26F0"/>
    <w:rsid w:val="001C11E3"/>
    <w:rsid w:val="001C3321"/>
    <w:rsid w:val="001D182B"/>
    <w:rsid w:val="001E790C"/>
    <w:rsid w:val="00211701"/>
    <w:rsid w:val="0021177E"/>
    <w:rsid w:val="002226B3"/>
    <w:rsid w:val="002371EC"/>
    <w:rsid w:val="002428A7"/>
    <w:rsid w:val="00252B66"/>
    <w:rsid w:val="0025326F"/>
    <w:rsid w:val="002656D7"/>
    <w:rsid w:val="00280380"/>
    <w:rsid w:val="0028066B"/>
    <w:rsid w:val="00282EB6"/>
    <w:rsid w:val="00283C37"/>
    <w:rsid w:val="0028700D"/>
    <w:rsid w:val="002870F9"/>
    <w:rsid w:val="002916F6"/>
    <w:rsid w:val="0029650D"/>
    <w:rsid w:val="002B155E"/>
    <w:rsid w:val="002B20D2"/>
    <w:rsid w:val="002C36B5"/>
    <w:rsid w:val="002C565C"/>
    <w:rsid w:val="002D0658"/>
    <w:rsid w:val="002E2DBD"/>
    <w:rsid w:val="003311A1"/>
    <w:rsid w:val="00332EC9"/>
    <w:rsid w:val="00335881"/>
    <w:rsid w:val="00336177"/>
    <w:rsid w:val="0034308E"/>
    <w:rsid w:val="003432EC"/>
    <w:rsid w:val="0037290E"/>
    <w:rsid w:val="003807BB"/>
    <w:rsid w:val="003A184C"/>
    <w:rsid w:val="003A4CC3"/>
    <w:rsid w:val="003A6218"/>
    <w:rsid w:val="003B5CE0"/>
    <w:rsid w:val="003B7B85"/>
    <w:rsid w:val="003C0B5B"/>
    <w:rsid w:val="003C43F8"/>
    <w:rsid w:val="003C5749"/>
    <w:rsid w:val="003C7BA5"/>
    <w:rsid w:val="003D44F4"/>
    <w:rsid w:val="003E7648"/>
    <w:rsid w:val="003F44AA"/>
    <w:rsid w:val="00414BE1"/>
    <w:rsid w:val="00426B9B"/>
    <w:rsid w:val="0042772C"/>
    <w:rsid w:val="0042798D"/>
    <w:rsid w:val="00430E98"/>
    <w:rsid w:val="004350C0"/>
    <w:rsid w:val="00435AFC"/>
    <w:rsid w:val="00443250"/>
    <w:rsid w:val="004574E6"/>
    <w:rsid w:val="004575F9"/>
    <w:rsid w:val="00463D8C"/>
    <w:rsid w:val="0046664E"/>
    <w:rsid w:val="00473B07"/>
    <w:rsid w:val="00475BB2"/>
    <w:rsid w:val="00476C08"/>
    <w:rsid w:val="00477086"/>
    <w:rsid w:val="004774B0"/>
    <w:rsid w:val="00483325"/>
    <w:rsid w:val="00485D4E"/>
    <w:rsid w:val="00491F99"/>
    <w:rsid w:val="00493FA1"/>
    <w:rsid w:val="004A5279"/>
    <w:rsid w:val="004C196E"/>
    <w:rsid w:val="004C788E"/>
    <w:rsid w:val="004D40CA"/>
    <w:rsid w:val="004F398C"/>
    <w:rsid w:val="004F4D4E"/>
    <w:rsid w:val="004F6BD3"/>
    <w:rsid w:val="005262EC"/>
    <w:rsid w:val="00527936"/>
    <w:rsid w:val="0055120C"/>
    <w:rsid w:val="005535E4"/>
    <w:rsid w:val="00553949"/>
    <w:rsid w:val="00562188"/>
    <w:rsid w:val="005721B9"/>
    <w:rsid w:val="005911B9"/>
    <w:rsid w:val="005A5A22"/>
    <w:rsid w:val="005D23DA"/>
    <w:rsid w:val="005D3FF9"/>
    <w:rsid w:val="005E34FA"/>
    <w:rsid w:val="005F37ED"/>
    <w:rsid w:val="005F5BE6"/>
    <w:rsid w:val="005F5EE4"/>
    <w:rsid w:val="00602899"/>
    <w:rsid w:val="006065A6"/>
    <w:rsid w:val="00611535"/>
    <w:rsid w:val="00613383"/>
    <w:rsid w:val="00614415"/>
    <w:rsid w:val="0061797F"/>
    <w:rsid w:val="00627E73"/>
    <w:rsid w:val="00632757"/>
    <w:rsid w:val="00666862"/>
    <w:rsid w:val="00667AA5"/>
    <w:rsid w:val="00676167"/>
    <w:rsid w:val="00682D6C"/>
    <w:rsid w:val="006A1C5C"/>
    <w:rsid w:val="006A5ADF"/>
    <w:rsid w:val="006A7E5C"/>
    <w:rsid w:val="006B158C"/>
    <w:rsid w:val="006B6CDB"/>
    <w:rsid w:val="006D1D7D"/>
    <w:rsid w:val="00706A3A"/>
    <w:rsid w:val="00710B8F"/>
    <w:rsid w:val="00716D16"/>
    <w:rsid w:val="007238CE"/>
    <w:rsid w:val="00725265"/>
    <w:rsid w:val="007306BC"/>
    <w:rsid w:val="00743E70"/>
    <w:rsid w:val="007449DD"/>
    <w:rsid w:val="00754C79"/>
    <w:rsid w:val="00764C59"/>
    <w:rsid w:val="007676B0"/>
    <w:rsid w:val="00791806"/>
    <w:rsid w:val="00793624"/>
    <w:rsid w:val="00795DFF"/>
    <w:rsid w:val="007969A3"/>
    <w:rsid w:val="007B19BF"/>
    <w:rsid w:val="007B34DE"/>
    <w:rsid w:val="007B401D"/>
    <w:rsid w:val="007B6570"/>
    <w:rsid w:val="007D056F"/>
    <w:rsid w:val="007D7499"/>
    <w:rsid w:val="007E3FC5"/>
    <w:rsid w:val="007F080E"/>
    <w:rsid w:val="007F4300"/>
    <w:rsid w:val="007F78C7"/>
    <w:rsid w:val="00800288"/>
    <w:rsid w:val="0080432E"/>
    <w:rsid w:val="00811320"/>
    <w:rsid w:val="00826920"/>
    <w:rsid w:val="00843FB4"/>
    <w:rsid w:val="00860DA2"/>
    <w:rsid w:val="00861862"/>
    <w:rsid w:val="00864212"/>
    <w:rsid w:val="0087746C"/>
    <w:rsid w:val="00884CEA"/>
    <w:rsid w:val="008851BE"/>
    <w:rsid w:val="00897BC6"/>
    <w:rsid w:val="008C606C"/>
    <w:rsid w:val="008D3AC2"/>
    <w:rsid w:val="008E0AA5"/>
    <w:rsid w:val="008E247B"/>
    <w:rsid w:val="008E5914"/>
    <w:rsid w:val="008E5EFB"/>
    <w:rsid w:val="008F1084"/>
    <w:rsid w:val="008F39B4"/>
    <w:rsid w:val="00925E8B"/>
    <w:rsid w:val="009360FC"/>
    <w:rsid w:val="0094281B"/>
    <w:rsid w:val="00950F7F"/>
    <w:rsid w:val="009956B0"/>
    <w:rsid w:val="009A2A14"/>
    <w:rsid w:val="009A3E07"/>
    <w:rsid w:val="009A716F"/>
    <w:rsid w:val="009C0D91"/>
    <w:rsid w:val="009E11FF"/>
    <w:rsid w:val="009F72A1"/>
    <w:rsid w:val="00A353FF"/>
    <w:rsid w:val="00A5472D"/>
    <w:rsid w:val="00A5573F"/>
    <w:rsid w:val="00A709FE"/>
    <w:rsid w:val="00A70C48"/>
    <w:rsid w:val="00A76BCA"/>
    <w:rsid w:val="00A901DB"/>
    <w:rsid w:val="00A93E31"/>
    <w:rsid w:val="00AA5013"/>
    <w:rsid w:val="00AB3FAF"/>
    <w:rsid w:val="00AB7166"/>
    <w:rsid w:val="00AD4563"/>
    <w:rsid w:val="00AD6A90"/>
    <w:rsid w:val="00AD7202"/>
    <w:rsid w:val="00AE004F"/>
    <w:rsid w:val="00AE2661"/>
    <w:rsid w:val="00AE30C7"/>
    <w:rsid w:val="00B1236A"/>
    <w:rsid w:val="00B1578C"/>
    <w:rsid w:val="00B16AB1"/>
    <w:rsid w:val="00B45002"/>
    <w:rsid w:val="00B479F5"/>
    <w:rsid w:val="00B55F05"/>
    <w:rsid w:val="00B60398"/>
    <w:rsid w:val="00B61C21"/>
    <w:rsid w:val="00B653FC"/>
    <w:rsid w:val="00B67D83"/>
    <w:rsid w:val="00B70D6E"/>
    <w:rsid w:val="00B76511"/>
    <w:rsid w:val="00B82D0F"/>
    <w:rsid w:val="00B91B26"/>
    <w:rsid w:val="00B94F0A"/>
    <w:rsid w:val="00B96210"/>
    <w:rsid w:val="00BA24C1"/>
    <w:rsid w:val="00BB1AC7"/>
    <w:rsid w:val="00BD3852"/>
    <w:rsid w:val="00BE0EA1"/>
    <w:rsid w:val="00BE0F78"/>
    <w:rsid w:val="00BE23C8"/>
    <w:rsid w:val="00C035D6"/>
    <w:rsid w:val="00C122CD"/>
    <w:rsid w:val="00C134FB"/>
    <w:rsid w:val="00C219BB"/>
    <w:rsid w:val="00C219D1"/>
    <w:rsid w:val="00C34AF6"/>
    <w:rsid w:val="00C61663"/>
    <w:rsid w:val="00C63073"/>
    <w:rsid w:val="00C70BDD"/>
    <w:rsid w:val="00C932E8"/>
    <w:rsid w:val="00C9508E"/>
    <w:rsid w:val="00C959C9"/>
    <w:rsid w:val="00CB0F14"/>
    <w:rsid w:val="00CD7C2C"/>
    <w:rsid w:val="00CE09AF"/>
    <w:rsid w:val="00CF547A"/>
    <w:rsid w:val="00CF7B0C"/>
    <w:rsid w:val="00D13C2E"/>
    <w:rsid w:val="00D171D0"/>
    <w:rsid w:val="00D21938"/>
    <w:rsid w:val="00D24DD9"/>
    <w:rsid w:val="00D41A37"/>
    <w:rsid w:val="00D63E9B"/>
    <w:rsid w:val="00D71038"/>
    <w:rsid w:val="00D80298"/>
    <w:rsid w:val="00D80DD9"/>
    <w:rsid w:val="00D81595"/>
    <w:rsid w:val="00D8554B"/>
    <w:rsid w:val="00D90687"/>
    <w:rsid w:val="00D92578"/>
    <w:rsid w:val="00DA2A1C"/>
    <w:rsid w:val="00DB287C"/>
    <w:rsid w:val="00DB56ED"/>
    <w:rsid w:val="00DC7975"/>
    <w:rsid w:val="00DE18CB"/>
    <w:rsid w:val="00DE5F6D"/>
    <w:rsid w:val="00DE6483"/>
    <w:rsid w:val="00DE77BE"/>
    <w:rsid w:val="00E151EE"/>
    <w:rsid w:val="00E160C9"/>
    <w:rsid w:val="00E1786B"/>
    <w:rsid w:val="00E345F5"/>
    <w:rsid w:val="00E3723F"/>
    <w:rsid w:val="00E408EE"/>
    <w:rsid w:val="00E57D6E"/>
    <w:rsid w:val="00E604FF"/>
    <w:rsid w:val="00E61781"/>
    <w:rsid w:val="00E645A9"/>
    <w:rsid w:val="00E6570B"/>
    <w:rsid w:val="00E9507B"/>
    <w:rsid w:val="00EA6137"/>
    <w:rsid w:val="00EB3ECC"/>
    <w:rsid w:val="00ED38F3"/>
    <w:rsid w:val="00ED5C02"/>
    <w:rsid w:val="00EE31DC"/>
    <w:rsid w:val="00EF038F"/>
    <w:rsid w:val="00EF0492"/>
    <w:rsid w:val="00EF058C"/>
    <w:rsid w:val="00F13D96"/>
    <w:rsid w:val="00F23A50"/>
    <w:rsid w:val="00F52A8F"/>
    <w:rsid w:val="00F64814"/>
    <w:rsid w:val="00F656D8"/>
    <w:rsid w:val="00F71265"/>
    <w:rsid w:val="00F743F0"/>
    <w:rsid w:val="00FA3D80"/>
    <w:rsid w:val="00FC1B3E"/>
    <w:rsid w:val="00FD0349"/>
    <w:rsid w:val="00FD62C1"/>
    <w:rsid w:val="00FE06A5"/>
    <w:rsid w:val="00FF0386"/>
    <w:rsid w:val="00FF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51008A"/>
  <w14:defaultImageDpi w14:val="0"/>
  <w15:chartTrackingRefBased/>
  <w15:docId w15:val="{4E47B744-DD4B-43CC-B345-4E62F86C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2">
    <w:name w:val="Body Text 2"/>
    <w:basedOn w:val="Normal"/>
    <w:link w:val="BodyText2Char"/>
    <w:uiPriority w:val="99"/>
    <w:unhideWhenUsed/>
    <w:rsid w:val="00283C37"/>
    <w:pPr>
      <w:spacing w:after="120" w:line="480" w:lineRule="auto"/>
    </w:pPr>
  </w:style>
  <w:style w:type="character" w:customStyle="1" w:styleId="BodyText2Char">
    <w:name w:val="Body Text 2 Char"/>
    <w:link w:val="BodyText2"/>
    <w:uiPriority w:val="99"/>
    <w:semiHidden/>
    <w:rsid w:val="00283C37"/>
    <w:rPr>
      <w:rFonts w:ascii="Times New Roman" w:hAnsi="Times New Roman"/>
      <w:sz w:val="24"/>
      <w:szCs w:val="24"/>
    </w:rPr>
  </w:style>
  <w:style w:type="paragraph" w:styleId="BalloonText">
    <w:name w:val="Balloon Text"/>
    <w:basedOn w:val="Normal"/>
    <w:link w:val="BalloonTextChar"/>
    <w:uiPriority w:val="99"/>
    <w:semiHidden/>
    <w:unhideWhenUsed/>
    <w:rsid w:val="003311A1"/>
    <w:rPr>
      <w:rFonts w:ascii="Segoe UI" w:hAnsi="Segoe UI" w:cs="Segoe UI"/>
      <w:sz w:val="18"/>
      <w:szCs w:val="18"/>
    </w:rPr>
  </w:style>
  <w:style w:type="character" w:customStyle="1" w:styleId="BalloonTextChar">
    <w:name w:val="Balloon Text Char"/>
    <w:link w:val="BalloonText"/>
    <w:uiPriority w:val="99"/>
    <w:semiHidden/>
    <w:rsid w:val="00331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83420">
      <w:bodyDiv w:val="1"/>
      <w:marLeft w:val="0"/>
      <w:marRight w:val="0"/>
      <w:marTop w:val="0"/>
      <w:marBottom w:val="0"/>
      <w:divBdr>
        <w:top w:val="none" w:sz="0" w:space="0" w:color="auto"/>
        <w:left w:val="none" w:sz="0" w:space="0" w:color="auto"/>
        <w:bottom w:val="none" w:sz="0" w:space="0" w:color="auto"/>
        <w:right w:val="none" w:sz="0" w:space="0" w:color="auto"/>
      </w:divBdr>
    </w:div>
    <w:div w:id="157145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720F2-7A5E-4996-860E-84F9E2CD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Marty Skroch</cp:lastModifiedBy>
  <cp:revision>32</cp:revision>
  <cp:lastPrinted>2017-10-24T20:36:00Z</cp:lastPrinted>
  <dcterms:created xsi:type="dcterms:W3CDTF">2019-06-18T13:50:00Z</dcterms:created>
  <dcterms:modified xsi:type="dcterms:W3CDTF">2019-06-21T16:27:00Z</dcterms:modified>
</cp:coreProperties>
</file>