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383AAE" w:rsidRDefault="00D477BC" w:rsidP="00DD2283">
      <w:pPr>
        <w:shd w:val="clear" w:color="auto" w:fill="4F6228" w:themeFill="accent3" w:themeFillShade="80"/>
        <w:rPr>
          <w:b/>
          <w:bCs/>
        </w:rPr>
      </w:pPr>
      <w:r w:rsidRPr="00156D1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6D6A9B" wp14:editId="6A9FB0E5">
            <wp:simplePos x="0" y="0"/>
            <wp:positionH relativeFrom="margin">
              <wp:posOffset>2826385</wp:posOffset>
            </wp:positionH>
            <wp:positionV relativeFrom="margin">
              <wp:posOffset>289560</wp:posOffset>
            </wp:positionV>
            <wp:extent cx="3241040" cy="2142490"/>
            <wp:effectExtent l="19050" t="19050" r="16510" b="10160"/>
            <wp:wrapSquare wrapText="bothSides"/>
            <wp:docPr id="2" name="Picture 2" descr="Flandreau, Built 1915, Arch- Joseph Schwartz, Contr- O. H. Olson">
              <a:hlinkClick xmlns:a="http://schemas.openxmlformats.org/drawingml/2006/main" r:id="rId6" tooltip="&quot;Flandreau, Built 1915, Arch- Joseph Schwartz, Contr- O. H. Ol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ndreau, Built 1915, Arch- Joseph Schwartz, Contr- O. H. Olson">
                      <a:hlinkClick r:id="rId6" tooltip="&quot;Flandreau, Built 1915, Arch- Joseph Schwartz, Contr- O. H. Ol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42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D1E">
        <w:rPr>
          <w:b/>
          <w:bCs/>
        </w:rPr>
        <w:t xml:space="preserve">       </w:t>
      </w:r>
      <w:r>
        <w:rPr>
          <w:b/>
          <w:bCs/>
        </w:rPr>
        <w:t xml:space="preserve">                              </w:t>
      </w:r>
      <w:r w:rsidR="00D1777B" w:rsidRPr="005723C7">
        <w:rPr>
          <w:noProof/>
          <w:color w:val="0000FF"/>
        </w:rPr>
        <w:drawing>
          <wp:inline distT="0" distB="0" distL="0" distR="0" wp14:anchorId="0A6DCD66" wp14:editId="316D82A5">
            <wp:extent cx="1868518" cy="2538483"/>
            <wp:effectExtent l="0" t="0" r="0" b="0"/>
            <wp:docPr id="1" name="Picture 1" descr="http://vintageprintable.swivelchairmedia.com/wp-content/uploads/2011/05/Design-Apparel-Fashion-Vanity-Fair-cover-1914-708x10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ntageprintable.swivelchairmedia.com/wp-content/uploads/2011/05/Design-Apparel-Fashion-Vanity-Fair-cover-1914-708x10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92" cy="25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D1E">
        <w:rPr>
          <w:b/>
          <w:bCs/>
        </w:rPr>
        <w:t xml:space="preserve">                                         </w:t>
      </w:r>
      <w:r w:rsidR="0086528C">
        <w:rPr>
          <w:b/>
          <w:bCs/>
        </w:rPr>
        <w:t xml:space="preserve">  </w:t>
      </w:r>
    </w:p>
    <w:p w:rsidR="00FC44FE" w:rsidRPr="00FC44FE" w:rsidRDefault="00266D6B" w:rsidP="008B246F">
      <w:pPr>
        <w:jc w:val="center"/>
        <w:rPr>
          <w:rFonts w:ascii="Cooper Black" w:hAnsi="Cooper Black"/>
          <w:b/>
          <w:bCs/>
          <w:sz w:val="44"/>
          <w:szCs w:val="44"/>
        </w:rPr>
      </w:pPr>
      <w:r w:rsidRPr="00FC44FE">
        <w:rPr>
          <w:rFonts w:ascii="Cooper Black" w:hAnsi="Cooper Black"/>
          <w:b/>
          <w:bCs/>
          <w:sz w:val="44"/>
          <w:szCs w:val="44"/>
        </w:rPr>
        <w:t>MOODY COUNTY</w:t>
      </w:r>
    </w:p>
    <w:p w:rsidR="00FC44FE" w:rsidRDefault="00266D6B" w:rsidP="00FC44FE">
      <w:pPr>
        <w:jc w:val="center"/>
        <w:rPr>
          <w:rFonts w:ascii="Cooper Black" w:hAnsi="Cooper Black"/>
          <w:b/>
          <w:bCs/>
          <w:sz w:val="44"/>
          <w:szCs w:val="44"/>
        </w:rPr>
      </w:pPr>
      <w:r w:rsidRPr="00FC44FE">
        <w:rPr>
          <w:rFonts w:ascii="Cooper Black" w:hAnsi="Cooper Black"/>
          <w:b/>
          <w:bCs/>
          <w:sz w:val="44"/>
          <w:szCs w:val="44"/>
        </w:rPr>
        <w:t>TIME CAPSULE OPENING</w:t>
      </w:r>
      <w:r w:rsidR="00E9637C" w:rsidRPr="00FC44FE">
        <w:rPr>
          <w:rFonts w:ascii="Cooper Black" w:hAnsi="Cooper Black"/>
          <w:b/>
          <w:bCs/>
          <w:sz w:val="44"/>
          <w:szCs w:val="44"/>
        </w:rPr>
        <w:t xml:space="preserve"> </w:t>
      </w:r>
      <w:r w:rsidRPr="00FC44FE">
        <w:rPr>
          <w:rFonts w:ascii="Cooper Black" w:hAnsi="Cooper Black"/>
          <w:b/>
          <w:bCs/>
          <w:sz w:val="44"/>
          <w:szCs w:val="44"/>
        </w:rPr>
        <w:t>CELEBRATION</w:t>
      </w:r>
    </w:p>
    <w:p w:rsidR="00874D43" w:rsidRPr="00FC44FE" w:rsidRDefault="00874D43" w:rsidP="00FC44FE">
      <w:pPr>
        <w:jc w:val="center"/>
        <w:rPr>
          <w:rFonts w:ascii="Cooper Black" w:hAnsi="Cooper Black"/>
          <w:b/>
          <w:bCs/>
          <w:sz w:val="44"/>
          <w:szCs w:val="44"/>
        </w:rPr>
      </w:pPr>
      <w:r>
        <w:rPr>
          <w:rFonts w:ascii="Cooper Black" w:hAnsi="Cooper Black"/>
          <w:b/>
          <w:bCs/>
          <w:sz w:val="44"/>
          <w:szCs w:val="44"/>
        </w:rPr>
        <w:t>100 Years</w:t>
      </w:r>
    </w:p>
    <w:p w:rsidR="00266D6B" w:rsidRPr="00FC44FE" w:rsidRDefault="00266D6B" w:rsidP="00FC44FE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FC44FE">
        <w:rPr>
          <w:rFonts w:ascii="Arial Black" w:hAnsi="Arial Black"/>
          <w:b/>
          <w:bCs/>
          <w:sz w:val="36"/>
          <w:szCs w:val="36"/>
        </w:rPr>
        <w:t>JULY 4, 2014</w:t>
      </w:r>
    </w:p>
    <w:p w:rsidR="008B246F" w:rsidRPr="00FC44FE" w:rsidRDefault="00FC44FE" w:rsidP="00FC44FE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FC44FE">
        <w:rPr>
          <w:rFonts w:ascii="Arial Black" w:hAnsi="Arial Black"/>
          <w:b/>
          <w:bCs/>
          <w:sz w:val="32"/>
          <w:szCs w:val="32"/>
        </w:rPr>
        <w:t>9:00 a.m. until 2:00 p.m.</w:t>
      </w:r>
      <w:r w:rsidR="008B246F">
        <w:rPr>
          <w:rFonts w:ascii="Arial Black" w:hAnsi="Arial Black"/>
          <w:b/>
          <w:bCs/>
          <w:sz w:val="32"/>
          <w:szCs w:val="32"/>
        </w:rPr>
        <w:t xml:space="preserve"> on the Courthouse Lawn</w:t>
      </w:r>
    </w:p>
    <w:p w:rsidR="00FC44FE" w:rsidRPr="00442FD7" w:rsidRDefault="003635F1" w:rsidP="00FC44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2FD7">
        <w:rPr>
          <w:b/>
          <w:bCs/>
          <w:sz w:val="24"/>
          <w:szCs w:val="24"/>
        </w:rPr>
        <w:t xml:space="preserve">GAMES FOR ALL AGES       </w:t>
      </w:r>
    </w:p>
    <w:p w:rsidR="00FC44FE" w:rsidRPr="00442FD7" w:rsidRDefault="003635F1" w:rsidP="00FC44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2FD7">
        <w:rPr>
          <w:b/>
          <w:bCs/>
          <w:sz w:val="24"/>
          <w:szCs w:val="24"/>
        </w:rPr>
        <w:t>PRIZE</w:t>
      </w:r>
      <w:r w:rsidR="00F40A88" w:rsidRPr="00442FD7">
        <w:rPr>
          <w:b/>
          <w:bCs/>
          <w:sz w:val="24"/>
          <w:szCs w:val="24"/>
        </w:rPr>
        <w:t>S</w:t>
      </w:r>
      <w:r w:rsidRPr="00442FD7">
        <w:rPr>
          <w:b/>
          <w:bCs/>
          <w:sz w:val="24"/>
          <w:szCs w:val="24"/>
        </w:rPr>
        <w:t xml:space="preserve">    </w:t>
      </w:r>
    </w:p>
    <w:p w:rsidR="00FC44FE" w:rsidRPr="00442FD7" w:rsidRDefault="00F7657B" w:rsidP="00FC44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2FD7">
        <w:rPr>
          <w:b/>
          <w:bCs/>
          <w:sz w:val="24"/>
          <w:szCs w:val="24"/>
        </w:rPr>
        <w:t>VENDORS</w:t>
      </w:r>
      <w:r w:rsidR="00F031C1" w:rsidRPr="00442FD7">
        <w:rPr>
          <w:b/>
          <w:bCs/>
          <w:sz w:val="24"/>
          <w:szCs w:val="24"/>
        </w:rPr>
        <w:t>/FOOD</w:t>
      </w:r>
    </w:p>
    <w:p w:rsidR="003635F1" w:rsidRPr="00442FD7" w:rsidRDefault="00F7657B" w:rsidP="00FC44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2FD7">
        <w:rPr>
          <w:b/>
          <w:bCs/>
          <w:sz w:val="24"/>
          <w:szCs w:val="24"/>
        </w:rPr>
        <w:t>BAND CONCERT</w:t>
      </w:r>
    </w:p>
    <w:p w:rsidR="00F057BA" w:rsidRPr="00442FD7" w:rsidRDefault="00F057BA" w:rsidP="00FC44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42FD7">
        <w:rPr>
          <w:b/>
          <w:bCs/>
          <w:sz w:val="24"/>
          <w:szCs w:val="24"/>
        </w:rPr>
        <w:t>HORSE AND TRACTOR WAGON RIDES</w:t>
      </w:r>
    </w:p>
    <w:p w:rsidR="003635F1" w:rsidRPr="00442FD7" w:rsidRDefault="005D6B4E" w:rsidP="00E9637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42FD7">
        <w:rPr>
          <w:rFonts w:asciiTheme="majorHAnsi" w:hAnsiTheme="majorHAnsi"/>
          <w:b/>
          <w:bCs/>
          <w:sz w:val="24"/>
          <w:szCs w:val="24"/>
        </w:rPr>
        <w:t>FOR THE LADIES - Best</w:t>
      </w:r>
      <w:r w:rsidR="003635F1" w:rsidRPr="00442FD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2FD7">
        <w:rPr>
          <w:rFonts w:asciiTheme="majorHAnsi" w:hAnsiTheme="majorHAnsi"/>
          <w:b/>
          <w:bCs/>
          <w:sz w:val="24"/>
          <w:szCs w:val="24"/>
        </w:rPr>
        <w:t>dress</w:t>
      </w:r>
      <w:r w:rsidR="003635F1" w:rsidRPr="00442FD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2FD7">
        <w:rPr>
          <w:rFonts w:asciiTheme="majorHAnsi" w:hAnsiTheme="majorHAnsi"/>
          <w:b/>
          <w:bCs/>
          <w:sz w:val="24"/>
          <w:szCs w:val="24"/>
        </w:rPr>
        <w:t>and hat from</w:t>
      </w:r>
      <w:r w:rsidR="003635F1" w:rsidRPr="00442FD7">
        <w:rPr>
          <w:rFonts w:asciiTheme="majorHAnsi" w:hAnsiTheme="majorHAnsi"/>
          <w:b/>
          <w:bCs/>
          <w:sz w:val="24"/>
          <w:szCs w:val="24"/>
        </w:rPr>
        <w:t xml:space="preserve"> 1914 </w:t>
      </w:r>
    </w:p>
    <w:p w:rsidR="005D6B4E" w:rsidRPr="00442FD7" w:rsidRDefault="005D6B4E" w:rsidP="00E9637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42FD7">
        <w:rPr>
          <w:rFonts w:asciiTheme="majorHAnsi" w:hAnsiTheme="majorHAnsi"/>
          <w:b/>
          <w:bCs/>
          <w:sz w:val="24"/>
          <w:szCs w:val="24"/>
        </w:rPr>
        <w:t>FOR THE GENTLEMEN - Best beard and mustache</w:t>
      </w:r>
      <w:r w:rsidR="00F40A88" w:rsidRPr="00442FD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40A88" w:rsidRPr="00442FD7" w:rsidRDefault="00F40A88" w:rsidP="00E9637C">
      <w:pPr>
        <w:jc w:val="center"/>
        <w:rPr>
          <w:b/>
          <w:bCs/>
          <w:i/>
          <w:sz w:val="28"/>
          <w:szCs w:val="28"/>
        </w:rPr>
      </w:pPr>
      <w:proofErr w:type="gramStart"/>
      <w:r w:rsidRPr="00442FD7">
        <w:rPr>
          <w:b/>
          <w:bCs/>
          <w:i/>
          <w:sz w:val="28"/>
          <w:szCs w:val="28"/>
        </w:rPr>
        <w:t>TIME CAPSULE OPENING AND PROGRAM FROM 1</w:t>
      </w:r>
      <w:r w:rsidR="005D6B4E" w:rsidRPr="00442FD7">
        <w:rPr>
          <w:b/>
          <w:bCs/>
          <w:i/>
          <w:sz w:val="28"/>
          <w:szCs w:val="28"/>
        </w:rPr>
        <w:t>:00</w:t>
      </w:r>
      <w:r w:rsidRPr="00442FD7">
        <w:rPr>
          <w:b/>
          <w:bCs/>
          <w:i/>
          <w:sz w:val="28"/>
          <w:szCs w:val="28"/>
        </w:rPr>
        <w:t xml:space="preserve"> </w:t>
      </w:r>
      <w:r w:rsidR="005D6B4E" w:rsidRPr="00442FD7">
        <w:rPr>
          <w:b/>
          <w:bCs/>
          <w:i/>
          <w:sz w:val="28"/>
          <w:szCs w:val="28"/>
        </w:rPr>
        <w:t>to</w:t>
      </w:r>
      <w:r w:rsidRPr="00442FD7">
        <w:rPr>
          <w:b/>
          <w:bCs/>
          <w:i/>
          <w:sz w:val="28"/>
          <w:szCs w:val="28"/>
        </w:rPr>
        <w:t xml:space="preserve"> 2</w:t>
      </w:r>
      <w:r w:rsidR="005D6B4E" w:rsidRPr="00442FD7">
        <w:rPr>
          <w:b/>
          <w:bCs/>
          <w:i/>
          <w:sz w:val="28"/>
          <w:szCs w:val="28"/>
        </w:rPr>
        <w:t>:00 p.m.</w:t>
      </w:r>
      <w:proofErr w:type="gramEnd"/>
    </w:p>
    <w:p w:rsidR="008B246F" w:rsidRDefault="00F40A88" w:rsidP="00FC44FE">
      <w:pPr>
        <w:jc w:val="center"/>
        <w:rPr>
          <w:b/>
          <w:bCs/>
          <w:sz w:val="28"/>
          <w:szCs w:val="28"/>
        </w:rPr>
      </w:pPr>
      <w:r w:rsidRPr="00442FD7">
        <w:rPr>
          <w:b/>
          <w:bCs/>
          <w:sz w:val="28"/>
          <w:szCs w:val="28"/>
        </w:rPr>
        <w:t>PLEASE COME JOIN US!!</w:t>
      </w:r>
      <w:r w:rsidR="003635F1" w:rsidRPr="00442FD7">
        <w:rPr>
          <w:b/>
          <w:bCs/>
          <w:sz w:val="28"/>
          <w:szCs w:val="28"/>
        </w:rPr>
        <w:t xml:space="preserve"> </w:t>
      </w:r>
    </w:p>
    <w:p w:rsidR="00442FD7" w:rsidRPr="00442FD7" w:rsidRDefault="00442FD7" w:rsidP="00FC4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vendor application on this website</w:t>
      </w:r>
    </w:p>
    <w:p w:rsidR="00266D6B" w:rsidRPr="00266D6B" w:rsidRDefault="00442FD7" w:rsidP="00FC44FE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266D6B">
        <w:rPr>
          <w:b/>
          <w:bCs/>
          <w:sz w:val="28"/>
          <w:szCs w:val="28"/>
        </w:rPr>
        <w:tab/>
      </w:r>
    </w:p>
    <w:sectPr w:rsidR="00266D6B" w:rsidRPr="0026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00F"/>
    <w:multiLevelType w:val="hybridMultilevel"/>
    <w:tmpl w:val="57AE2992"/>
    <w:lvl w:ilvl="0" w:tplc="1B2E2BF2">
      <w:numFmt w:val="bullet"/>
      <w:lvlText w:val=""/>
      <w:lvlJc w:val="left"/>
      <w:pPr>
        <w:ind w:left="3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E"/>
    <w:rsid w:val="000B69FB"/>
    <w:rsid w:val="00156D1E"/>
    <w:rsid w:val="00195A4C"/>
    <w:rsid w:val="001E2CA0"/>
    <w:rsid w:val="001F54F3"/>
    <w:rsid w:val="00266D6B"/>
    <w:rsid w:val="003635F1"/>
    <w:rsid w:val="00442FD7"/>
    <w:rsid w:val="00447993"/>
    <w:rsid w:val="005723C7"/>
    <w:rsid w:val="005801D9"/>
    <w:rsid w:val="005C6EE1"/>
    <w:rsid w:val="005D6B4E"/>
    <w:rsid w:val="00661BB4"/>
    <w:rsid w:val="006C6E61"/>
    <w:rsid w:val="006D264E"/>
    <w:rsid w:val="00731B81"/>
    <w:rsid w:val="007577B1"/>
    <w:rsid w:val="007811C7"/>
    <w:rsid w:val="0078699B"/>
    <w:rsid w:val="0086528C"/>
    <w:rsid w:val="00874D43"/>
    <w:rsid w:val="008B246F"/>
    <w:rsid w:val="00963259"/>
    <w:rsid w:val="00A66667"/>
    <w:rsid w:val="00AE3193"/>
    <w:rsid w:val="00B2020C"/>
    <w:rsid w:val="00B4086B"/>
    <w:rsid w:val="00CB394A"/>
    <w:rsid w:val="00CE57C4"/>
    <w:rsid w:val="00D1777B"/>
    <w:rsid w:val="00D477BC"/>
    <w:rsid w:val="00D62D2F"/>
    <w:rsid w:val="00DD2283"/>
    <w:rsid w:val="00E52CF2"/>
    <w:rsid w:val="00E9637C"/>
    <w:rsid w:val="00F031C1"/>
    <w:rsid w:val="00F057BA"/>
    <w:rsid w:val="00F30B4D"/>
    <w:rsid w:val="00F40A88"/>
    <w:rsid w:val="00F7657B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-31dHti_PvFBLM&amp;tbnid=Beif5CCQlaUuOM:&amp;ved=0CAgQjRwwAA&amp;url=http://vintageprintable.swivelchairmedia.com/art-and-design/design-apparel/design-apparel-2/&amp;ei=RTxoUpP6M8Hh2AWy9YGIAw&amp;psig=AFQjCNErIBpLy8ZwBerYa1ylv3JKbTXKnQ&amp;ust=138264928592554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househistory.com/images/gallery/South%20Dakota/Moody/Flandreau%20-%20OO%20%20C_large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DEEDS</dc:creator>
  <cp:lastModifiedBy>REG DEEDS</cp:lastModifiedBy>
  <cp:revision>2</cp:revision>
  <cp:lastPrinted>2013-10-23T21:57:00Z</cp:lastPrinted>
  <dcterms:created xsi:type="dcterms:W3CDTF">2013-10-25T14:22:00Z</dcterms:created>
  <dcterms:modified xsi:type="dcterms:W3CDTF">2013-10-25T14:22:00Z</dcterms:modified>
</cp:coreProperties>
</file>