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98DA5" w14:textId="77777777" w:rsidR="00020DFA" w:rsidRPr="007B6783" w:rsidRDefault="00020DFA">
      <w:pPr>
        <w:widowControl w:val="0"/>
        <w:tabs>
          <w:tab w:val="left" w:pos="11880"/>
        </w:tabs>
        <w:autoSpaceDE w:val="0"/>
        <w:autoSpaceDN w:val="0"/>
        <w:adjustRightInd w:val="0"/>
        <w:jc w:val="center"/>
        <w:rPr>
          <w:rFonts w:ascii="Arial" w:hAnsi="Arial" w:cs="Arial"/>
          <w:sz w:val="20"/>
          <w:szCs w:val="20"/>
          <w:u w:val="single"/>
        </w:rPr>
      </w:pPr>
      <w:r w:rsidRPr="007B6783">
        <w:rPr>
          <w:rFonts w:ascii="Arial" w:hAnsi="Arial" w:cs="Arial"/>
          <w:sz w:val="20"/>
          <w:szCs w:val="20"/>
        </w:rPr>
        <w:t>UNAPPROVED MINUTES OF</w:t>
      </w:r>
    </w:p>
    <w:p w14:paraId="281BAAEA" w14:textId="4000A702" w:rsidR="00020DFA" w:rsidRPr="007B6783" w:rsidRDefault="007B6783">
      <w:pPr>
        <w:widowControl w:val="0"/>
        <w:tabs>
          <w:tab w:val="left" w:pos="11880"/>
        </w:tabs>
        <w:autoSpaceDE w:val="0"/>
        <w:autoSpaceDN w:val="0"/>
        <w:adjustRightInd w:val="0"/>
        <w:jc w:val="center"/>
        <w:rPr>
          <w:rFonts w:ascii="Arial" w:hAnsi="Arial" w:cs="Arial"/>
          <w:sz w:val="20"/>
          <w:szCs w:val="20"/>
          <w:u w:val="single"/>
        </w:rPr>
      </w:pPr>
      <w:r w:rsidRPr="007B6783">
        <w:rPr>
          <w:rFonts w:ascii="Arial" w:hAnsi="Arial" w:cs="Arial"/>
          <w:sz w:val="20"/>
          <w:szCs w:val="20"/>
          <w:u w:val="single"/>
        </w:rPr>
        <w:t xml:space="preserve">February </w:t>
      </w:r>
      <w:r w:rsidR="00FC3F13">
        <w:rPr>
          <w:rFonts w:ascii="Arial" w:hAnsi="Arial" w:cs="Arial"/>
          <w:sz w:val="20"/>
          <w:szCs w:val="20"/>
          <w:u w:val="single"/>
        </w:rPr>
        <w:t>2</w:t>
      </w:r>
      <w:r w:rsidRPr="007B6783">
        <w:rPr>
          <w:rFonts w:ascii="Arial" w:hAnsi="Arial" w:cs="Arial"/>
          <w:sz w:val="20"/>
          <w:szCs w:val="20"/>
          <w:u w:val="single"/>
        </w:rPr>
        <w:t>1, 201</w:t>
      </w:r>
      <w:r w:rsidR="00B22BCE">
        <w:rPr>
          <w:rFonts w:ascii="Arial" w:hAnsi="Arial" w:cs="Arial"/>
          <w:sz w:val="20"/>
          <w:szCs w:val="20"/>
          <w:u w:val="single"/>
        </w:rPr>
        <w:t>8</w:t>
      </w:r>
    </w:p>
    <w:p w14:paraId="4878A0C8" w14:textId="77777777" w:rsidR="00020DFA" w:rsidRPr="005058A6" w:rsidRDefault="00020DFA">
      <w:pPr>
        <w:widowControl w:val="0"/>
        <w:autoSpaceDE w:val="0"/>
        <w:autoSpaceDN w:val="0"/>
        <w:adjustRightInd w:val="0"/>
        <w:jc w:val="both"/>
        <w:rPr>
          <w:rFonts w:ascii="Arial" w:hAnsi="Arial" w:cs="Arial"/>
          <w:sz w:val="16"/>
          <w:szCs w:val="16"/>
          <w:highlight w:val="yellow"/>
        </w:rPr>
      </w:pPr>
    </w:p>
    <w:p w14:paraId="56BD0753" w14:textId="3F9E70DD" w:rsidR="00946351" w:rsidRPr="006E552E" w:rsidRDefault="00020DFA" w:rsidP="00946351">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6E552E">
        <w:rPr>
          <w:rFonts w:ascii="Arial" w:hAnsi="Arial" w:cs="Arial"/>
          <w:sz w:val="20"/>
          <w:szCs w:val="20"/>
        </w:rPr>
        <w:tab/>
        <w:t>The Moody County Commissioners met in regular</w:t>
      </w:r>
      <w:r w:rsidR="00715544" w:rsidRPr="006E552E">
        <w:rPr>
          <w:rFonts w:ascii="Arial" w:hAnsi="Arial" w:cs="Arial"/>
          <w:sz w:val="20"/>
          <w:szCs w:val="20"/>
        </w:rPr>
        <w:t xml:space="preserve"> session on </w:t>
      </w:r>
      <w:r w:rsidR="00B22BCE">
        <w:rPr>
          <w:rFonts w:ascii="Arial" w:hAnsi="Arial" w:cs="Arial"/>
          <w:sz w:val="20"/>
          <w:szCs w:val="20"/>
        </w:rPr>
        <w:t>Wednesda</w:t>
      </w:r>
      <w:r w:rsidR="00715544" w:rsidRPr="006E552E">
        <w:rPr>
          <w:rFonts w:ascii="Arial" w:hAnsi="Arial" w:cs="Arial"/>
          <w:sz w:val="20"/>
          <w:szCs w:val="20"/>
        </w:rPr>
        <w:t xml:space="preserve">y, February </w:t>
      </w:r>
      <w:r w:rsidR="00FC3F13">
        <w:rPr>
          <w:rFonts w:ascii="Arial" w:hAnsi="Arial" w:cs="Arial"/>
          <w:sz w:val="20"/>
          <w:szCs w:val="20"/>
        </w:rPr>
        <w:t>2</w:t>
      </w:r>
      <w:r w:rsidR="00715544" w:rsidRPr="006E552E">
        <w:rPr>
          <w:rFonts w:ascii="Arial" w:hAnsi="Arial" w:cs="Arial"/>
          <w:sz w:val="20"/>
          <w:szCs w:val="20"/>
        </w:rPr>
        <w:t>1</w:t>
      </w:r>
      <w:r w:rsidR="00011D01" w:rsidRPr="006E552E">
        <w:rPr>
          <w:rFonts w:ascii="Arial" w:hAnsi="Arial" w:cs="Arial"/>
          <w:sz w:val="20"/>
          <w:szCs w:val="20"/>
        </w:rPr>
        <w:t>, 201</w:t>
      </w:r>
      <w:r w:rsidR="00B22BCE">
        <w:rPr>
          <w:rFonts w:ascii="Arial" w:hAnsi="Arial" w:cs="Arial"/>
          <w:sz w:val="20"/>
          <w:szCs w:val="20"/>
        </w:rPr>
        <w:t>8</w:t>
      </w:r>
      <w:r w:rsidRPr="006E552E">
        <w:rPr>
          <w:rFonts w:ascii="Arial" w:hAnsi="Arial" w:cs="Arial"/>
          <w:sz w:val="20"/>
          <w:szCs w:val="20"/>
        </w:rPr>
        <w:t xml:space="preserve"> in the County Commissioners' Room in the Courthouse at 9:00 AM, with the following members present:  </w:t>
      </w:r>
      <w:r w:rsidR="00946351" w:rsidRPr="006E552E">
        <w:rPr>
          <w:rFonts w:ascii="Arial" w:hAnsi="Arial" w:cs="Arial"/>
          <w:sz w:val="20"/>
          <w:szCs w:val="20"/>
        </w:rPr>
        <w:t xml:space="preserve">Chairman </w:t>
      </w:r>
      <w:r w:rsidR="008673F3">
        <w:rPr>
          <w:rFonts w:ascii="Arial" w:hAnsi="Arial" w:cs="Arial"/>
          <w:sz w:val="20"/>
          <w:szCs w:val="20"/>
        </w:rPr>
        <w:t>Jerr</w:t>
      </w:r>
      <w:r w:rsidR="001415D6">
        <w:rPr>
          <w:rFonts w:ascii="Arial" w:hAnsi="Arial" w:cs="Arial"/>
          <w:sz w:val="20"/>
          <w:szCs w:val="20"/>
        </w:rPr>
        <w:t>y Doyle, Rick V</w:t>
      </w:r>
      <w:r w:rsidR="00946351" w:rsidRPr="006E552E">
        <w:rPr>
          <w:rFonts w:ascii="Arial" w:hAnsi="Arial" w:cs="Arial"/>
          <w:sz w:val="20"/>
          <w:szCs w:val="20"/>
        </w:rPr>
        <w:t xml:space="preserve">eldkamp, </w:t>
      </w:r>
      <w:r w:rsidR="00FC3F13">
        <w:rPr>
          <w:rFonts w:ascii="Arial" w:hAnsi="Arial" w:cs="Arial"/>
          <w:sz w:val="20"/>
          <w:szCs w:val="20"/>
        </w:rPr>
        <w:t xml:space="preserve">Tom Ehrichs, </w:t>
      </w:r>
      <w:r w:rsidR="00946351" w:rsidRPr="006E552E">
        <w:rPr>
          <w:rFonts w:ascii="Arial" w:hAnsi="Arial" w:cs="Arial"/>
          <w:sz w:val="20"/>
          <w:szCs w:val="20"/>
        </w:rPr>
        <w:t xml:space="preserve">Dan Miles, </w:t>
      </w:r>
      <w:r w:rsidR="007B6783" w:rsidRPr="006E552E">
        <w:rPr>
          <w:rFonts w:ascii="Arial" w:hAnsi="Arial" w:cs="Arial"/>
          <w:sz w:val="20"/>
          <w:szCs w:val="20"/>
        </w:rPr>
        <w:t xml:space="preserve">and </w:t>
      </w:r>
      <w:r w:rsidR="00FC3F13">
        <w:rPr>
          <w:rFonts w:ascii="Arial" w:hAnsi="Arial" w:cs="Arial"/>
          <w:sz w:val="20"/>
          <w:szCs w:val="20"/>
        </w:rPr>
        <w:t>Carla Bruning</w:t>
      </w:r>
      <w:r w:rsidR="00011D01" w:rsidRPr="006E552E">
        <w:rPr>
          <w:rFonts w:ascii="Arial" w:hAnsi="Arial" w:cs="Arial"/>
          <w:sz w:val="20"/>
          <w:szCs w:val="20"/>
        </w:rPr>
        <w:t xml:space="preserve">, </w:t>
      </w:r>
      <w:r w:rsidR="007B6783" w:rsidRPr="006E552E">
        <w:rPr>
          <w:rFonts w:ascii="Arial" w:hAnsi="Arial" w:cs="Arial"/>
          <w:sz w:val="20"/>
          <w:szCs w:val="20"/>
        </w:rPr>
        <w:t>with Kristina Krull</w:t>
      </w:r>
      <w:r w:rsidR="001415D6">
        <w:rPr>
          <w:rFonts w:ascii="Arial" w:hAnsi="Arial" w:cs="Arial"/>
          <w:sz w:val="20"/>
          <w:szCs w:val="20"/>
        </w:rPr>
        <w:t xml:space="preserve">, </w:t>
      </w:r>
      <w:r w:rsidR="00FC3F13">
        <w:rPr>
          <w:rFonts w:ascii="Arial" w:hAnsi="Arial" w:cs="Arial"/>
          <w:sz w:val="20"/>
          <w:szCs w:val="20"/>
        </w:rPr>
        <w:t xml:space="preserve">Auditor as Clerk of the Board.  </w:t>
      </w:r>
      <w:proofErr w:type="gramStart"/>
      <w:r w:rsidR="00FC3F13">
        <w:rPr>
          <w:rFonts w:ascii="Arial" w:hAnsi="Arial" w:cs="Arial"/>
          <w:sz w:val="20"/>
          <w:szCs w:val="20"/>
        </w:rPr>
        <w:t>Also</w:t>
      </w:r>
      <w:proofErr w:type="gramEnd"/>
      <w:r w:rsidR="00FC3F13">
        <w:rPr>
          <w:rFonts w:ascii="Arial" w:hAnsi="Arial" w:cs="Arial"/>
          <w:sz w:val="20"/>
          <w:szCs w:val="20"/>
        </w:rPr>
        <w:t xml:space="preserve"> present Mar</w:t>
      </w:r>
      <w:r w:rsidR="004358BD">
        <w:rPr>
          <w:rFonts w:ascii="Arial" w:hAnsi="Arial" w:cs="Arial"/>
          <w:sz w:val="20"/>
          <w:szCs w:val="20"/>
        </w:rPr>
        <w:t>ty</w:t>
      </w:r>
      <w:r w:rsidR="004F6022">
        <w:rPr>
          <w:rFonts w:ascii="Arial" w:hAnsi="Arial" w:cs="Arial"/>
          <w:sz w:val="20"/>
          <w:szCs w:val="20"/>
        </w:rPr>
        <w:t xml:space="preserve"> Skroch, Commission Assistant,</w:t>
      </w:r>
      <w:r w:rsidR="00B22BCE">
        <w:rPr>
          <w:rFonts w:ascii="Arial" w:hAnsi="Arial" w:cs="Arial"/>
          <w:sz w:val="20"/>
          <w:szCs w:val="20"/>
        </w:rPr>
        <w:t xml:space="preserve"> and</w:t>
      </w:r>
      <w:r w:rsidR="004358BD">
        <w:rPr>
          <w:rFonts w:ascii="Arial" w:hAnsi="Arial" w:cs="Arial"/>
          <w:sz w:val="20"/>
          <w:szCs w:val="20"/>
        </w:rPr>
        <w:t xml:space="preserve"> </w:t>
      </w:r>
      <w:r w:rsidR="00B22BCE">
        <w:rPr>
          <w:rFonts w:ascii="Arial" w:hAnsi="Arial" w:cs="Arial"/>
          <w:sz w:val="20"/>
          <w:szCs w:val="20"/>
        </w:rPr>
        <w:t>Brenda Wade Schmidt</w:t>
      </w:r>
      <w:r w:rsidR="004358BD">
        <w:rPr>
          <w:rFonts w:ascii="Arial" w:hAnsi="Arial" w:cs="Arial"/>
          <w:sz w:val="20"/>
          <w:szCs w:val="20"/>
        </w:rPr>
        <w:t xml:space="preserve">, </w:t>
      </w:r>
      <w:r w:rsidR="004F6022">
        <w:rPr>
          <w:rFonts w:ascii="Arial" w:hAnsi="Arial" w:cs="Arial"/>
          <w:sz w:val="20"/>
          <w:szCs w:val="20"/>
        </w:rPr>
        <w:t>Moody County Enterprise</w:t>
      </w:r>
      <w:r w:rsidR="00B22BCE">
        <w:rPr>
          <w:rFonts w:ascii="Arial" w:hAnsi="Arial" w:cs="Arial"/>
          <w:sz w:val="20"/>
          <w:szCs w:val="20"/>
        </w:rPr>
        <w:t>.</w:t>
      </w:r>
    </w:p>
    <w:p w14:paraId="2CCEDFDC" w14:textId="77777777" w:rsidR="00020DFA" w:rsidRPr="00117EDC" w:rsidRDefault="00020DFA">
      <w:pPr>
        <w:widowControl w:val="0"/>
        <w:tabs>
          <w:tab w:val="left" w:pos="720"/>
          <w:tab w:val="left" w:pos="3870"/>
          <w:tab w:val="left" w:pos="5760"/>
          <w:tab w:val="left" w:pos="8190"/>
        </w:tabs>
        <w:autoSpaceDE w:val="0"/>
        <w:autoSpaceDN w:val="0"/>
        <w:adjustRightInd w:val="0"/>
        <w:rPr>
          <w:rFonts w:ascii="Arial" w:hAnsi="Arial" w:cs="Arial"/>
          <w:sz w:val="16"/>
          <w:szCs w:val="16"/>
        </w:rPr>
      </w:pPr>
    </w:p>
    <w:p w14:paraId="176EB332" w14:textId="42D57401" w:rsidR="001415D6" w:rsidRDefault="00020DF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6E552E">
        <w:rPr>
          <w:rFonts w:ascii="Arial" w:hAnsi="Arial" w:cs="Arial"/>
          <w:sz w:val="20"/>
          <w:szCs w:val="20"/>
        </w:rPr>
        <w:tab/>
        <w:t xml:space="preserve">Chairman </w:t>
      </w:r>
      <w:r w:rsidR="008673F3">
        <w:rPr>
          <w:rFonts w:ascii="Arial" w:hAnsi="Arial" w:cs="Arial"/>
          <w:sz w:val="20"/>
          <w:szCs w:val="20"/>
        </w:rPr>
        <w:t>Doyle</w:t>
      </w:r>
      <w:r w:rsidRPr="006E552E">
        <w:rPr>
          <w:rFonts w:ascii="Arial" w:hAnsi="Arial" w:cs="Arial"/>
          <w:sz w:val="20"/>
          <w:szCs w:val="20"/>
        </w:rPr>
        <w:t xml:space="preserve"> called the meeting to order.  Motion by </w:t>
      </w:r>
      <w:r w:rsidR="003F412D">
        <w:rPr>
          <w:rFonts w:ascii="Arial" w:hAnsi="Arial" w:cs="Arial"/>
          <w:sz w:val="20"/>
          <w:szCs w:val="20"/>
        </w:rPr>
        <w:t>Bruning</w:t>
      </w:r>
      <w:r w:rsidRPr="006E552E">
        <w:rPr>
          <w:rFonts w:ascii="Arial" w:hAnsi="Arial" w:cs="Arial"/>
          <w:sz w:val="20"/>
          <w:szCs w:val="20"/>
        </w:rPr>
        <w:t xml:space="preserve">, seconded by </w:t>
      </w:r>
      <w:r w:rsidR="008673F3">
        <w:rPr>
          <w:rFonts w:ascii="Arial" w:hAnsi="Arial" w:cs="Arial"/>
          <w:sz w:val="20"/>
          <w:szCs w:val="20"/>
        </w:rPr>
        <w:t>Miles</w:t>
      </w:r>
      <w:r w:rsidRPr="006E552E">
        <w:rPr>
          <w:rFonts w:ascii="Arial" w:hAnsi="Arial" w:cs="Arial"/>
          <w:sz w:val="20"/>
          <w:szCs w:val="20"/>
        </w:rPr>
        <w:t xml:space="preserve"> to approve the agenda.  All voted “aye”.  Motion by </w:t>
      </w:r>
      <w:proofErr w:type="spellStart"/>
      <w:r w:rsidR="004847F9">
        <w:rPr>
          <w:rFonts w:ascii="Arial" w:hAnsi="Arial" w:cs="Arial"/>
          <w:sz w:val="20"/>
          <w:szCs w:val="20"/>
        </w:rPr>
        <w:t>Veldkamp</w:t>
      </w:r>
      <w:proofErr w:type="spellEnd"/>
      <w:r w:rsidRPr="006E552E">
        <w:rPr>
          <w:rFonts w:ascii="Arial" w:hAnsi="Arial" w:cs="Arial"/>
          <w:sz w:val="20"/>
          <w:szCs w:val="20"/>
        </w:rPr>
        <w:t xml:space="preserve">, seconded by </w:t>
      </w:r>
      <w:proofErr w:type="spellStart"/>
      <w:r w:rsidR="002069FA">
        <w:rPr>
          <w:rFonts w:ascii="Arial" w:hAnsi="Arial" w:cs="Arial"/>
          <w:sz w:val="20"/>
          <w:szCs w:val="20"/>
        </w:rPr>
        <w:t>Ehrichs</w:t>
      </w:r>
      <w:proofErr w:type="spellEnd"/>
      <w:r w:rsidRPr="006E552E">
        <w:rPr>
          <w:rFonts w:ascii="Arial" w:hAnsi="Arial" w:cs="Arial"/>
          <w:sz w:val="20"/>
          <w:szCs w:val="20"/>
        </w:rPr>
        <w:t xml:space="preserve"> to a</w:t>
      </w:r>
      <w:r w:rsidR="00946351" w:rsidRPr="006E552E">
        <w:rPr>
          <w:rFonts w:ascii="Arial" w:hAnsi="Arial" w:cs="Arial"/>
          <w:sz w:val="20"/>
          <w:szCs w:val="20"/>
        </w:rPr>
        <w:t>pprove</w:t>
      </w:r>
      <w:r w:rsidR="00011D01" w:rsidRPr="006E552E">
        <w:rPr>
          <w:rFonts w:ascii="Arial" w:hAnsi="Arial" w:cs="Arial"/>
          <w:sz w:val="20"/>
          <w:szCs w:val="20"/>
        </w:rPr>
        <w:t xml:space="preserve"> the </w:t>
      </w:r>
      <w:r w:rsidR="001415D6">
        <w:rPr>
          <w:rFonts w:ascii="Arial" w:hAnsi="Arial" w:cs="Arial"/>
          <w:sz w:val="20"/>
          <w:szCs w:val="20"/>
        </w:rPr>
        <w:t>following consent agenda with all voting “aye”:</w:t>
      </w:r>
    </w:p>
    <w:p w14:paraId="0CDD4874" w14:textId="77777777" w:rsidR="001415D6" w:rsidRPr="00117EDC" w:rsidRDefault="001415D6">
      <w:pPr>
        <w:widowControl w:val="0"/>
        <w:tabs>
          <w:tab w:val="left" w:pos="720"/>
          <w:tab w:val="left" w:pos="3870"/>
          <w:tab w:val="left" w:pos="5760"/>
          <w:tab w:val="left" w:pos="8190"/>
        </w:tabs>
        <w:autoSpaceDE w:val="0"/>
        <w:autoSpaceDN w:val="0"/>
        <w:adjustRightInd w:val="0"/>
        <w:rPr>
          <w:rFonts w:ascii="Arial" w:hAnsi="Arial" w:cs="Arial"/>
          <w:sz w:val="12"/>
          <w:szCs w:val="12"/>
        </w:rPr>
      </w:pPr>
    </w:p>
    <w:p w14:paraId="203141F7" w14:textId="5E935DB2" w:rsidR="00020DFA" w:rsidRDefault="001415D6" w:rsidP="000C161B">
      <w:pPr>
        <w:widowControl w:val="0"/>
        <w:tabs>
          <w:tab w:val="left" w:pos="1260"/>
          <w:tab w:val="left" w:pos="3870"/>
          <w:tab w:val="left" w:pos="5760"/>
          <w:tab w:val="left" w:pos="8190"/>
        </w:tabs>
        <w:autoSpaceDE w:val="0"/>
        <w:autoSpaceDN w:val="0"/>
        <w:adjustRightInd w:val="0"/>
        <w:rPr>
          <w:rFonts w:ascii="Arial" w:hAnsi="Arial" w:cs="Arial"/>
          <w:sz w:val="20"/>
          <w:szCs w:val="20"/>
        </w:rPr>
      </w:pPr>
      <w:r w:rsidRPr="000C161B">
        <w:rPr>
          <w:rFonts w:ascii="Arial" w:hAnsi="Arial" w:cs="Arial"/>
          <w:sz w:val="20"/>
          <w:szCs w:val="20"/>
        </w:rPr>
        <w:t>M</w:t>
      </w:r>
      <w:r w:rsidR="00011D01" w:rsidRPr="000C161B">
        <w:rPr>
          <w:rFonts w:ascii="Arial" w:hAnsi="Arial" w:cs="Arial"/>
          <w:sz w:val="20"/>
          <w:szCs w:val="20"/>
        </w:rPr>
        <w:t>inutes</w:t>
      </w:r>
      <w:r w:rsidRPr="000C161B">
        <w:rPr>
          <w:rFonts w:ascii="Arial" w:hAnsi="Arial" w:cs="Arial"/>
          <w:sz w:val="20"/>
          <w:szCs w:val="20"/>
        </w:rPr>
        <w:t>:</w:t>
      </w:r>
      <w:r w:rsidR="000C161B">
        <w:rPr>
          <w:rFonts w:ascii="Arial" w:hAnsi="Arial" w:cs="Arial"/>
          <w:sz w:val="18"/>
          <w:szCs w:val="18"/>
        </w:rPr>
        <w:tab/>
      </w:r>
      <w:r w:rsidR="00011D01" w:rsidRPr="000C161B">
        <w:rPr>
          <w:rFonts w:ascii="Arial" w:hAnsi="Arial" w:cs="Arial"/>
          <w:sz w:val="20"/>
          <w:szCs w:val="20"/>
        </w:rPr>
        <w:t xml:space="preserve">February </w:t>
      </w:r>
      <w:r w:rsidR="006126D3">
        <w:rPr>
          <w:rFonts w:ascii="Arial" w:hAnsi="Arial" w:cs="Arial"/>
          <w:sz w:val="20"/>
          <w:szCs w:val="20"/>
        </w:rPr>
        <w:t>6</w:t>
      </w:r>
      <w:r w:rsidR="00011D01" w:rsidRPr="000C161B">
        <w:rPr>
          <w:rFonts w:ascii="Arial" w:hAnsi="Arial" w:cs="Arial"/>
          <w:sz w:val="20"/>
          <w:szCs w:val="20"/>
        </w:rPr>
        <w:t>, 201</w:t>
      </w:r>
      <w:r w:rsidR="00B22BCE">
        <w:rPr>
          <w:rFonts w:ascii="Arial" w:hAnsi="Arial" w:cs="Arial"/>
          <w:sz w:val="20"/>
          <w:szCs w:val="20"/>
        </w:rPr>
        <w:t>8</w:t>
      </w:r>
    </w:p>
    <w:p w14:paraId="650F7C0C" w14:textId="1E16CFA6" w:rsidR="00B22BCE" w:rsidRDefault="00B22BCE" w:rsidP="000C161B">
      <w:pPr>
        <w:widowControl w:val="0"/>
        <w:tabs>
          <w:tab w:val="left" w:pos="1260"/>
          <w:tab w:val="left" w:pos="3870"/>
          <w:tab w:val="left" w:pos="5760"/>
          <w:tab w:val="left" w:pos="8190"/>
        </w:tabs>
        <w:autoSpaceDE w:val="0"/>
        <w:autoSpaceDN w:val="0"/>
        <w:adjustRightInd w:val="0"/>
        <w:rPr>
          <w:rFonts w:ascii="Arial" w:hAnsi="Arial" w:cs="Arial"/>
          <w:sz w:val="20"/>
          <w:szCs w:val="20"/>
        </w:rPr>
      </w:pPr>
    </w:p>
    <w:p w14:paraId="1CBC6092" w14:textId="2C112AC5" w:rsidR="00FC3F13" w:rsidRPr="00CD0AFD" w:rsidRDefault="00B22BCE" w:rsidP="00CD0AFD">
      <w:pPr>
        <w:widowControl w:val="0"/>
        <w:tabs>
          <w:tab w:val="left" w:pos="126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Poor Relief:</w:t>
      </w:r>
      <w:r w:rsidR="003920D7">
        <w:rPr>
          <w:rFonts w:ascii="Arial" w:hAnsi="Arial" w:cs="Arial"/>
          <w:sz w:val="20"/>
          <w:szCs w:val="20"/>
        </w:rPr>
        <w:tab/>
      </w:r>
      <w:r w:rsidR="00826F26">
        <w:rPr>
          <w:rFonts w:ascii="Arial" w:hAnsi="Arial" w:cs="Arial"/>
          <w:sz w:val="20"/>
          <w:szCs w:val="20"/>
        </w:rPr>
        <w:t>Case #</w:t>
      </w:r>
      <w:proofErr w:type="gramStart"/>
      <w:r w:rsidR="00826F26">
        <w:rPr>
          <w:rFonts w:ascii="Arial" w:hAnsi="Arial" w:cs="Arial"/>
          <w:sz w:val="20"/>
          <w:szCs w:val="20"/>
        </w:rPr>
        <w:t>20180202</w:t>
      </w:r>
      <w:r w:rsidR="00A310C1">
        <w:rPr>
          <w:rFonts w:ascii="Arial" w:hAnsi="Arial" w:cs="Arial"/>
          <w:sz w:val="20"/>
          <w:szCs w:val="20"/>
        </w:rPr>
        <w:t xml:space="preserve">  </w:t>
      </w:r>
      <w:r w:rsidR="00826F26">
        <w:rPr>
          <w:rFonts w:ascii="Arial" w:hAnsi="Arial" w:cs="Arial"/>
          <w:sz w:val="20"/>
          <w:szCs w:val="20"/>
        </w:rPr>
        <w:t>Approve</w:t>
      </w:r>
      <w:proofErr w:type="gramEnd"/>
      <w:r w:rsidR="00826F26">
        <w:rPr>
          <w:rFonts w:ascii="Arial" w:hAnsi="Arial" w:cs="Arial"/>
          <w:sz w:val="20"/>
          <w:szCs w:val="20"/>
        </w:rPr>
        <w:t xml:space="preserve"> in the amount of $700.00.</w:t>
      </w:r>
    </w:p>
    <w:p w14:paraId="407E1351" w14:textId="77777777" w:rsidR="000545E9" w:rsidRDefault="000545E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FB7D4AE" w14:textId="1EC67FA4" w:rsidR="00A023D5" w:rsidRDefault="000545E9">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715544" w:rsidRPr="006E552E">
        <w:rPr>
          <w:rFonts w:ascii="Arial" w:hAnsi="Arial" w:cs="Arial"/>
          <w:sz w:val="20"/>
          <w:szCs w:val="20"/>
        </w:rPr>
        <w:t xml:space="preserve">Motion by </w:t>
      </w:r>
      <w:proofErr w:type="spellStart"/>
      <w:r w:rsidR="00950D86">
        <w:rPr>
          <w:rFonts w:ascii="Arial" w:hAnsi="Arial" w:cs="Arial"/>
          <w:sz w:val="20"/>
          <w:szCs w:val="20"/>
        </w:rPr>
        <w:t>Ehrichs</w:t>
      </w:r>
      <w:proofErr w:type="spellEnd"/>
      <w:r w:rsidR="00715544" w:rsidRPr="006E552E">
        <w:rPr>
          <w:rFonts w:ascii="Arial" w:hAnsi="Arial" w:cs="Arial"/>
          <w:sz w:val="20"/>
          <w:szCs w:val="20"/>
        </w:rPr>
        <w:t xml:space="preserve">, seconded by </w:t>
      </w:r>
      <w:r w:rsidR="00950D86">
        <w:rPr>
          <w:rFonts w:ascii="Arial" w:hAnsi="Arial" w:cs="Arial"/>
          <w:sz w:val="20"/>
          <w:szCs w:val="20"/>
        </w:rPr>
        <w:t>Bruning</w:t>
      </w:r>
      <w:r w:rsidR="00715544" w:rsidRPr="006E552E">
        <w:rPr>
          <w:rFonts w:ascii="Arial" w:hAnsi="Arial" w:cs="Arial"/>
          <w:sz w:val="20"/>
          <w:szCs w:val="20"/>
        </w:rPr>
        <w:t xml:space="preserve"> to adjourn to conduct business as Board of Adjustments</w:t>
      </w:r>
      <w:r w:rsidR="008673F3">
        <w:rPr>
          <w:rFonts w:ascii="Arial" w:hAnsi="Arial" w:cs="Arial"/>
          <w:sz w:val="20"/>
          <w:szCs w:val="20"/>
        </w:rPr>
        <w:t xml:space="preserve"> at 9:02 AM</w:t>
      </w:r>
      <w:r w:rsidR="00715544" w:rsidRPr="006E552E">
        <w:rPr>
          <w:rFonts w:ascii="Arial" w:hAnsi="Arial" w:cs="Arial"/>
          <w:sz w:val="20"/>
          <w:szCs w:val="20"/>
        </w:rPr>
        <w:t xml:space="preserve">.  </w:t>
      </w:r>
      <w:r w:rsidR="00434F27">
        <w:rPr>
          <w:rFonts w:ascii="Arial" w:hAnsi="Arial" w:cs="Arial"/>
          <w:sz w:val="20"/>
          <w:szCs w:val="20"/>
        </w:rPr>
        <w:t>All</w:t>
      </w:r>
      <w:r w:rsidR="008673F3">
        <w:rPr>
          <w:rFonts w:ascii="Arial" w:hAnsi="Arial" w:cs="Arial"/>
          <w:sz w:val="20"/>
          <w:szCs w:val="20"/>
        </w:rPr>
        <w:t xml:space="preserve"> </w:t>
      </w:r>
      <w:r w:rsidR="00434F27">
        <w:rPr>
          <w:rFonts w:ascii="Arial" w:hAnsi="Arial" w:cs="Arial"/>
          <w:sz w:val="20"/>
          <w:szCs w:val="20"/>
        </w:rPr>
        <w:t xml:space="preserve">voted “aye”. </w:t>
      </w:r>
      <w:r w:rsidR="00715544" w:rsidRPr="006E552E">
        <w:rPr>
          <w:rFonts w:ascii="Arial" w:hAnsi="Arial" w:cs="Arial"/>
          <w:sz w:val="20"/>
          <w:szCs w:val="20"/>
        </w:rPr>
        <w:t xml:space="preserve">Motion by </w:t>
      </w:r>
      <w:r w:rsidR="00E36412">
        <w:rPr>
          <w:rFonts w:ascii="Arial" w:hAnsi="Arial" w:cs="Arial"/>
          <w:sz w:val="20"/>
          <w:szCs w:val="20"/>
        </w:rPr>
        <w:t>Miles,</w:t>
      </w:r>
      <w:r w:rsidR="008673F3">
        <w:rPr>
          <w:rFonts w:ascii="Arial" w:hAnsi="Arial" w:cs="Arial"/>
          <w:sz w:val="20"/>
          <w:szCs w:val="20"/>
        </w:rPr>
        <w:t xml:space="preserve"> seconded by </w:t>
      </w:r>
      <w:proofErr w:type="spellStart"/>
      <w:r w:rsidR="00E36412">
        <w:rPr>
          <w:rFonts w:ascii="Arial" w:hAnsi="Arial" w:cs="Arial"/>
          <w:sz w:val="20"/>
          <w:szCs w:val="20"/>
        </w:rPr>
        <w:t>Ehrichs</w:t>
      </w:r>
      <w:proofErr w:type="spellEnd"/>
      <w:r w:rsidR="00715544" w:rsidRPr="006E552E">
        <w:rPr>
          <w:rFonts w:ascii="Arial" w:hAnsi="Arial" w:cs="Arial"/>
          <w:sz w:val="20"/>
          <w:szCs w:val="20"/>
        </w:rPr>
        <w:t xml:space="preserve"> to resume regular session at </w:t>
      </w:r>
      <w:r w:rsidR="00E36412">
        <w:rPr>
          <w:rFonts w:ascii="Arial" w:hAnsi="Arial" w:cs="Arial"/>
          <w:sz w:val="20"/>
          <w:szCs w:val="20"/>
        </w:rPr>
        <w:t>9</w:t>
      </w:r>
      <w:r w:rsidR="00715544" w:rsidRPr="006E552E">
        <w:rPr>
          <w:rFonts w:ascii="Arial" w:hAnsi="Arial" w:cs="Arial"/>
          <w:sz w:val="20"/>
          <w:szCs w:val="20"/>
        </w:rPr>
        <w:t>:</w:t>
      </w:r>
      <w:r w:rsidR="00E36412">
        <w:rPr>
          <w:rFonts w:ascii="Arial" w:hAnsi="Arial" w:cs="Arial"/>
          <w:sz w:val="20"/>
          <w:szCs w:val="20"/>
        </w:rPr>
        <w:t>5</w:t>
      </w:r>
      <w:r w:rsidR="003E1A61">
        <w:rPr>
          <w:rFonts w:ascii="Arial" w:hAnsi="Arial" w:cs="Arial"/>
          <w:sz w:val="20"/>
          <w:szCs w:val="20"/>
        </w:rPr>
        <w:t>2</w:t>
      </w:r>
      <w:r w:rsidR="00370BF4">
        <w:rPr>
          <w:rFonts w:ascii="Arial" w:hAnsi="Arial" w:cs="Arial"/>
          <w:sz w:val="20"/>
          <w:szCs w:val="20"/>
        </w:rPr>
        <w:t xml:space="preserve"> AM</w:t>
      </w:r>
      <w:r w:rsidR="00715544" w:rsidRPr="006E552E">
        <w:rPr>
          <w:rFonts w:ascii="Arial" w:hAnsi="Arial" w:cs="Arial"/>
          <w:sz w:val="20"/>
          <w:szCs w:val="20"/>
        </w:rPr>
        <w:t xml:space="preserve">.  </w:t>
      </w:r>
      <w:r w:rsidR="00434F27">
        <w:rPr>
          <w:rFonts w:ascii="Arial" w:hAnsi="Arial" w:cs="Arial"/>
          <w:sz w:val="20"/>
          <w:szCs w:val="20"/>
        </w:rPr>
        <w:t>All voted “aye”.</w:t>
      </w:r>
      <w:r w:rsidR="008F79A9">
        <w:rPr>
          <w:rFonts w:ascii="Arial" w:hAnsi="Arial" w:cs="Arial"/>
          <w:sz w:val="20"/>
          <w:szCs w:val="20"/>
        </w:rPr>
        <w:t xml:space="preserve"> </w:t>
      </w:r>
    </w:p>
    <w:p w14:paraId="0387FF4E" w14:textId="135A0C0F" w:rsidR="00826F26" w:rsidRDefault="00826F26">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4FFAC83" w14:textId="556FD8E2" w:rsidR="00F33AAE" w:rsidRPr="0038438F" w:rsidRDefault="00826F26" w:rsidP="00F33AAE">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r>
        <w:rPr>
          <w:rFonts w:ascii="Arial" w:hAnsi="Arial" w:cs="Arial"/>
          <w:sz w:val="20"/>
          <w:szCs w:val="20"/>
        </w:rPr>
        <w:tab/>
      </w:r>
      <w:bookmarkStart w:id="0" w:name="_Hlk506980251"/>
      <w:r>
        <w:rPr>
          <w:rFonts w:ascii="Arial" w:hAnsi="Arial" w:cs="Arial"/>
          <w:sz w:val="20"/>
          <w:szCs w:val="20"/>
        </w:rPr>
        <w:t xml:space="preserve">Marc Blum, </w:t>
      </w:r>
      <w:r w:rsidR="00CD0AFD">
        <w:rPr>
          <w:rFonts w:ascii="Arial" w:hAnsi="Arial" w:cs="Arial"/>
          <w:sz w:val="20"/>
          <w:szCs w:val="20"/>
        </w:rPr>
        <w:t>Highway Superintendent met with th</w:t>
      </w:r>
      <w:r w:rsidR="00F33AAE">
        <w:rPr>
          <w:rFonts w:ascii="Arial" w:hAnsi="Arial" w:cs="Arial"/>
          <w:sz w:val="20"/>
          <w:szCs w:val="20"/>
        </w:rPr>
        <w:t>e</w:t>
      </w:r>
      <w:r w:rsidR="00F33AAE" w:rsidRPr="00583F94">
        <w:rPr>
          <w:rFonts w:ascii="Arial" w:hAnsi="Arial" w:cs="Arial"/>
          <w:sz w:val="20"/>
          <w:szCs w:val="20"/>
        </w:rPr>
        <w:t xml:space="preserve"> Board</w:t>
      </w:r>
      <w:r w:rsidR="00CD0AFD">
        <w:rPr>
          <w:rFonts w:ascii="Arial" w:hAnsi="Arial" w:cs="Arial"/>
          <w:sz w:val="20"/>
          <w:szCs w:val="20"/>
        </w:rPr>
        <w:t xml:space="preserve"> to</w:t>
      </w:r>
      <w:r w:rsidR="00F33AAE" w:rsidRPr="00583F94">
        <w:rPr>
          <w:rFonts w:ascii="Arial" w:hAnsi="Arial" w:cs="Arial"/>
          <w:sz w:val="20"/>
          <w:szCs w:val="20"/>
        </w:rPr>
        <w:t xml:space="preserve"> receive and opened bids for screened/crushed gravel, pea rock/crushed quartzite, and </w:t>
      </w:r>
      <w:r w:rsidR="00F33AAE">
        <w:rPr>
          <w:rFonts w:ascii="Arial" w:hAnsi="Arial" w:cs="Arial"/>
          <w:sz w:val="20"/>
          <w:szCs w:val="20"/>
        </w:rPr>
        <w:t>asphalt mix (hot &amp; cold) at 10:</w:t>
      </w:r>
      <w:r w:rsidR="00CD0AFD">
        <w:rPr>
          <w:rFonts w:ascii="Arial" w:hAnsi="Arial" w:cs="Arial"/>
          <w:sz w:val="20"/>
          <w:szCs w:val="20"/>
        </w:rPr>
        <w:t>3</w:t>
      </w:r>
      <w:r w:rsidR="00F33AAE">
        <w:rPr>
          <w:rFonts w:ascii="Arial" w:hAnsi="Arial" w:cs="Arial"/>
          <w:sz w:val="20"/>
          <w:szCs w:val="20"/>
        </w:rPr>
        <w:t>0</w:t>
      </w:r>
      <w:r w:rsidR="00F33AAE" w:rsidRPr="00583F94">
        <w:rPr>
          <w:rFonts w:ascii="Arial" w:hAnsi="Arial" w:cs="Arial"/>
          <w:sz w:val="20"/>
          <w:szCs w:val="20"/>
        </w:rPr>
        <w:t xml:space="preserve"> AM.  The following bids were received for crushed/screened gravel:</w:t>
      </w:r>
    </w:p>
    <w:p w14:paraId="0F8A1C39" w14:textId="77777777" w:rsidR="00F33AAE" w:rsidRPr="0038438F" w:rsidRDefault="00F33AAE" w:rsidP="00F33AAE">
      <w:pPr>
        <w:widowControl w:val="0"/>
        <w:tabs>
          <w:tab w:val="left" w:pos="720"/>
          <w:tab w:val="left" w:pos="4140"/>
          <w:tab w:val="left" w:pos="5760"/>
          <w:tab w:val="left" w:pos="8190"/>
        </w:tabs>
        <w:autoSpaceDE w:val="0"/>
        <w:autoSpaceDN w:val="0"/>
        <w:adjustRightInd w:val="0"/>
        <w:rPr>
          <w:rFonts w:ascii="Arial" w:hAnsi="Arial" w:cs="Arial"/>
          <w:sz w:val="20"/>
          <w:szCs w:val="20"/>
          <w:highlight w:val="yellow"/>
        </w:rPr>
      </w:pPr>
    </w:p>
    <w:p w14:paraId="40696949" w14:textId="77777777" w:rsidR="00F33AAE" w:rsidRPr="00583F94" w:rsidRDefault="00F33AAE" w:rsidP="00F33AAE">
      <w:pPr>
        <w:widowControl w:val="0"/>
        <w:tabs>
          <w:tab w:val="left" w:pos="720"/>
          <w:tab w:val="left" w:pos="4140"/>
          <w:tab w:val="left" w:pos="5760"/>
          <w:tab w:val="left" w:pos="8190"/>
        </w:tabs>
        <w:autoSpaceDE w:val="0"/>
        <w:autoSpaceDN w:val="0"/>
        <w:adjustRightInd w:val="0"/>
        <w:jc w:val="center"/>
        <w:rPr>
          <w:rFonts w:ascii="Arial" w:hAnsi="Arial" w:cs="Arial"/>
          <w:sz w:val="20"/>
          <w:szCs w:val="20"/>
        </w:rPr>
      </w:pPr>
      <w:r w:rsidRPr="00583F94">
        <w:rPr>
          <w:rFonts w:ascii="Arial" w:hAnsi="Arial" w:cs="Arial"/>
          <w:sz w:val="20"/>
          <w:szCs w:val="20"/>
        </w:rPr>
        <w:t>3/4” CRUSHED GRAVEL (CR) / 1” SCREENED GRAVEL (SC)</w:t>
      </w:r>
    </w:p>
    <w:p w14:paraId="26F8E04D" w14:textId="77777777" w:rsidR="00F33AAE" w:rsidRPr="00583F94" w:rsidRDefault="00F33AAE" w:rsidP="00F33AAE">
      <w:pPr>
        <w:widowControl w:val="0"/>
        <w:tabs>
          <w:tab w:val="left" w:pos="720"/>
          <w:tab w:val="left" w:pos="4140"/>
          <w:tab w:val="left" w:pos="5760"/>
          <w:tab w:val="left" w:pos="8190"/>
        </w:tabs>
        <w:autoSpaceDE w:val="0"/>
        <w:autoSpaceDN w:val="0"/>
        <w:adjustRightInd w:val="0"/>
        <w:spacing w:before="120"/>
        <w:rPr>
          <w:rFonts w:ascii="Arial" w:hAnsi="Arial" w:cs="Arial"/>
          <w:sz w:val="20"/>
          <w:szCs w:val="20"/>
        </w:rPr>
      </w:pPr>
      <w:r w:rsidRPr="00583F94">
        <w:rPr>
          <w:rFonts w:ascii="Arial" w:hAnsi="Arial" w:cs="Arial"/>
          <w:sz w:val="20"/>
          <w:szCs w:val="20"/>
        </w:rPr>
        <w:tab/>
      </w:r>
      <w:r w:rsidRPr="00583F94">
        <w:rPr>
          <w:rFonts w:ascii="Arial" w:hAnsi="Arial" w:cs="Arial"/>
          <w:sz w:val="20"/>
          <w:szCs w:val="20"/>
        </w:rPr>
        <w:tab/>
        <w:t>Delivered FOB</w:t>
      </w:r>
      <w:r w:rsidRPr="00583F94">
        <w:rPr>
          <w:rFonts w:ascii="Arial" w:hAnsi="Arial" w:cs="Arial"/>
          <w:sz w:val="20"/>
          <w:szCs w:val="20"/>
        </w:rPr>
        <w:tab/>
        <w:t>Picked Up</w:t>
      </w:r>
      <w:r w:rsidRPr="00583F94">
        <w:rPr>
          <w:rFonts w:ascii="Arial" w:hAnsi="Arial" w:cs="Arial"/>
          <w:sz w:val="20"/>
          <w:szCs w:val="20"/>
        </w:rPr>
        <w:tab/>
        <w:t>Pit Location</w:t>
      </w:r>
    </w:p>
    <w:p w14:paraId="34C1A817" w14:textId="77777777" w:rsidR="00F33AAE" w:rsidRPr="00583F94" w:rsidRDefault="00F33AAE" w:rsidP="00F33AAE">
      <w:pPr>
        <w:widowControl w:val="0"/>
        <w:tabs>
          <w:tab w:val="left" w:pos="720"/>
          <w:tab w:val="left" w:pos="1440"/>
          <w:tab w:val="left" w:pos="4140"/>
          <w:tab w:val="left" w:pos="5760"/>
          <w:tab w:val="left" w:pos="8190"/>
        </w:tabs>
        <w:autoSpaceDE w:val="0"/>
        <w:autoSpaceDN w:val="0"/>
        <w:adjustRightInd w:val="0"/>
        <w:spacing w:before="120"/>
        <w:rPr>
          <w:rFonts w:ascii="Arial" w:hAnsi="Arial" w:cs="Arial"/>
          <w:sz w:val="20"/>
          <w:szCs w:val="20"/>
        </w:rPr>
      </w:pPr>
      <w:r w:rsidRPr="00583F94">
        <w:rPr>
          <w:rFonts w:ascii="Arial" w:hAnsi="Arial" w:cs="Arial"/>
          <w:sz w:val="20"/>
          <w:szCs w:val="20"/>
        </w:rPr>
        <w:tab/>
        <w:t xml:space="preserve">Bowes Construction </w:t>
      </w:r>
      <w:r w:rsidRPr="00583F94">
        <w:rPr>
          <w:rFonts w:ascii="Arial" w:hAnsi="Arial" w:cs="Arial"/>
          <w:sz w:val="16"/>
          <w:szCs w:val="16"/>
        </w:rPr>
        <w:t>– Brookings, SD</w:t>
      </w:r>
      <w:r>
        <w:rPr>
          <w:rFonts w:ascii="Arial" w:hAnsi="Arial" w:cs="Arial"/>
          <w:sz w:val="20"/>
          <w:szCs w:val="20"/>
        </w:rPr>
        <w:tab/>
      </w:r>
      <w:r>
        <w:rPr>
          <w:rFonts w:ascii="Arial" w:hAnsi="Arial" w:cs="Arial"/>
          <w:sz w:val="20"/>
          <w:szCs w:val="20"/>
        </w:rPr>
        <w:tab/>
        <w:t>$4.5</w:t>
      </w:r>
      <w:r w:rsidRPr="00583F94">
        <w:rPr>
          <w:rFonts w:ascii="Arial" w:hAnsi="Arial" w:cs="Arial"/>
          <w:sz w:val="20"/>
          <w:szCs w:val="20"/>
        </w:rPr>
        <w:t>0/ton (CR)</w:t>
      </w:r>
      <w:r w:rsidRPr="00583F94">
        <w:rPr>
          <w:rFonts w:ascii="Arial" w:hAnsi="Arial" w:cs="Arial"/>
          <w:sz w:val="20"/>
          <w:szCs w:val="20"/>
        </w:rPr>
        <w:tab/>
        <w:t>Egan Pit</w:t>
      </w:r>
    </w:p>
    <w:p w14:paraId="045A4417" w14:textId="77777777" w:rsidR="00F33AAE" w:rsidRDefault="00F33AAE" w:rsidP="00F33AAE">
      <w:pPr>
        <w:widowControl w:val="0"/>
        <w:tabs>
          <w:tab w:val="left" w:pos="720"/>
          <w:tab w:val="left" w:pos="1440"/>
          <w:tab w:val="left" w:pos="4140"/>
          <w:tab w:val="left" w:pos="5760"/>
          <w:tab w:val="left" w:pos="8190"/>
        </w:tabs>
        <w:autoSpaceDE w:val="0"/>
        <w:autoSpaceDN w:val="0"/>
        <w:adjustRightInd w:val="0"/>
        <w:spacing w:before="120"/>
        <w:rPr>
          <w:rFonts w:ascii="Arial" w:hAnsi="Arial" w:cs="Arial"/>
          <w:sz w:val="20"/>
          <w:szCs w:val="20"/>
        </w:rPr>
      </w:pPr>
      <w:r>
        <w:rPr>
          <w:rFonts w:ascii="Arial" w:hAnsi="Arial" w:cs="Arial"/>
          <w:sz w:val="20"/>
          <w:szCs w:val="20"/>
        </w:rPr>
        <w:tab/>
        <w:t xml:space="preserve">Bowes Construction – </w:t>
      </w:r>
      <w:r>
        <w:rPr>
          <w:rFonts w:ascii="Arial" w:hAnsi="Arial" w:cs="Arial"/>
          <w:sz w:val="16"/>
          <w:szCs w:val="16"/>
        </w:rPr>
        <w:t>Brookings</w:t>
      </w:r>
      <w:r w:rsidRPr="00914B19">
        <w:rPr>
          <w:rFonts w:ascii="Arial" w:hAnsi="Arial" w:cs="Arial"/>
          <w:sz w:val="16"/>
          <w:szCs w:val="16"/>
        </w:rPr>
        <w:t>, SD</w:t>
      </w:r>
      <w:r>
        <w:rPr>
          <w:rFonts w:ascii="Arial" w:hAnsi="Arial" w:cs="Arial"/>
          <w:sz w:val="16"/>
          <w:szCs w:val="16"/>
        </w:rPr>
        <w:tab/>
      </w:r>
      <w:r w:rsidRPr="00344930">
        <w:rPr>
          <w:rFonts w:ascii="Arial" w:hAnsi="Arial" w:cs="Arial"/>
          <w:sz w:val="20"/>
          <w:szCs w:val="20"/>
        </w:rPr>
        <w:t>$7.50/ton (CR)</w:t>
      </w:r>
      <w:r>
        <w:rPr>
          <w:rFonts w:ascii="Arial" w:hAnsi="Arial" w:cs="Arial"/>
          <w:sz w:val="16"/>
          <w:szCs w:val="16"/>
        </w:rPr>
        <w:t xml:space="preserve"> </w:t>
      </w:r>
      <w:r>
        <w:rPr>
          <w:rFonts w:ascii="Arial" w:hAnsi="Arial" w:cs="Arial"/>
          <w:sz w:val="16"/>
          <w:szCs w:val="16"/>
        </w:rPr>
        <w:tab/>
      </w:r>
      <w:r w:rsidRPr="00914B19">
        <w:rPr>
          <w:rFonts w:ascii="Arial" w:hAnsi="Arial" w:cs="Arial"/>
          <w:sz w:val="20"/>
          <w:szCs w:val="20"/>
        </w:rPr>
        <w:t>$3.50/ton (CR)</w:t>
      </w:r>
      <w:r>
        <w:rPr>
          <w:rFonts w:ascii="Arial" w:hAnsi="Arial" w:cs="Arial"/>
          <w:sz w:val="20"/>
          <w:szCs w:val="20"/>
        </w:rPr>
        <w:tab/>
        <w:t>Bushnell</w:t>
      </w:r>
    </w:p>
    <w:p w14:paraId="15F2CFA5" w14:textId="7C77806B" w:rsidR="00F33AAE" w:rsidRPr="00583F94" w:rsidRDefault="00F33AAE" w:rsidP="00F33AAE">
      <w:pPr>
        <w:widowControl w:val="0"/>
        <w:tabs>
          <w:tab w:val="left" w:pos="720"/>
          <w:tab w:val="left" w:pos="1440"/>
          <w:tab w:val="left" w:pos="4140"/>
          <w:tab w:val="left" w:pos="5760"/>
          <w:tab w:val="left" w:pos="8190"/>
        </w:tabs>
        <w:autoSpaceDE w:val="0"/>
        <w:autoSpaceDN w:val="0"/>
        <w:adjustRightInd w:val="0"/>
        <w:spacing w:before="120"/>
        <w:rPr>
          <w:rFonts w:ascii="Arial" w:hAnsi="Arial" w:cs="Arial"/>
          <w:sz w:val="20"/>
          <w:szCs w:val="20"/>
        </w:rPr>
      </w:pPr>
      <w:r w:rsidRPr="00583F94">
        <w:rPr>
          <w:rFonts w:ascii="Arial" w:hAnsi="Arial" w:cs="Arial"/>
          <w:sz w:val="20"/>
          <w:szCs w:val="20"/>
        </w:rPr>
        <w:tab/>
        <w:t xml:space="preserve">Johnson Brothers </w:t>
      </w:r>
      <w:r w:rsidRPr="00583F94">
        <w:rPr>
          <w:rFonts w:ascii="Arial" w:hAnsi="Arial" w:cs="Arial"/>
          <w:sz w:val="16"/>
          <w:szCs w:val="16"/>
        </w:rPr>
        <w:t>– Madison, SD</w:t>
      </w:r>
      <w:r w:rsidRPr="00583F94">
        <w:rPr>
          <w:rFonts w:ascii="Arial" w:hAnsi="Arial" w:cs="Arial"/>
          <w:sz w:val="16"/>
          <w:szCs w:val="16"/>
        </w:rPr>
        <w:tab/>
      </w:r>
      <w:r>
        <w:rPr>
          <w:rFonts w:ascii="Arial" w:hAnsi="Arial" w:cs="Arial"/>
          <w:sz w:val="20"/>
          <w:szCs w:val="20"/>
        </w:rPr>
        <w:tab/>
        <w:t>$4.</w:t>
      </w:r>
      <w:r w:rsidR="008D5AF5">
        <w:rPr>
          <w:rFonts w:ascii="Arial" w:hAnsi="Arial" w:cs="Arial"/>
          <w:sz w:val="20"/>
          <w:szCs w:val="20"/>
        </w:rPr>
        <w:t>50</w:t>
      </w:r>
      <w:r w:rsidRPr="00583F94">
        <w:rPr>
          <w:rFonts w:ascii="Arial" w:hAnsi="Arial" w:cs="Arial"/>
          <w:sz w:val="20"/>
          <w:szCs w:val="20"/>
        </w:rPr>
        <w:t>/ton (SC)</w:t>
      </w:r>
      <w:r w:rsidRPr="00583F94">
        <w:rPr>
          <w:rFonts w:ascii="Arial" w:hAnsi="Arial" w:cs="Arial"/>
          <w:sz w:val="20"/>
          <w:szCs w:val="20"/>
        </w:rPr>
        <w:tab/>
        <w:t>Rutland</w:t>
      </w:r>
    </w:p>
    <w:p w14:paraId="1F14A3A4" w14:textId="5B162A17" w:rsidR="00F33AAE" w:rsidRPr="00583F94" w:rsidRDefault="00F33AAE" w:rsidP="00F33AAE">
      <w:pPr>
        <w:widowControl w:val="0"/>
        <w:tabs>
          <w:tab w:val="left" w:pos="720"/>
          <w:tab w:val="left" w:pos="1440"/>
          <w:tab w:val="left" w:pos="4140"/>
          <w:tab w:val="left" w:pos="5760"/>
          <w:tab w:val="left" w:pos="8190"/>
        </w:tabs>
        <w:autoSpaceDE w:val="0"/>
        <w:autoSpaceDN w:val="0"/>
        <w:adjustRightInd w:val="0"/>
        <w:spacing w:before="120"/>
        <w:rPr>
          <w:rFonts w:ascii="Arial" w:hAnsi="Arial" w:cs="Arial"/>
          <w:sz w:val="20"/>
          <w:szCs w:val="20"/>
        </w:rPr>
      </w:pPr>
      <w:r w:rsidRPr="00583F94">
        <w:rPr>
          <w:rFonts w:ascii="Arial" w:hAnsi="Arial" w:cs="Arial"/>
          <w:sz w:val="20"/>
          <w:szCs w:val="20"/>
        </w:rPr>
        <w:tab/>
      </w:r>
      <w:proofErr w:type="spellStart"/>
      <w:r w:rsidRPr="00583F94">
        <w:rPr>
          <w:rFonts w:ascii="Arial" w:hAnsi="Arial" w:cs="Arial"/>
          <w:sz w:val="20"/>
          <w:szCs w:val="20"/>
        </w:rPr>
        <w:t>Sterzinger</w:t>
      </w:r>
      <w:proofErr w:type="spellEnd"/>
      <w:r w:rsidRPr="00583F94">
        <w:rPr>
          <w:rFonts w:ascii="Arial" w:hAnsi="Arial" w:cs="Arial"/>
          <w:sz w:val="20"/>
          <w:szCs w:val="20"/>
        </w:rPr>
        <w:t xml:space="preserve"> Construction </w:t>
      </w:r>
      <w:r w:rsidRPr="00583F94">
        <w:rPr>
          <w:rFonts w:ascii="Arial" w:hAnsi="Arial" w:cs="Arial"/>
          <w:sz w:val="16"/>
          <w:szCs w:val="16"/>
        </w:rPr>
        <w:t>– Elkton, SD</w:t>
      </w:r>
      <w:r w:rsidRPr="00583F94">
        <w:rPr>
          <w:rFonts w:ascii="Arial" w:hAnsi="Arial" w:cs="Arial"/>
          <w:sz w:val="16"/>
          <w:szCs w:val="16"/>
        </w:rPr>
        <w:tab/>
      </w:r>
      <w:r>
        <w:rPr>
          <w:rFonts w:ascii="Arial" w:hAnsi="Arial" w:cs="Arial"/>
          <w:sz w:val="20"/>
          <w:szCs w:val="20"/>
        </w:rPr>
        <w:t>$</w:t>
      </w:r>
      <w:r w:rsidR="00F057B6">
        <w:rPr>
          <w:rFonts w:ascii="Arial" w:hAnsi="Arial" w:cs="Arial"/>
          <w:sz w:val="20"/>
          <w:szCs w:val="20"/>
        </w:rPr>
        <w:t>8.70</w:t>
      </w:r>
      <w:r w:rsidRPr="00583F94">
        <w:rPr>
          <w:rFonts w:ascii="Arial" w:hAnsi="Arial" w:cs="Arial"/>
          <w:sz w:val="20"/>
          <w:szCs w:val="20"/>
        </w:rPr>
        <w:t>/ton (CR)</w:t>
      </w:r>
      <w:r w:rsidRPr="00583F94">
        <w:rPr>
          <w:rFonts w:ascii="Arial" w:hAnsi="Arial" w:cs="Arial"/>
          <w:sz w:val="16"/>
          <w:szCs w:val="16"/>
        </w:rPr>
        <w:tab/>
      </w:r>
      <w:r>
        <w:rPr>
          <w:rFonts w:ascii="Arial" w:hAnsi="Arial" w:cs="Arial"/>
          <w:sz w:val="20"/>
          <w:szCs w:val="20"/>
        </w:rPr>
        <w:t>$4.5</w:t>
      </w:r>
      <w:r w:rsidR="00F057B6">
        <w:rPr>
          <w:rFonts w:ascii="Arial" w:hAnsi="Arial" w:cs="Arial"/>
          <w:sz w:val="20"/>
          <w:szCs w:val="20"/>
        </w:rPr>
        <w:t>0</w:t>
      </w:r>
      <w:r w:rsidRPr="00583F94">
        <w:rPr>
          <w:rFonts w:ascii="Arial" w:hAnsi="Arial" w:cs="Arial"/>
          <w:sz w:val="20"/>
          <w:szCs w:val="20"/>
        </w:rPr>
        <w:t>/ton (CR)</w:t>
      </w:r>
      <w:r w:rsidRPr="00583F94">
        <w:rPr>
          <w:rFonts w:ascii="Arial" w:hAnsi="Arial" w:cs="Arial"/>
          <w:sz w:val="20"/>
          <w:szCs w:val="20"/>
        </w:rPr>
        <w:tab/>
        <w:t>Skyview</w:t>
      </w:r>
    </w:p>
    <w:p w14:paraId="75D694FB" w14:textId="3FDB5918" w:rsidR="00F33AAE" w:rsidRPr="00583F94" w:rsidRDefault="00F33AAE" w:rsidP="00F33AAE">
      <w:pPr>
        <w:widowControl w:val="0"/>
        <w:tabs>
          <w:tab w:val="left" w:pos="720"/>
          <w:tab w:val="left" w:pos="1440"/>
          <w:tab w:val="left" w:pos="4140"/>
          <w:tab w:val="left" w:pos="5760"/>
          <w:tab w:val="left" w:pos="8190"/>
        </w:tabs>
        <w:autoSpaceDE w:val="0"/>
        <w:autoSpaceDN w:val="0"/>
        <w:adjustRightInd w:val="0"/>
        <w:spacing w:before="120"/>
        <w:rPr>
          <w:rFonts w:ascii="Arial" w:hAnsi="Arial" w:cs="Arial"/>
          <w:sz w:val="20"/>
          <w:szCs w:val="20"/>
        </w:rPr>
      </w:pPr>
      <w:r w:rsidRPr="00583F94">
        <w:rPr>
          <w:rFonts w:ascii="Arial" w:hAnsi="Arial" w:cs="Arial"/>
          <w:sz w:val="20"/>
          <w:szCs w:val="20"/>
        </w:rPr>
        <w:tab/>
        <w:t>B&amp;H Construction</w:t>
      </w:r>
      <w:r w:rsidRPr="00583F94">
        <w:rPr>
          <w:rFonts w:ascii="Arial" w:hAnsi="Arial" w:cs="Arial"/>
          <w:sz w:val="16"/>
          <w:szCs w:val="16"/>
        </w:rPr>
        <w:t xml:space="preserve"> – Elkton, SD</w:t>
      </w:r>
      <w:r>
        <w:rPr>
          <w:rFonts w:ascii="Arial" w:hAnsi="Arial" w:cs="Arial"/>
          <w:sz w:val="20"/>
          <w:szCs w:val="20"/>
        </w:rPr>
        <w:tab/>
        <w:t>$</w:t>
      </w:r>
      <w:r w:rsidR="008D5AF5">
        <w:rPr>
          <w:rFonts w:ascii="Arial" w:hAnsi="Arial" w:cs="Arial"/>
          <w:sz w:val="20"/>
          <w:szCs w:val="20"/>
        </w:rPr>
        <w:t>7</w:t>
      </w:r>
      <w:r>
        <w:rPr>
          <w:rFonts w:ascii="Arial" w:hAnsi="Arial" w:cs="Arial"/>
          <w:sz w:val="20"/>
          <w:szCs w:val="20"/>
        </w:rPr>
        <w:t>.</w:t>
      </w:r>
      <w:r w:rsidR="008D5AF5">
        <w:rPr>
          <w:rFonts w:ascii="Arial" w:hAnsi="Arial" w:cs="Arial"/>
          <w:sz w:val="20"/>
          <w:szCs w:val="20"/>
        </w:rPr>
        <w:t>55</w:t>
      </w:r>
      <w:r>
        <w:rPr>
          <w:rFonts w:ascii="Arial" w:hAnsi="Arial" w:cs="Arial"/>
          <w:sz w:val="20"/>
          <w:szCs w:val="20"/>
        </w:rPr>
        <w:t>/ton (CR)</w:t>
      </w:r>
      <w:r>
        <w:rPr>
          <w:rFonts w:ascii="Arial" w:hAnsi="Arial" w:cs="Arial"/>
          <w:sz w:val="20"/>
          <w:szCs w:val="20"/>
        </w:rPr>
        <w:tab/>
        <w:t>$</w:t>
      </w:r>
      <w:r w:rsidR="008D5AF5">
        <w:rPr>
          <w:rFonts w:ascii="Arial" w:hAnsi="Arial" w:cs="Arial"/>
          <w:sz w:val="20"/>
          <w:szCs w:val="20"/>
        </w:rPr>
        <w:t>4</w:t>
      </w:r>
      <w:r>
        <w:rPr>
          <w:rFonts w:ascii="Arial" w:hAnsi="Arial" w:cs="Arial"/>
          <w:sz w:val="20"/>
          <w:szCs w:val="20"/>
        </w:rPr>
        <w:t>.</w:t>
      </w:r>
      <w:r w:rsidR="008D5AF5">
        <w:rPr>
          <w:rFonts w:ascii="Arial" w:hAnsi="Arial" w:cs="Arial"/>
          <w:sz w:val="20"/>
          <w:szCs w:val="20"/>
        </w:rPr>
        <w:t>55</w:t>
      </w:r>
      <w:r w:rsidRPr="00583F94">
        <w:rPr>
          <w:rFonts w:ascii="Arial" w:hAnsi="Arial" w:cs="Arial"/>
          <w:sz w:val="20"/>
          <w:szCs w:val="20"/>
        </w:rPr>
        <w:t>/ton (CR)</w:t>
      </w:r>
      <w:r w:rsidRPr="00583F94">
        <w:rPr>
          <w:rFonts w:ascii="Arial" w:hAnsi="Arial" w:cs="Arial"/>
          <w:sz w:val="20"/>
          <w:szCs w:val="20"/>
        </w:rPr>
        <w:tab/>
        <w:t>Knotty Pine</w:t>
      </w:r>
    </w:p>
    <w:p w14:paraId="441E492F" w14:textId="77777777" w:rsidR="00F33AAE" w:rsidRPr="00583F94" w:rsidRDefault="00F33AAE" w:rsidP="00F33AAE">
      <w:pPr>
        <w:widowControl w:val="0"/>
        <w:tabs>
          <w:tab w:val="left" w:pos="720"/>
          <w:tab w:val="left" w:pos="1440"/>
          <w:tab w:val="left" w:pos="3870"/>
          <w:tab w:val="left" w:pos="5760"/>
          <w:tab w:val="left" w:pos="8190"/>
        </w:tabs>
        <w:autoSpaceDE w:val="0"/>
        <w:autoSpaceDN w:val="0"/>
        <w:adjustRightInd w:val="0"/>
        <w:rPr>
          <w:rFonts w:ascii="Arial" w:hAnsi="Arial" w:cs="Arial"/>
          <w:sz w:val="20"/>
          <w:szCs w:val="20"/>
        </w:rPr>
      </w:pPr>
    </w:p>
    <w:p w14:paraId="58EA6E68" w14:textId="17D3B0C0" w:rsidR="00F33AAE" w:rsidRPr="00583F94" w:rsidRDefault="00F33AAE" w:rsidP="00F33AAE">
      <w:pPr>
        <w:widowControl w:val="0"/>
        <w:tabs>
          <w:tab w:val="left" w:pos="720"/>
          <w:tab w:val="left" w:pos="1440"/>
          <w:tab w:val="left" w:pos="3870"/>
          <w:tab w:val="left" w:pos="5760"/>
          <w:tab w:val="left" w:pos="8190"/>
        </w:tabs>
        <w:autoSpaceDE w:val="0"/>
        <w:autoSpaceDN w:val="0"/>
        <w:adjustRightInd w:val="0"/>
        <w:rPr>
          <w:rFonts w:ascii="Arial" w:hAnsi="Arial" w:cs="Arial"/>
          <w:sz w:val="20"/>
          <w:szCs w:val="20"/>
        </w:rPr>
      </w:pPr>
      <w:r w:rsidRPr="00583F94">
        <w:rPr>
          <w:rFonts w:ascii="Arial" w:hAnsi="Arial" w:cs="Arial"/>
          <w:sz w:val="20"/>
          <w:szCs w:val="20"/>
        </w:rPr>
        <w:t xml:space="preserve">Motion by </w:t>
      </w:r>
      <w:proofErr w:type="spellStart"/>
      <w:r w:rsidR="00D87B99">
        <w:rPr>
          <w:rFonts w:ascii="Arial" w:hAnsi="Arial" w:cs="Arial"/>
          <w:sz w:val="20"/>
          <w:szCs w:val="20"/>
        </w:rPr>
        <w:t>Ehrichs</w:t>
      </w:r>
      <w:proofErr w:type="spellEnd"/>
      <w:r w:rsidRPr="00583F94">
        <w:rPr>
          <w:rFonts w:ascii="Arial" w:hAnsi="Arial" w:cs="Arial"/>
          <w:sz w:val="20"/>
          <w:szCs w:val="20"/>
        </w:rPr>
        <w:t xml:space="preserve">, seconded by </w:t>
      </w:r>
      <w:proofErr w:type="spellStart"/>
      <w:r w:rsidR="00CD0AFD">
        <w:rPr>
          <w:rFonts w:ascii="Arial" w:hAnsi="Arial" w:cs="Arial"/>
          <w:sz w:val="20"/>
          <w:szCs w:val="20"/>
        </w:rPr>
        <w:t>Veldkamp</w:t>
      </w:r>
      <w:proofErr w:type="spellEnd"/>
      <w:r w:rsidRPr="00583F94">
        <w:rPr>
          <w:rFonts w:ascii="Arial" w:hAnsi="Arial" w:cs="Arial"/>
          <w:sz w:val="20"/>
          <w:szCs w:val="20"/>
        </w:rPr>
        <w:t xml:space="preserve"> to accept all bids for the </w:t>
      </w:r>
      <w:r w:rsidRPr="007B439B">
        <w:rPr>
          <w:rFonts w:ascii="Arial" w:hAnsi="Arial" w:cs="Arial"/>
          <w:sz w:val="20"/>
          <w:szCs w:val="20"/>
        </w:rPr>
        <w:t>¾</w:t>
      </w:r>
      <w:r w:rsidRPr="00583F94">
        <w:rPr>
          <w:rFonts w:ascii="Arial" w:hAnsi="Arial" w:cs="Arial"/>
          <w:sz w:val="20"/>
          <w:szCs w:val="20"/>
        </w:rPr>
        <w:t xml:space="preserve">” crushed or 1” screened gravel, with use depending on location.  All voted “aye”.  The following bids were received for </w:t>
      </w:r>
      <w:r w:rsidR="00F35BB2">
        <w:rPr>
          <w:rFonts w:ascii="Arial" w:hAnsi="Arial" w:cs="Arial"/>
          <w:sz w:val="20"/>
          <w:szCs w:val="20"/>
        </w:rPr>
        <w:t xml:space="preserve">3/8” </w:t>
      </w:r>
      <w:r w:rsidRPr="00583F94">
        <w:rPr>
          <w:rFonts w:ascii="Arial" w:hAnsi="Arial" w:cs="Arial"/>
          <w:sz w:val="20"/>
          <w:szCs w:val="20"/>
        </w:rPr>
        <w:t>pea rock and crushed quartzite:</w:t>
      </w:r>
    </w:p>
    <w:p w14:paraId="349A7FEC" w14:textId="77777777" w:rsidR="00F33AAE" w:rsidRPr="00583F94" w:rsidRDefault="00F33AAE" w:rsidP="00F33AAE">
      <w:pPr>
        <w:widowControl w:val="0"/>
        <w:tabs>
          <w:tab w:val="left" w:pos="720"/>
          <w:tab w:val="left" w:pos="1440"/>
          <w:tab w:val="left" w:pos="3870"/>
          <w:tab w:val="left" w:pos="5760"/>
          <w:tab w:val="left" w:pos="8190"/>
        </w:tabs>
        <w:autoSpaceDE w:val="0"/>
        <w:autoSpaceDN w:val="0"/>
        <w:adjustRightInd w:val="0"/>
        <w:rPr>
          <w:rFonts w:ascii="Arial" w:hAnsi="Arial" w:cs="Arial"/>
          <w:sz w:val="20"/>
          <w:szCs w:val="20"/>
        </w:rPr>
      </w:pPr>
    </w:p>
    <w:p w14:paraId="262A490B" w14:textId="77777777" w:rsidR="00F33AAE" w:rsidRPr="00583F94" w:rsidRDefault="00F33AAE" w:rsidP="00F33AAE">
      <w:pPr>
        <w:widowControl w:val="0"/>
        <w:tabs>
          <w:tab w:val="left" w:pos="720"/>
          <w:tab w:val="left" w:pos="1440"/>
          <w:tab w:val="left" w:pos="3870"/>
          <w:tab w:val="left" w:pos="5760"/>
          <w:tab w:val="left" w:pos="8190"/>
        </w:tabs>
        <w:autoSpaceDE w:val="0"/>
        <w:autoSpaceDN w:val="0"/>
        <w:adjustRightInd w:val="0"/>
        <w:jc w:val="center"/>
        <w:rPr>
          <w:rFonts w:ascii="Arial" w:hAnsi="Arial" w:cs="Arial"/>
          <w:sz w:val="20"/>
          <w:szCs w:val="20"/>
        </w:rPr>
      </w:pPr>
      <w:r w:rsidRPr="00583F94">
        <w:rPr>
          <w:rFonts w:ascii="Arial" w:hAnsi="Arial" w:cs="Arial"/>
          <w:sz w:val="20"/>
          <w:szCs w:val="20"/>
        </w:rPr>
        <w:t>3/8” PEA ROCK (PR) / 3/8” CRUSHED QUARZITE (CQ)</w:t>
      </w:r>
    </w:p>
    <w:p w14:paraId="3F40E956" w14:textId="77777777" w:rsidR="00F33AAE" w:rsidRPr="00583F94" w:rsidRDefault="00F33AAE" w:rsidP="00F33AAE">
      <w:pPr>
        <w:widowControl w:val="0"/>
        <w:tabs>
          <w:tab w:val="left" w:pos="720"/>
          <w:tab w:val="left" w:pos="1440"/>
          <w:tab w:val="left" w:pos="3870"/>
          <w:tab w:val="left" w:pos="5760"/>
          <w:tab w:val="left" w:pos="8190"/>
        </w:tabs>
        <w:autoSpaceDE w:val="0"/>
        <w:autoSpaceDN w:val="0"/>
        <w:adjustRightInd w:val="0"/>
        <w:spacing w:before="120"/>
        <w:rPr>
          <w:rFonts w:ascii="Arial" w:hAnsi="Arial" w:cs="Arial"/>
          <w:sz w:val="20"/>
          <w:szCs w:val="20"/>
        </w:rPr>
      </w:pPr>
      <w:r w:rsidRPr="00583F94">
        <w:rPr>
          <w:rFonts w:ascii="Arial" w:hAnsi="Arial" w:cs="Arial"/>
          <w:sz w:val="20"/>
          <w:szCs w:val="20"/>
        </w:rPr>
        <w:tab/>
      </w:r>
      <w:r w:rsidRPr="00583F94">
        <w:rPr>
          <w:rFonts w:ascii="Arial" w:hAnsi="Arial" w:cs="Arial"/>
          <w:sz w:val="20"/>
          <w:szCs w:val="20"/>
        </w:rPr>
        <w:tab/>
      </w:r>
      <w:r w:rsidRPr="00583F94">
        <w:rPr>
          <w:rFonts w:ascii="Arial" w:hAnsi="Arial" w:cs="Arial"/>
          <w:sz w:val="20"/>
          <w:szCs w:val="20"/>
        </w:rPr>
        <w:tab/>
        <w:t>Picked Up</w:t>
      </w:r>
      <w:r w:rsidRPr="00583F94">
        <w:rPr>
          <w:rFonts w:ascii="Arial" w:hAnsi="Arial" w:cs="Arial"/>
          <w:sz w:val="20"/>
          <w:szCs w:val="20"/>
        </w:rPr>
        <w:tab/>
        <w:t>Location</w:t>
      </w:r>
    </w:p>
    <w:p w14:paraId="384466E1" w14:textId="198B19F4" w:rsidR="00F33AAE" w:rsidRDefault="00F33AAE" w:rsidP="00F33AAE">
      <w:pPr>
        <w:widowControl w:val="0"/>
        <w:tabs>
          <w:tab w:val="left" w:pos="720"/>
          <w:tab w:val="left" w:pos="1440"/>
          <w:tab w:val="left" w:pos="3870"/>
          <w:tab w:val="left" w:pos="5760"/>
          <w:tab w:val="left" w:pos="8190"/>
        </w:tabs>
        <w:autoSpaceDE w:val="0"/>
        <w:autoSpaceDN w:val="0"/>
        <w:adjustRightInd w:val="0"/>
        <w:spacing w:before="120"/>
        <w:rPr>
          <w:rFonts w:ascii="Arial" w:hAnsi="Arial" w:cs="Arial"/>
          <w:sz w:val="20"/>
          <w:szCs w:val="20"/>
        </w:rPr>
      </w:pPr>
      <w:r w:rsidRPr="00583F94">
        <w:rPr>
          <w:rFonts w:ascii="Arial" w:hAnsi="Arial" w:cs="Arial"/>
          <w:sz w:val="20"/>
          <w:szCs w:val="20"/>
        </w:rPr>
        <w:tab/>
        <w:t>Johnson Brothers</w:t>
      </w:r>
      <w:r w:rsidRPr="00583F94">
        <w:rPr>
          <w:rFonts w:ascii="Arial" w:hAnsi="Arial" w:cs="Arial"/>
          <w:sz w:val="16"/>
          <w:szCs w:val="16"/>
        </w:rPr>
        <w:t xml:space="preserve"> – Madison, SD</w:t>
      </w:r>
      <w:r>
        <w:rPr>
          <w:rFonts w:ascii="Arial" w:hAnsi="Arial" w:cs="Arial"/>
          <w:sz w:val="20"/>
          <w:szCs w:val="20"/>
        </w:rPr>
        <w:tab/>
        <w:t>$5.</w:t>
      </w:r>
      <w:r w:rsidR="008D5AF5">
        <w:rPr>
          <w:rFonts w:ascii="Arial" w:hAnsi="Arial" w:cs="Arial"/>
          <w:sz w:val="20"/>
          <w:szCs w:val="20"/>
        </w:rPr>
        <w:t>98</w:t>
      </w:r>
      <w:r w:rsidRPr="00583F94">
        <w:rPr>
          <w:rFonts w:ascii="Arial" w:hAnsi="Arial" w:cs="Arial"/>
          <w:sz w:val="20"/>
          <w:szCs w:val="20"/>
        </w:rPr>
        <w:t>/ton (PR)</w:t>
      </w:r>
      <w:r w:rsidRPr="00583F94">
        <w:rPr>
          <w:rFonts w:ascii="Arial" w:hAnsi="Arial" w:cs="Arial"/>
          <w:sz w:val="20"/>
          <w:szCs w:val="20"/>
        </w:rPr>
        <w:tab/>
        <w:t>Rutland, SD</w:t>
      </w:r>
    </w:p>
    <w:p w14:paraId="086F5B25" w14:textId="05A493A5" w:rsidR="008D5AF5" w:rsidRDefault="008D5AF5" w:rsidP="00F33AAE">
      <w:pPr>
        <w:widowControl w:val="0"/>
        <w:tabs>
          <w:tab w:val="left" w:pos="720"/>
          <w:tab w:val="left" w:pos="1440"/>
          <w:tab w:val="left" w:pos="3870"/>
          <w:tab w:val="left" w:pos="5760"/>
          <w:tab w:val="left" w:pos="8190"/>
        </w:tabs>
        <w:autoSpaceDE w:val="0"/>
        <w:autoSpaceDN w:val="0"/>
        <w:adjustRightInd w:val="0"/>
        <w:spacing w:before="120"/>
        <w:rPr>
          <w:rFonts w:ascii="Arial" w:hAnsi="Arial" w:cs="Arial"/>
          <w:sz w:val="20"/>
          <w:szCs w:val="20"/>
        </w:rPr>
      </w:pPr>
      <w:r>
        <w:rPr>
          <w:rFonts w:ascii="Arial" w:hAnsi="Arial" w:cs="Arial"/>
          <w:sz w:val="20"/>
          <w:szCs w:val="20"/>
        </w:rPr>
        <w:tab/>
        <w:t xml:space="preserve">LG </w:t>
      </w:r>
      <w:proofErr w:type="spellStart"/>
      <w:r>
        <w:rPr>
          <w:rFonts w:ascii="Arial" w:hAnsi="Arial" w:cs="Arial"/>
          <w:sz w:val="20"/>
          <w:szCs w:val="20"/>
        </w:rPr>
        <w:t>Everist</w:t>
      </w:r>
      <w:proofErr w:type="spellEnd"/>
      <w:r w:rsidR="004506B5">
        <w:rPr>
          <w:rFonts w:ascii="Arial" w:hAnsi="Arial" w:cs="Arial"/>
          <w:sz w:val="20"/>
          <w:szCs w:val="20"/>
        </w:rPr>
        <w:t xml:space="preserve"> </w:t>
      </w:r>
      <w:r w:rsidR="004506B5" w:rsidRPr="004506B5">
        <w:rPr>
          <w:rFonts w:ascii="Arial" w:hAnsi="Arial" w:cs="Arial"/>
          <w:sz w:val="16"/>
          <w:szCs w:val="16"/>
        </w:rPr>
        <w:t xml:space="preserve">– Sioux Falls, SD </w:t>
      </w:r>
      <w:r w:rsidR="00DD3CE7">
        <w:rPr>
          <w:rFonts w:ascii="Arial" w:hAnsi="Arial" w:cs="Arial"/>
          <w:sz w:val="20"/>
          <w:szCs w:val="20"/>
        </w:rPr>
        <w:tab/>
      </w:r>
      <w:r w:rsidR="00CD0AFD">
        <w:rPr>
          <w:rFonts w:ascii="Arial" w:hAnsi="Arial" w:cs="Arial"/>
          <w:sz w:val="20"/>
          <w:szCs w:val="20"/>
        </w:rPr>
        <w:t>$6.90/ton (PR)</w:t>
      </w:r>
      <w:r w:rsidR="00CD0AFD">
        <w:rPr>
          <w:rFonts w:ascii="Arial" w:hAnsi="Arial" w:cs="Arial"/>
          <w:sz w:val="20"/>
          <w:szCs w:val="20"/>
        </w:rPr>
        <w:tab/>
        <w:t>Brookings, SD</w:t>
      </w:r>
    </w:p>
    <w:p w14:paraId="13470750" w14:textId="3D0A5736" w:rsidR="00CD0AFD" w:rsidRDefault="00CD0AFD" w:rsidP="00F33AAE">
      <w:pPr>
        <w:widowControl w:val="0"/>
        <w:tabs>
          <w:tab w:val="left" w:pos="720"/>
          <w:tab w:val="left" w:pos="1440"/>
          <w:tab w:val="left" w:pos="3870"/>
          <w:tab w:val="left" w:pos="5760"/>
          <w:tab w:val="left" w:pos="8190"/>
        </w:tabs>
        <w:autoSpaceDE w:val="0"/>
        <w:autoSpaceDN w:val="0"/>
        <w:adjustRightInd w:val="0"/>
        <w:spacing w:before="120"/>
        <w:rPr>
          <w:rFonts w:ascii="Arial" w:hAnsi="Arial" w:cs="Arial"/>
          <w:sz w:val="20"/>
          <w:szCs w:val="20"/>
        </w:rPr>
      </w:pPr>
      <w:r>
        <w:rPr>
          <w:rFonts w:ascii="Arial" w:hAnsi="Arial" w:cs="Arial"/>
          <w:sz w:val="20"/>
          <w:szCs w:val="20"/>
        </w:rPr>
        <w:tab/>
        <w:t xml:space="preserve">LG </w:t>
      </w:r>
      <w:proofErr w:type="spellStart"/>
      <w:r>
        <w:rPr>
          <w:rFonts w:ascii="Arial" w:hAnsi="Arial" w:cs="Arial"/>
          <w:sz w:val="20"/>
          <w:szCs w:val="20"/>
        </w:rPr>
        <w:t>Everist</w:t>
      </w:r>
      <w:proofErr w:type="spellEnd"/>
      <w:r w:rsidR="004506B5">
        <w:rPr>
          <w:rFonts w:ascii="Arial" w:hAnsi="Arial" w:cs="Arial"/>
          <w:sz w:val="20"/>
          <w:szCs w:val="20"/>
        </w:rPr>
        <w:t xml:space="preserve"> </w:t>
      </w:r>
      <w:r w:rsidR="004506B5" w:rsidRPr="004506B5">
        <w:rPr>
          <w:rFonts w:ascii="Arial" w:hAnsi="Arial" w:cs="Arial"/>
          <w:sz w:val="16"/>
          <w:szCs w:val="16"/>
        </w:rPr>
        <w:t>–</w:t>
      </w:r>
      <w:r w:rsidR="004506B5">
        <w:rPr>
          <w:rFonts w:ascii="Arial" w:hAnsi="Arial" w:cs="Arial"/>
          <w:sz w:val="20"/>
          <w:szCs w:val="20"/>
        </w:rPr>
        <w:t xml:space="preserve"> </w:t>
      </w:r>
      <w:r w:rsidR="004506B5" w:rsidRPr="004506B5">
        <w:rPr>
          <w:rFonts w:ascii="Arial" w:hAnsi="Arial" w:cs="Arial"/>
          <w:sz w:val="16"/>
          <w:szCs w:val="16"/>
        </w:rPr>
        <w:t>Sioux Falls, SD</w:t>
      </w:r>
      <w:r w:rsidR="004506B5">
        <w:rPr>
          <w:rFonts w:ascii="Arial" w:hAnsi="Arial" w:cs="Arial"/>
          <w:sz w:val="20"/>
          <w:szCs w:val="20"/>
        </w:rPr>
        <w:t xml:space="preserve"> </w:t>
      </w:r>
      <w:r>
        <w:rPr>
          <w:rFonts w:ascii="Arial" w:hAnsi="Arial" w:cs="Arial"/>
          <w:sz w:val="20"/>
          <w:szCs w:val="20"/>
        </w:rPr>
        <w:tab/>
        <w:t>$8.05/ton (CQ)</w:t>
      </w:r>
      <w:r>
        <w:rPr>
          <w:rFonts w:ascii="Arial" w:hAnsi="Arial" w:cs="Arial"/>
          <w:sz w:val="20"/>
          <w:szCs w:val="20"/>
        </w:rPr>
        <w:tab/>
        <w:t>Dell Rapids, SD</w:t>
      </w:r>
    </w:p>
    <w:p w14:paraId="332B8906" w14:textId="653F8398" w:rsidR="00F33AAE" w:rsidRPr="00AD45F6" w:rsidRDefault="00CD0AFD" w:rsidP="00F33AAE">
      <w:pPr>
        <w:widowControl w:val="0"/>
        <w:tabs>
          <w:tab w:val="left" w:pos="720"/>
          <w:tab w:val="left" w:pos="1440"/>
          <w:tab w:val="left" w:pos="3870"/>
          <w:tab w:val="left" w:pos="5760"/>
          <w:tab w:val="left" w:pos="8190"/>
        </w:tabs>
        <w:autoSpaceDE w:val="0"/>
        <w:autoSpaceDN w:val="0"/>
        <w:adjustRightInd w:val="0"/>
        <w:spacing w:before="120"/>
        <w:rPr>
          <w:rFonts w:ascii="Arial" w:hAnsi="Arial" w:cs="Arial"/>
          <w:sz w:val="20"/>
          <w:szCs w:val="20"/>
        </w:rPr>
      </w:pPr>
      <w:r>
        <w:rPr>
          <w:rFonts w:ascii="Arial" w:hAnsi="Arial" w:cs="Arial"/>
          <w:sz w:val="20"/>
          <w:szCs w:val="20"/>
        </w:rPr>
        <w:tab/>
        <w:t>C</w:t>
      </w:r>
      <w:r w:rsidR="00F33AAE">
        <w:rPr>
          <w:rFonts w:ascii="Arial" w:hAnsi="Arial" w:cs="Arial"/>
          <w:sz w:val="20"/>
          <w:szCs w:val="20"/>
        </w:rPr>
        <w:t xml:space="preserve">oncrete Materials- </w:t>
      </w:r>
      <w:r w:rsidR="00F33AAE" w:rsidRPr="00AD45F6">
        <w:rPr>
          <w:rFonts w:ascii="Arial" w:hAnsi="Arial" w:cs="Arial"/>
          <w:sz w:val="16"/>
          <w:szCs w:val="16"/>
        </w:rPr>
        <w:t>Sioux Falls, SD</w:t>
      </w:r>
      <w:r w:rsidR="00F33AAE">
        <w:rPr>
          <w:rFonts w:ascii="Arial" w:hAnsi="Arial" w:cs="Arial"/>
          <w:sz w:val="16"/>
          <w:szCs w:val="16"/>
        </w:rPr>
        <w:tab/>
      </w:r>
      <w:r w:rsidR="00F33AAE">
        <w:rPr>
          <w:rFonts w:ascii="Arial" w:hAnsi="Arial" w:cs="Arial"/>
          <w:sz w:val="20"/>
          <w:szCs w:val="20"/>
        </w:rPr>
        <w:t>$1</w:t>
      </w:r>
      <w:r>
        <w:rPr>
          <w:rFonts w:ascii="Arial" w:hAnsi="Arial" w:cs="Arial"/>
          <w:sz w:val="20"/>
          <w:szCs w:val="20"/>
        </w:rPr>
        <w:t>2</w:t>
      </w:r>
      <w:r w:rsidR="00F33AAE">
        <w:rPr>
          <w:rFonts w:ascii="Arial" w:hAnsi="Arial" w:cs="Arial"/>
          <w:sz w:val="20"/>
          <w:szCs w:val="20"/>
        </w:rPr>
        <w:t>.</w:t>
      </w:r>
      <w:r>
        <w:rPr>
          <w:rFonts w:ascii="Arial" w:hAnsi="Arial" w:cs="Arial"/>
          <w:sz w:val="20"/>
          <w:szCs w:val="20"/>
        </w:rPr>
        <w:t>1</w:t>
      </w:r>
      <w:r w:rsidR="00F33AAE">
        <w:rPr>
          <w:rFonts w:ascii="Arial" w:hAnsi="Arial" w:cs="Arial"/>
          <w:sz w:val="20"/>
          <w:szCs w:val="20"/>
        </w:rPr>
        <w:t>0/ton (CQ)</w:t>
      </w:r>
      <w:r w:rsidR="00F33AAE">
        <w:rPr>
          <w:rFonts w:ascii="Arial" w:hAnsi="Arial" w:cs="Arial"/>
          <w:sz w:val="20"/>
          <w:szCs w:val="20"/>
        </w:rPr>
        <w:tab/>
        <w:t>Sioux Falls, SD</w:t>
      </w:r>
    </w:p>
    <w:p w14:paraId="2834895E" w14:textId="77777777" w:rsidR="00F33AAE" w:rsidRPr="00583F94" w:rsidRDefault="00F33AAE" w:rsidP="00F33AAE">
      <w:pPr>
        <w:widowControl w:val="0"/>
        <w:tabs>
          <w:tab w:val="left" w:pos="720"/>
          <w:tab w:val="left" w:pos="1440"/>
          <w:tab w:val="left" w:pos="3870"/>
          <w:tab w:val="left" w:pos="5760"/>
          <w:tab w:val="left" w:pos="8190"/>
        </w:tabs>
        <w:autoSpaceDE w:val="0"/>
        <w:autoSpaceDN w:val="0"/>
        <w:adjustRightInd w:val="0"/>
        <w:rPr>
          <w:rFonts w:ascii="Arial" w:hAnsi="Arial" w:cs="Arial"/>
          <w:sz w:val="20"/>
          <w:szCs w:val="20"/>
        </w:rPr>
      </w:pPr>
    </w:p>
    <w:p w14:paraId="02869AFE" w14:textId="7B1C0951" w:rsidR="00F33AAE" w:rsidRPr="00583F94" w:rsidRDefault="00F33AAE" w:rsidP="00F33AAE">
      <w:pPr>
        <w:widowControl w:val="0"/>
        <w:tabs>
          <w:tab w:val="left" w:pos="720"/>
          <w:tab w:val="left" w:pos="14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583F94">
        <w:rPr>
          <w:rFonts w:ascii="Arial" w:hAnsi="Arial" w:cs="Arial"/>
          <w:sz w:val="20"/>
          <w:szCs w:val="20"/>
        </w:rPr>
        <w:t xml:space="preserve">Motion by </w:t>
      </w:r>
      <w:r w:rsidR="00CD0AFD">
        <w:rPr>
          <w:rFonts w:ascii="Arial" w:hAnsi="Arial" w:cs="Arial"/>
          <w:sz w:val="20"/>
          <w:szCs w:val="20"/>
        </w:rPr>
        <w:t>Miles</w:t>
      </w:r>
      <w:r w:rsidRPr="00583F94">
        <w:rPr>
          <w:rFonts w:ascii="Arial" w:hAnsi="Arial" w:cs="Arial"/>
          <w:sz w:val="20"/>
          <w:szCs w:val="20"/>
        </w:rPr>
        <w:t xml:space="preserve">, seconded by </w:t>
      </w:r>
      <w:r w:rsidR="00CD0AFD">
        <w:rPr>
          <w:rFonts w:ascii="Arial" w:hAnsi="Arial" w:cs="Arial"/>
          <w:sz w:val="20"/>
          <w:szCs w:val="20"/>
        </w:rPr>
        <w:t>Bruning</w:t>
      </w:r>
      <w:r w:rsidRPr="00583F94">
        <w:rPr>
          <w:rFonts w:ascii="Arial" w:hAnsi="Arial" w:cs="Arial"/>
          <w:sz w:val="20"/>
          <w:szCs w:val="20"/>
        </w:rPr>
        <w:t xml:space="preserve"> to accept all bids on the 3/8” pea rock or crushed quartzite, with use dep</w:t>
      </w:r>
      <w:r>
        <w:rPr>
          <w:rFonts w:ascii="Arial" w:hAnsi="Arial" w:cs="Arial"/>
          <w:sz w:val="20"/>
          <w:szCs w:val="20"/>
        </w:rPr>
        <w:t xml:space="preserve">ending on location.  All </w:t>
      </w:r>
      <w:r w:rsidRPr="00583F94">
        <w:rPr>
          <w:rFonts w:ascii="Arial" w:hAnsi="Arial" w:cs="Arial"/>
          <w:sz w:val="20"/>
          <w:szCs w:val="20"/>
        </w:rPr>
        <w:t>voted “aye”.  The following bids were received for asphalt mix (hot and cold):</w:t>
      </w:r>
    </w:p>
    <w:p w14:paraId="00F4AC76" w14:textId="77777777" w:rsidR="00F33AAE" w:rsidRPr="00583F94" w:rsidRDefault="00F33AAE" w:rsidP="00F33AAE">
      <w:pPr>
        <w:widowControl w:val="0"/>
        <w:tabs>
          <w:tab w:val="left" w:pos="720"/>
          <w:tab w:val="left" w:pos="1440"/>
          <w:tab w:val="left" w:pos="4140"/>
          <w:tab w:val="left" w:pos="5760"/>
          <w:tab w:val="left" w:pos="8190"/>
        </w:tabs>
        <w:autoSpaceDE w:val="0"/>
        <w:autoSpaceDN w:val="0"/>
        <w:adjustRightInd w:val="0"/>
        <w:spacing w:before="120"/>
        <w:jc w:val="center"/>
        <w:rPr>
          <w:rFonts w:ascii="Arial" w:hAnsi="Arial" w:cs="Arial"/>
          <w:sz w:val="20"/>
          <w:szCs w:val="20"/>
        </w:rPr>
      </w:pPr>
      <w:r w:rsidRPr="00583F94">
        <w:rPr>
          <w:rFonts w:ascii="Arial" w:hAnsi="Arial" w:cs="Arial"/>
          <w:sz w:val="20"/>
          <w:szCs w:val="20"/>
        </w:rPr>
        <w:t>ASPHALT MIX (HOT &amp; COLD)</w:t>
      </w:r>
    </w:p>
    <w:p w14:paraId="4588E876" w14:textId="4F1BD21E" w:rsidR="00F33AAE" w:rsidRPr="00113E9F" w:rsidRDefault="00F33AAE" w:rsidP="00F33AAE">
      <w:pPr>
        <w:widowControl w:val="0"/>
        <w:tabs>
          <w:tab w:val="left" w:pos="720"/>
          <w:tab w:val="left" w:pos="1440"/>
          <w:tab w:val="left" w:pos="3960"/>
          <w:tab w:val="left" w:pos="4140"/>
          <w:tab w:val="left" w:pos="5760"/>
          <w:tab w:val="left" w:pos="5904"/>
          <w:tab w:val="left" w:pos="7200"/>
          <w:tab w:val="left" w:pos="7344"/>
          <w:tab w:val="left" w:pos="8280"/>
          <w:tab w:val="left" w:pos="8640"/>
          <w:tab w:val="left" w:pos="8784"/>
        </w:tabs>
        <w:autoSpaceDE w:val="0"/>
        <w:autoSpaceDN w:val="0"/>
        <w:adjustRightInd w:val="0"/>
        <w:spacing w:before="120"/>
        <w:rPr>
          <w:rFonts w:ascii="Arial" w:hAnsi="Arial" w:cs="Arial"/>
          <w:sz w:val="20"/>
          <w:szCs w:val="20"/>
        </w:rPr>
      </w:pPr>
      <w:r w:rsidRPr="00583F94">
        <w:rPr>
          <w:rFonts w:ascii="Arial" w:hAnsi="Arial" w:cs="Arial"/>
          <w:sz w:val="20"/>
          <w:szCs w:val="20"/>
        </w:rPr>
        <w:tab/>
      </w:r>
      <w:r w:rsidRPr="00583F94">
        <w:rPr>
          <w:rFonts w:ascii="Arial" w:hAnsi="Arial" w:cs="Arial"/>
          <w:sz w:val="20"/>
          <w:szCs w:val="20"/>
        </w:rPr>
        <w:tab/>
      </w:r>
      <w:r w:rsidRPr="00583F94">
        <w:rPr>
          <w:rFonts w:ascii="Arial" w:hAnsi="Arial" w:cs="Arial"/>
          <w:sz w:val="20"/>
          <w:szCs w:val="20"/>
        </w:rPr>
        <w:tab/>
      </w:r>
      <w:r w:rsidRPr="00583F94">
        <w:rPr>
          <w:rFonts w:ascii="Arial" w:hAnsi="Arial" w:cs="Arial"/>
          <w:sz w:val="20"/>
          <w:szCs w:val="20"/>
        </w:rPr>
        <w:tab/>
      </w:r>
      <w:r w:rsidRPr="00583F94">
        <w:rPr>
          <w:rFonts w:ascii="Arial" w:hAnsi="Arial" w:cs="Arial"/>
          <w:sz w:val="20"/>
          <w:szCs w:val="20"/>
        </w:rPr>
        <w:tab/>
      </w:r>
      <w:r w:rsidRPr="00583F94">
        <w:rPr>
          <w:rFonts w:ascii="Arial" w:hAnsi="Arial" w:cs="Arial"/>
          <w:sz w:val="20"/>
          <w:szCs w:val="20"/>
        </w:rPr>
        <w:tab/>
      </w:r>
      <w:r w:rsidRPr="00113E9F">
        <w:rPr>
          <w:rFonts w:ascii="Arial" w:hAnsi="Arial" w:cs="Arial"/>
          <w:sz w:val="20"/>
          <w:szCs w:val="20"/>
        </w:rPr>
        <w:t>Hot Mix</w:t>
      </w:r>
      <w:r w:rsidR="00CD0AFD">
        <w:rPr>
          <w:rFonts w:ascii="Arial" w:hAnsi="Arial" w:cs="Arial"/>
          <w:sz w:val="20"/>
          <w:szCs w:val="20"/>
        </w:rPr>
        <w:tab/>
      </w:r>
      <w:r w:rsidRPr="00113E9F">
        <w:rPr>
          <w:rFonts w:ascii="Arial" w:hAnsi="Arial" w:cs="Arial"/>
          <w:sz w:val="20"/>
          <w:szCs w:val="20"/>
        </w:rPr>
        <w:t>UPM</w:t>
      </w:r>
    </w:p>
    <w:p w14:paraId="304ACD2E" w14:textId="39A181DA" w:rsidR="00F33AAE" w:rsidRPr="00583F94" w:rsidRDefault="00F33AAE" w:rsidP="00F33AAE">
      <w:pPr>
        <w:widowControl w:val="0"/>
        <w:tabs>
          <w:tab w:val="left" w:pos="720"/>
          <w:tab w:val="left" w:pos="1440"/>
          <w:tab w:val="left" w:pos="3960"/>
          <w:tab w:val="left" w:pos="5760"/>
          <w:tab w:val="left" w:pos="5940"/>
          <w:tab w:val="left" w:pos="8190"/>
        </w:tabs>
        <w:autoSpaceDE w:val="0"/>
        <w:autoSpaceDN w:val="0"/>
        <w:adjustRightInd w:val="0"/>
        <w:spacing w:before="120"/>
        <w:rPr>
          <w:rFonts w:ascii="Arial" w:hAnsi="Arial" w:cs="Arial"/>
          <w:sz w:val="20"/>
          <w:szCs w:val="20"/>
        </w:rPr>
      </w:pPr>
      <w:r w:rsidRPr="00583F94">
        <w:rPr>
          <w:rFonts w:ascii="Arial" w:hAnsi="Arial" w:cs="Arial"/>
          <w:sz w:val="20"/>
          <w:szCs w:val="20"/>
        </w:rPr>
        <w:tab/>
        <w:t xml:space="preserve">Bowes Construction </w:t>
      </w:r>
      <w:r w:rsidRPr="00583F94">
        <w:rPr>
          <w:rFonts w:ascii="Arial" w:hAnsi="Arial" w:cs="Arial"/>
          <w:sz w:val="16"/>
          <w:szCs w:val="16"/>
        </w:rPr>
        <w:t>– Brookings, SD</w:t>
      </w:r>
      <w:r w:rsidRPr="00583F94">
        <w:rPr>
          <w:rFonts w:ascii="Arial" w:hAnsi="Arial" w:cs="Arial"/>
          <w:sz w:val="20"/>
          <w:szCs w:val="20"/>
        </w:rPr>
        <w:tab/>
      </w:r>
      <w:r w:rsidRPr="00583F94">
        <w:rPr>
          <w:rFonts w:ascii="Arial" w:hAnsi="Arial" w:cs="Arial"/>
          <w:sz w:val="20"/>
          <w:szCs w:val="20"/>
        </w:rPr>
        <w:tab/>
      </w:r>
      <w:r>
        <w:rPr>
          <w:rFonts w:ascii="Arial" w:hAnsi="Arial" w:cs="Arial"/>
          <w:sz w:val="20"/>
          <w:szCs w:val="20"/>
        </w:rPr>
        <w:tab/>
        <w:t>$5</w:t>
      </w:r>
      <w:r w:rsidR="00D87B99">
        <w:rPr>
          <w:rFonts w:ascii="Arial" w:hAnsi="Arial" w:cs="Arial"/>
          <w:sz w:val="20"/>
          <w:szCs w:val="20"/>
        </w:rPr>
        <w:t>3</w:t>
      </w:r>
      <w:r>
        <w:rPr>
          <w:rFonts w:ascii="Arial" w:hAnsi="Arial" w:cs="Arial"/>
          <w:sz w:val="20"/>
          <w:szCs w:val="20"/>
        </w:rPr>
        <w:t>.50/ton</w:t>
      </w:r>
      <w:r>
        <w:rPr>
          <w:rFonts w:ascii="Arial" w:hAnsi="Arial" w:cs="Arial"/>
          <w:sz w:val="20"/>
          <w:szCs w:val="20"/>
        </w:rPr>
        <w:tab/>
      </w:r>
      <w:r>
        <w:rPr>
          <w:rFonts w:ascii="Arial" w:hAnsi="Arial" w:cs="Arial"/>
          <w:sz w:val="20"/>
          <w:szCs w:val="20"/>
        </w:rPr>
        <w:tab/>
      </w:r>
    </w:p>
    <w:p w14:paraId="40AE2E09" w14:textId="7958B23F" w:rsidR="00F33AAE" w:rsidRDefault="00F33AAE" w:rsidP="00F33AAE">
      <w:pPr>
        <w:widowControl w:val="0"/>
        <w:tabs>
          <w:tab w:val="left" w:pos="720"/>
          <w:tab w:val="left" w:pos="2160"/>
          <w:tab w:val="left" w:pos="2880"/>
          <w:tab w:val="left" w:pos="3600"/>
          <w:tab w:val="left" w:pos="5040"/>
          <w:tab w:val="left" w:pos="5940"/>
          <w:tab w:val="left" w:pos="7200"/>
          <w:tab w:val="left" w:pos="8280"/>
        </w:tabs>
        <w:autoSpaceDE w:val="0"/>
        <w:autoSpaceDN w:val="0"/>
        <w:adjustRightInd w:val="0"/>
        <w:spacing w:before="120"/>
        <w:rPr>
          <w:rFonts w:ascii="Arial" w:hAnsi="Arial" w:cs="Arial"/>
          <w:sz w:val="20"/>
          <w:szCs w:val="20"/>
        </w:rPr>
      </w:pPr>
      <w:r w:rsidRPr="00583F94">
        <w:rPr>
          <w:rFonts w:ascii="Arial" w:hAnsi="Arial" w:cs="Arial"/>
          <w:sz w:val="20"/>
          <w:szCs w:val="20"/>
        </w:rPr>
        <w:tab/>
        <w:t>Concrete Materials-</w:t>
      </w:r>
      <w:r w:rsidRPr="00DE5155">
        <w:rPr>
          <w:rFonts w:ascii="Arial" w:hAnsi="Arial" w:cs="Arial"/>
          <w:sz w:val="16"/>
          <w:szCs w:val="16"/>
        </w:rPr>
        <w:t>Sioux Falls, SD</w:t>
      </w:r>
      <w:r w:rsidRPr="00583F94">
        <w:rPr>
          <w:rFonts w:ascii="Arial" w:hAnsi="Arial" w:cs="Arial"/>
          <w:sz w:val="20"/>
          <w:szCs w:val="20"/>
        </w:rPr>
        <w:t xml:space="preserve"> </w:t>
      </w:r>
      <w:r w:rsidRPr="00583F94">
        <w:rPr>
          <w:rFonts w:ascii="Arial" w:hAnsi="Arial" w:cs="Arial"/>
          <w:sz w:val="20"/>
          <w:szCs w:val="20"/>
        </w:rPr>
        <w:tab/>
      </w:r>
      <w:r>
        <w:rPr>
          <w:rFonts w:ascii="Arial" w:hAnsi="Arial" w:cs="Arial"/>
          <w:sz w:val="20"/>
          <w:szCs w:val="20"/>
        </w:rPr>
        <w:tab/>
        <w:t>$5</w:t>
      </w:r>
      <w:r w:rsidR="008D5AF5">
        <w:rPr>
          <w:rFonts w:ascii="Arial" w:hAnsi="Arial" w:cs="Arial"/>
          <w:sz w:val="20"/>
          <w:szCs w:val="20"/>
        </w:rPr>
        <w:t>2</w:t>
      </w:r>
      <w:r>
        <w:rPr>
          <w:rFonts w:ascii="Arial" w:hAnsi="Arial" w:cs="Arial"/>
          <w:sz w:val="20"/>
          <w:szCs w:val="20"/>
        </w:rPr>
        <w:t>.</w:t>
      </w:r>
      <w:r w:rsidR="008D5AF5">
        <w:rPr>
          <w:rFonts w:ascii="Arial" w:hAnsi="Arial" w:cs="Arial"/>
          <w:sz w:val="20"/>
          <w:szCs w:val="20"/>
        </w:rPr>
        <w:t>00</w:t>
      </w:r>
      <w:r>
        <w:rPr>
          <w:rFonts w:ascii="Arial" w:hAnsi="Arial" w:cs="Arial"/>
          <w:sz w:val="20"/>
          <w:szCs w:val="20"/>
        </w:rPr>
        <w:t>/ton</w:t>
      </w:r>
      <w:r>
        <w:rPr>
          <w:rFonts w:ascii="Arial" w:hAnsi="Arial" w:cs="Arial"/>
          <w:sz w:val="20"/>
          <w:szCs w:val="20"/>
        </w:rPr>
        <w:tab/>
        <w:t>$16</w:t>
      </w:r>
      <w:r w:rsidR="008D5AF5">
        <w:rPr>
          <w:rFonts w:ascii="Arial" w:hAnsi="Arial" w:cs="Arial"/>
          <w:sz w:val="20"/>
          <w:szCs w:val="20"/>
        </w:rPr>
        <w:t>5</w:t>
      </w:r>
      <w:r>
        <w:rPr>
          <w:rFonts w:ascii="Arial" w:hAnsi="Arial" w:cs="Arial"/>
          <w:sz w:val="20"/>
          <w:szCs w:val="20"/>
        </w:rPr>
        <w:t>.</w:t>
      </w:r>
      <w:r w:rsidR="008D5AF5">
        <w:rPr>
          <w:rFonts w:ascii="Arial" w:hAnsi="Arial" w:cs="Arial"/>
          <w:sz w:val="20"/>
          <w:szCs w:val="20"/>
        </w:rPr>
        <w:t>00</w:t>
      </w:r>
      <w:r w:rsidRPr="00583F94">
        <w:rPr>
          <w:rFonts w:ascii="Arial" w:hAnsi="Arial" w:cs="Arial"/>
          <w:sz w:val="20"/>
          <w:szCs w:val="20"/>
        </w:rPr>
        <w:t>/ton</w:t>
      </w:r>
    </w:p>
    <w:p w14:paraId="7528DE51" w14:textId="265DEF7F" w:rsidR="00F33AAE" w:rsidRDefault="00F33AAE" w:rsidP="00F33AAE">
      <w:pPr>
        <w:widowControl w:val="0"/>
        <w:tabs>
          <w:tab w:val="left" w:pos="720"/>
          <w:tab w:val="left" w:pos="2160"/>
          <w:tab w:val="left" w:pos="2880"/>
          <w:tab w:val="left" w:pos="3600"/>
          <w:tab w:val="left" w:pos="5040"/>
          <w:tab w:val="left" w:pos="5940"/>
          <w:tab w:val="left" w:pos="7200"/>
          <w:tab w:val="left" w:pos="8280"/>
        </w:tabs>
        <w:autoSpaceDE w:val="0"/>
        <w:autoSpaceDN w:val="0"/>
        <w:adjustRightInd w:val="0"/>
        <w:spacing w:before="120"/>
        <w:rPr>
          <w:rFonts w:ascii="Arial" w:hAnsi="Arial" w:cs="Arial"/>
          <w:sz w:val="20"/>
          <w:szCs w:val="20"/>
        </w:rPr>
      </w:pPr>
      <w:r>
        <w:rPr>
          <w:rFonts w:ascii="Arial" w:hAnsi="Arial" w:cs="Arial"/>
          <w:sz w:val="20"/>
          <w:szCs w:val="20"/>
        </w:rPr>
        <w:tab/>
        <w:t>Myrl &amp; Roy’s-</w:t>
      </w:r>
      <w:r w:rsidRPr="00064604">
        <w:rPr>
          <w:rFonts w:ascii="Arial" w:hAnsi="Arial" w:cs="Arial"/>
          <w:sz w:val="16"/>
          <w:szCs w:val="16"/>
        </w:rPr>
        <w:t>Sioux Falls, SD</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$5</w:t>
      </w:r>
      <w:r w:rsidR="008D5AF5">
        <w:rPr>
          <w:rFonts w:ascii="Arial" w:hAnsi="Arial" w:cs="Arial"/>
          <w:sz w:val="20"/>
          <w:szCs w:val="20"/>
        </w:rPr>
        <w:t>5.0</w:t>
      </w:r>
      <w:r>
        <w:rPr>
          <w:rFonts w:ascii="Arial" w:hAnsi="Arial" w:cs="Arial"/>
          <w:sz w:val="20"/>
          <w:szCs w:val="20"/>
        </w:rPr>
        <w:t>0/ton</w:t>
      </w:r>
    </w:p>
    <w:p w14:paraId="3BE5BB78" w14:textId="77777777" w:rsidR="00F33AAE" w:rsidRPr="00583F94" w:rsidRDefault="00F33AAE" w:rsidP="00F33AAE">
      <w:pPr>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rPr>
          <w:rFonts w:ascii="Arial" w:hAnsi="Arial" w:cs="Arial"/>
          <w:sz w:val="20"/>
          <w:szCs w:val="20"/>
        </w:rPr>
      </w:pPr>
    </w:p>
    <w:p w14:paraId="7755AFC0" w14:textId="2EAA2596" w:rsidR="00F33AAE" w:rsidRDefault="00F33AAE" w:rsidP="00F33AAE">
      <w:pPr>
        <w:widowControl w:val="0"/>
        <w:tabs>
          <w:tab w:val="left" w:pos="720"/>
          <w:tab w:val="left" w:pos="14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583F94">
        <w:rPr>
          <w:rFonts w:ascii="Arial" w:hAnsi="Arial" w:cs="Arial"/>
          <w:sz w:val="20"/>
          <w:szCs w:val="20"/>
        </w:rPr>
        <w:t xml:space="preserve">Motion by </w:t>
      </w:r>
      <w:proofErr w:type="spellStart"/>
      <w:r w:rsidR="00CD0AFD">
        <w:rPr>
          <w:rFonts w:ascii="Arial" w:hAnsi="Arial" w:cs="Arial"/>
          <w:sz w:val="20"/>
          <w:szCs w:val="20"/>
        </w:rPr>
        <w:t>Veldkamp</w:t>
      </w:r>
      <w:proofErr w:type="spellEnd"/>
      <w:r w:rsidRPr="00583F94">
        <w:rPr>
          <w:rFonts w:ascii="Arial" w:hAnsi="Arial" w:cs="Arial"/>
          <w:sz w:val="20"/>
          <w:szCs w:val="20"/>
        </w:rPr>
        <w:t xml:space="preserve">, seconded by </w:t>
      </w:r>
      <w:r w:rsidR="00CD0AFD">
        <w:rPr>
          <w:rFonts w:ascii="Arial" w:hAnsi="Arial" w:cs="Arial"/>
          <w:sz w:val="20"/>
          <w:szCs w:val="20"/>
        </w:rPr>
        <w:t>Miles</w:t>
      </w:r>
      <w:r w:rsidRPr="00583F94">
        <w:rPr>
          <w:rFonts w:ascii="Arial" w:hAnsi="Arial" w:cs="Arial"/>
          <w:sz w:val="20"/>
          <w:szCs w:val="20"/>
        </w:rPr>
        <w:t xml:space="preserve"> to accept all bids for the asphalt mix, with use depending on location.  All</w:t>
      </w:r>
      <w:r>
        <w:rPr>
          <w:rFonts w:ascii="Arial" w:hAnsi="Arial" w:cs="Arial"/>
          <w:sz w:val="20"/>
          <w:szCs w:val="20"/>
        </w:rPr>
        <w:t xml:space="preserve"> voted “aye”.</w:t>
      </w:r>
      <w:r w:rsidR="000A03AF">
        <w:rPr>
          <w:rFonts w:ascii="Arial" w:hAnsi="Arial" w:cs="Arial"/>
          <w:sz w:val="20"/>
          <w:szCs w:val="20"/>
        </w:rPr>
        <w:t xml:space="preserve">  The following bids were received for crushed quartzite rip-rap: </w:t>
      </w:r>
    </w:p>
    <w:p w14:paraId="5070BA8A" w14:textId="77777777" w:rsidR="000A03AF" w:rsidRDefault="000A03AF" w:rsidP="00F33AAE">
      <w:pPr>
        <w:widowControl w:val="0"/>
        <w:tabs>
          <w:tab w:val="left" w:pos="720"/>
          <w:tab w:val="left" w:pos="1440"/>
          <w:tab w:val="left" w:pos="3870"/>
          <w:tab w:val="left" w:pos="5760"/>
          <w:tab w:val="left" w:pos="8190"/>
        </w:tabs>
        <w:autoSpaceDE w:val="0"/>
        <w:autoSpaceDN w:val="0"/>
        <w:adjustRightInd w:val="0"/>
        <w:rPr>
          <w:rFonts w:ascii="Arial" w:hAnsi="Arial" w:cs="Arial"/>
          <w:sz w:val="20"/>
          <w:szCs w:val="20"/>
        </w:rPr>
      </w:pPr>
      <w:bookmarkStart w:id="1" w:name="_GoBack"/>
      <w:bookmarkEnd w:id="1"/>
    </w:p>
    <w:p w14:paraId="2D444BB1" w14:textId="77777777" w:rsidR="00F33AAE" w:rsidRDefault="00F33AAE" w:rsidP="00F33AAE">
      <w:pPr>
        <w:widowControl w:val="0"/>
        <w:tabs>
          <w:tab w:val="left" w:pos="720"/>
          <w:tab w:val="left" w:pos="144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CRUSHED QUARTZITE RIP-RAP</w:t>
      </w:r>
    </w:p>
    <w:p w14:paraId="3018915B" w14:textId="77777777" w:rsidR="00F33AAE" w:rsidRPr="00583F94" w:rsidRDefault="00F33AAE" w:rsidP="00F33AAE">
      <w:pPr>
        <w:widowControl w:val="0"/>
        <w:tabs>
          <w:tab w:val="left" w:pos="720"/>
          <w:tab w:val="left" w:pos="1440"/>
          <w:tab w:val="left" w:pos="3870"/>
          <w:tab w:val="left" w:pos="5760"/>
          <w:tab w:val="left" w:pos="8190"/>
        </w:tabs>
        <w:autoSpaceDE w:val="0"/>
        <w:autoSpaceDN w:val="0"/>
        <w:adjustRightInd w:val="0"/>
        <w:spacing w:before="120"/>
        <w:rPr>
          <w:rFonts w:ascii="Arial" w:hAnsi="Arial" w:cs="Arial"/>
          <w:sz w:val="20"/>
          <w:szCs w:val="20"/>
        </w:rPr>
      </w:pPr>
      <w:r w:rsidRPr="00583F94">
        <w:rPr>
          <w:rFonts w:ascii="Arial" w:hAnsi="Arial" w:cs="Arial"/>
          <w:sz w:val="20"/>
          <w:szCs w:val="20"/>
        </w:rPr>
        <w:tab/>
      </w:r>
      <w:r>
        <w:rPr>
          <w:rFonts w:ascii="Arial" w:hAnsi="Arial" w:cs="Arial"/>
          <w:sz w:val="20"/>
          <w:szCs w:val="20"/>
        </w:rPr>
        <w:tab/>
      </w:r>
      <w:r>
        <w:rPr>
          <w:rFonts w:ascii="Arial" w:hAnsi="Arial" w:cs="Arial"/>
          <w:sz w:val="20"/>
          <w:szCs w:val="20"/>
        </w:rPr>
        <w:tab/>
      </w:r>
      <w:r w:rsidRPr="00583F94">
        <w:rPr>
          <w:rFonts w:ascii="Arial" w:hAnsi="Arial" w:cs="Arial"/>
          <w:sz w:val="20"/>
          <w:szCs w:val="20"/>
        </w:rPr>
        <w:t>Picked Up</w:t>
      </w:r>
      <w:r w:rsidRPr="00583F94">
        <w:rPr>
          <w:rFonts w:ascii="Arial" w:hAnsi="Arial" w:cs="Arial"/>
          <w:sz w:val="20"/>
          <w:szCs w:val="20"/>
        </w:rPr>
        <w:tab/>
        <w:t>Location</w:t>
      </w:r>
    </w:p>
    <w:p w14:paraId="398D118C" w14:textId="5ABB038F" w:rsidR="00F33AAE" w:rsidRDefault="00F33AAE" w:rsidP="00F33AAE">
      <w:pPr>
        <w:widowControl w:val="0"/>
        <w:tabs>
          <w:tab w:val="left" w:pos="720"/>
          <w:tab w:val="left" w:pos="1440"/>
          <w:tab w:val="left" w:pos="3870"/>
          <w:tab w:val="left" w:pos="5760"/>
          <w:tab w:val="left" w:pos="8190"/>
        </w:tabs>
        <w:autoSpaceDE w:val="0"/>
        <w:autoSpaceDN w:val="0"/>
        <w:adjustRightInd w:val="0"/>
        <w:spacing w:before="120"/>
        <w:rPr>
          <w:rFonts w:ascii="Arial" w:hAnsi="Arial" w:cs="Arial"/>
          <w:sz w:val="20"/>
          <w:szCs w:val="20"/>
        </w:rPr>
      </w:pPr>
      <w:r>
        <w:rPr>
          <w:rFonts w:ascii="Arial" w:hAnsi="Arial" w:cs="Arial"/>
          <w:sz w:val="20"/>
          <w:szCs w:val="20"/>
        </w:rPr>
        <w:tab/>
        <w:t xml:space="preserve">Concrete Materials- </w:t>
      </w:r>
      <w:r w:rsidRPr="00AD45F6">
        <w:rPr>
          <w:rFonts w:ascii="Arial" w:hAnsi="Arial" w:cs="Arial"/>
          <w:sz w:val="16"/>
          <w:szCs w:val="16"/>
        </w:rPr>
        <w:t>Sioux Falls, SD</w:t>
      </w:r>
      <w:r>
        <w:rPr>
          <w:rFonts w:ascii="Arial" w:hAnsi="Arial" w:cs="Arial"/>
          <w:sz w:val="16"/>
          <w:szCs w:val="16"/>
        </w:rPr>
        <w:tab/>
      </w:r>
      <w:r>
        <w:rPr>
          <w:rFonts w:ascii="Arial" w:hAnsi="Arial" w:cs="Arial"/>
          <w:sz w:val="20"/>
          <w:szCs w:val="20"/>
        </w:rPr>
        <w:t>$15.</w:t>
      </w:r>
      <w:r w:rsidR="00D87B99">
        <w:rPr>
          <w:rFonts w:ascii="Arial" w:hAnsi="Arial" w:cs="Arial"/>
          <w:sz w:val="20"/>
          <w:szCs w:val="20"/>
        </w:rPr>
        <w:t>90</w:t>
      </w:r>
      <w:r>
        <w:rPr>
          <w:rFonts w:ascii="Arial" w:hAnsi="Arial" w:cs="Arial"/>
          <w:sz w:val="20"/>
          <w:szCs w:val="20"/>
        </w:rPr>
        <w:t>/ton (CQ)</w:t>
      </w:r>
      <w:r>
        <w:rPr>
          <w:rFonts w:ascii="Arial" w:hAnsi="Arial" w:cs="Arial"/>
          <w:sz w:val="20"/>
          <w:szCs w:val="20"/>
        </w:rPr>
        <w:tab/>
        <w:t>Sioux Falls, SD</w:t>
      </w:r>
    </w:p>
    <w:p w14:paraId="53847BB6" w14:textId="6389FF9F" w:rsidR="00CD0AFD" w:rsidRPr="00AD45F6" w:rsidRDefault="00CD0AFD" w:rsidP="00F33AAE">
      <w:pPr>
        <w:widowControl w:val="0"/>
        <w:tabs>
          <w:tab w:val="left" w:pos="720"/>
          <w:tab w:val="left" w:pos="1440"/>
          <w:tab w:val="left" w:pos="3870"/>
          <w:tab w:val="left" w:pos="5760"/>
          <w:tab w:val="left" w:pos="8190"/>
        </w:tabs>
        <w:autoSpaceDE w:val="0"/>
        <w:autoSpaceDN w:val="0"/>
        <w:adjustRightInd w:val="0"/>
        <w:spacing w:before="120"/>
        <w:rPr>
          <w:rFonts w:ascii="Arial" w:hAnsi="Arial" w:cs="Arial"/>
          <w:sz w:val="20"/>
          <w:szCs w:val="20"/>
        </w:rPr>
      </w:pPr>
      <w:r>
        <w:rPr>
          <w:rFonts w:ascii="Arial" w:hAnsi="Arial" w:cs="Arial"/>
          <w:sz w:val="20"/>
          <w:szCs w:val="20"/>
        </w:rPr>
        <w:tab/>
        <w:t xml:space="preserve">LG </w:t>
      </w:r>
      <w:proofErr w:type="spellStart"/>
      <w:r>
        <w:rPr>
          <w:rFonts w:ascii="Arial" w:hAnsi="Arial" w:cs="Arial"/>
          <w:sz w:val="20"/>
          <w:szCs w:val="20"/>
        </w:rPr>
        <w:t>Everist</w:t>
      </w:r>
      <w:proofErr w:type="spellEnd"/>
      <w:r w:rsidR="004506B5">
        <w:rPr>
          <w:rFonts w:ascii="Arial" w:hAnsi="Arial" w:cs="Arial"/>
          <w:sz w:val="20"/>
          <w:szCs w:val="20"/>
        </w:rPr>
        <w:t xml:space="preserve"> – </w:t>
      </w:r>
      <w:r w:rsidR="004506B5" w:rsidRPr="004506B5">
        <w:rPr>
          <w:rFonts w:ascii="Arial" w:hAnsi="Arial" w:cs="Arial"/>
          <w:sz w:val="16"/>
          <w:szCs w:val="16"/>
        </w:rPr>
        <w:t>Sioux Falls, SD</w:t>
      </w:r>
      <w:r w:rsidR="004506B5">
        <w:rPr>
          <w:rFonts w:ascii="Arial" w:hAnsi="Arial" w:cs="Arial"/>
          <w:sz w:val="20"/>
          <w:szCs w:val="20"/>
        </w:rPr>
        <w:t xml:space="preserve"> </w:t>
      </w:r>
      <w:r>
        <w:rPr>
          <w:rFonts w:ascii="Arial" w:hAnsi="Arial" w:cs="Arial"/>
          <w:sz w:val="20"/>
          <w:szCs w:val="20"/>
        </w:rPr>
        <w:tab/>
        <w:t>$16.10/ton (CQ)</w:t>
      </w:r>
      <w:r>
        <w:rPr>
          <w:rFonts w:ascii="Arial" w:hAnsi="Arial" w:cs="Arial"/>
          <w:sz w:val="20"/>
          <w:szCs w:val="20"/>
        </w:rPr>
        <w:tab/>
        <w:t>Dell Rapids, SD</w:t>
      </w:r>
    </w:p>
    <w:p w14:paraId="73E6F841" w14:textId="77777777" w:rsidR="00F33AAE" w:rsidRDefault="00F33AAE" w:rsidP="00F33AAE">
      <w:pPr>
        <w:widowControl w:val="0"/>
        <w:tabs>
          <w:tab w:val="left" w:pos="720"/>
          <w:tab w:val="left" w:pos="1440"/>
          <w:tab w:val="left" w:pos="3870"/>
          <w:tab w:val="left" w:pos="5760"/>
          <w:tab w:val="left" w:pos="8190"/>
        </w:tabs>
        <w:autoSpaceDE w:val="0"/>
        <w:autoSpaceDN w:val="0"/>
        <w:adjustRightInd w:val="0"/>
        <w:rPr>
          <w:rFonts w:ascii="Arial" w:hAnsi="Arial" w:cs="Arial"/>
          <w:sz w:val="20"/>
          <w:szCs w:val="20"/>
        </w:rPr>
      </w:pPr>
    </w:p>
    <w:p w14:paraId="7ECED1FE" w14:textId="4E46B110" w:rsidR="00F33AAE" w:rsidRDefault="00F33AAE" w:rsidP="00F33AAE">
      <w:pPr>
        <w:widowControl w:val="0"/>
        <w:tabs>
          <w:tab w:val="left" w:pos="720"/>
          <w:tab w:val="left" w:pos="144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583F94">
        <w:rPr>
          <w:rFonts w:ascii="Arial" w:hAnsi="Arial" w:cs="Arial"/>
          <w:sz w:val="20"/>
          <w:szCs w:val="20"/>
        </w:rPr>
        <w:t xml:space="preserve">Motion by </w:t>
      </w:r>
      <w:r w:rsidR="00CD0AFD">
        <w:rPr>
          <w:rFonts w:ascii="Arial" w:hAnsi="Arial" w:cs="Arial"/>
          <w:sz w:val="20"/>
          <w:szCs w:val="20"/>
        </w:rPr>
        <w:t>Bruning</w:t>
      </w:r>
      <w:r w:rsidRPr="00583F94">
        <w:rPr>
          <w:rFonts w:ascii="Arial" w:hAnsi="Arial" w:cs="Arial"/>
          <w:sz w:val="20"/>
          <w:szCs w:val="20"/>
        </w:rPr>
        <w:t xml:space="preserve">, seconded by </w:t>
      </w:r>
      <w:proofErr w:type="spellStart"/>
      <w:r w:rsidR="00CD0AFD">
        <w:rPr>
          <w:rFonts w:ascii="Arial" w:hAnsi="Arial" w:cs="Arial"/>
          <w:sz w:val="20"/>
          <w:szCs w:val="20"/>
        </w:rPr>
        <w:t>Ehrichs</w:t>
      </w:r>
      <w:proofErr w:type="spellEnd"/>
      <w:r>
        <w:rPr>
          <w:rFonts w:ascii="Arial" w:hAnsi="Arial" w:cs="Arial"/>
          <w:sz w:val="20"/>
          <w:szCs w:val="20"/>
        </w:rPr>
        <w:t xml:space="preserve"> to accept all bids for the crushed quartzite rip-rap</w:t>
      </w:r>
      <w:r w:rsidRPr="00583F94">
        <w:rPr>
          <w:rFonts w:ascii="Arial" w:hAnsi="Arial" w:cs="Arial"/>
          <w:sz w:val="20"/>
          <w:szCs w:val="20"/>
        </w:rPr>
        <w:t>, with use depending on location.  All</w:t>
      </w:r>
      <w:r>
        <w:rPr>
          <w:rFonts w:ascii="Arial" w:hAnsi="Arial" w:cs="Arial"/>
          <w:sz w:val="20"/>
          <w:szCs w:val="20"/>
        </w:rPr>
        <w:t xml:space="preserve"> voted “aye”.  </w:t>
      </w:r>
    </w:p>
    <w:p w14:paraId="09038ED4" w14:textId="3A69B9BD" w:rsidR="00C71AE6" w:rsidRDefault="00C71AE6" w:rsidP="00F33AAE">
      <w:pPr>
        <w:widowControl w:val="0"/>
        <w:tabs>
          <w:tab w:val="left" w:pos="720"/>
          <w:tab w:val="left" w:pos="1440"/>
          <w:tab w:val="left" w:pos="3870"/>
          <w:tab w:val="left" w:pos="5760"/>
          <w:tab w:val="left" w:pos="8190"/>
        </w:tabs>
        <w:autoSpaceDE w:val="0"/>
        <w:autoSpaceDN w:val="0"/>
        <w:adjustRightInd w:val="0"/>
        <w:rPr>
          <w:rFonts w:ascii="Arial" w:hAnsi="Arial" w:cs="Arial"/>
          <w:sz w:val="20"/>
          <w:szCs w:val="20"/>
        </w:rPr>
      </w:pPr>
    </w:p>
    <w:bookmarkEnd w:id="0"/>
    <w:p w14:paraId="0A66F147" w14:textId="49CE8E3E" w:rsidR="001E485C" w:rsidRDefault="00E36412">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Commissioner Doyle discussed </w:t>
      </w:r>
      <w:r w:rsidR="007B439B">
        <w:rPr>
          <w:rFonts w:ascii="Arial" w:hAnsi="Arial" w:cs="Arial"/>
          <w:sz w:val="20"/>
          <w:szCs w:val="20"/>
        </w:rPr>
        <w:t xml:space="preserve">weed spraying </w:t>
      </w:r>
      <w:r>
        <w:rPr>
          <w:rFonts w:ascii="Arial" w:hAnsi="Arial" w:cs="Arial"/>
          <w:sz w:val="20"/>
          <w:szCs w:val="20"/>
        </w:rPr>
        <w:t>with the Board.</w:t>
      </w:r>
    </w:p>
    <w:p w14:paraId="35BEF837" w14:textId="7A452B2C" w:rsidR="00E36412" w:rsidRDefault="00E36412">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C63369D" w14:textId="35BBD2EB" w:rsidR="004506B5" w:rsidRDefault="00E36412" w:rsidP="004506B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0130D8">
        <w:rPr>
          <w:rFonts w:ascii="Arial" w:hAnsi="Arial" w:cs="Arial"/>
          <w:sz w:val="20"/>
          <w:szCs w:val="20"/>
        </w:rPr>
        <w:t>Auditor Krull presented the 201</w:t>
      </w:r>
      <w:r>
        <w:rPr>
          <w:rFonts w:ascii="Arial" w:hAnsi="Arial" w:cs="Arial"/>
          <w:sz w:val="20"/>
          <w:szCs w:val="20"/>
        </w:rPr>
        <w:t xml:space="preserve">7 </w:t>
      </w:r>
      <w:r w:rsidRPr="000130D8">
        <w:rPr>
          <w:rFonts w:ascii="Arial" w:hAnsi="Arial" w:cs="Arial"/>
          <w:sz w:val="20"/>
          <w:szCs w:val="20"/>
        </w:rPr>
        <w:t>Annual Report, an analysis of the County’s performance, and an estimated General Fund Surplus Analysis ending December 31, 201</w:t>
      </w:r>
      <w:r>
        <w:rPr>
          <w:rFonts w:ascii="Arial" w:hAnsi="Arial" w:cs="Arial"/>
          <w:sz w:val="20"/>
          <w:szCs w:val="20"/>
        </w:rPr>
        <w:t xml:space="preserve">7.  Motion by </w:t>
      </w:r>
      <w:proofErr w:type="spellStart"/>
      <w:r>
        <w:rPr>
          <w:rFonts w:ascii="Arial" w:hAnsi="Arial" w:cs="Arial"/>
          <w:sz w:val="20"/>
          <w:szCs w:val="20"/>
        </w:rPr>
        <w:t>Veldkamp</w:t>
      </w:r>
      <w:proofErr w:type="spellEnd"/>
      <w:r w:rsidRPr="000130D8">
        <w:rPr>
          <w:rFonts w:ascii="Arial" w:hAnsi="Arial" w:cs="Arial"/>
          <w:sz w:val="20"/>
          <w:szCs w:val="20"/>
        </w:rPr>
        <w:t xml:space="preserve">, seconded by </w:t>
      </w:r>
      <w:r>
        <w:rPr>
          <w:rFonts w:ascii="Arial" w:hAnsi="Arial" w:cs="Arial"/>
          <w:sz w:val="20"/>
          <w:szCs w:val="20"/>
        </w:rPr>
        <w:t>Miles</w:t>
      </w:r>
      <w:r w:rsidRPr="000130D8">
        <w:rPr>
          <w:rFonts w:ascii="Arial" w:hAnsi="Arial" w:cs="Arial"/>
          <w:sz w:val="20"/>
          <w:szCs w:val="20"/>
        </w:rPr>
        <w:t xml:space="preserve"> to approve the annual report and to authorize Krull to publish the Annual Statement as required.  All voted “aye”.  </w:t>
      </w:r>
      <w:r>
        <w:rPr>
          <w:rFonts w:ascii="Arial" w:hAnsi="Arial" w:cs="Arial"/>
          <w:sz w:val="20"/>
          <w:szCs w:val="20"/>
        </w:rPr>
        <w:t xml:space="preserve">Motion by Bruning, seconded by </w:t>
      </w:r>
      <w:r w:rsidR="00C247F2">
        <w:rPr>
          <w:rFonts w:ascii="Arial" w:hAnsi="Arial" w:cs="Arial"/>
          <w:sz w:val="20"/>
          <w:szCs w:val="20"/>
        </w:rPr>
        <w:t xml:space="preserve">Miles to </w:t>
      </w:r>
      <w:r w:rsidR="00C247F2">
        <w:rPr>
          <w:rFonts w:ascii="Arial" w:hAnsi="Arial" w:cs="Arial"/>
          <w:sz w:val="20"/>
          <w:szCs w:val="20"/>
        </w:rPr>
        <w:lastRenderedPageBreak/>
        <w:t xml:space="preserve">pay Marty Skroch, Commission Assistant $30/month for cell phone reimbursement </w:t>
      </w:r>
      <w:r w:rsidR="00D86E60">
        <w:rPr>
          <w:rFonts w:ascii="Arial" w:hAnsi="Arial" w:cs="Arial"/>
          <w:sz w:val="20"/>
          <w:szCs w:val="20"/>
        </w:rPr>
        <w:t>effective</w:t>
      </w:r>
      <w:r w:rsidR="00753AFB">
        <w:rPr>
          <w:rFonts w:ascii="Arial" w:hAnsi="Arial" w:cs="Arial"/>
          <w:sz w:val="20"/>
          <w:szCs w:val="20"/>
        </w:rPr>
        <w:t xml:space="preserve"> February 21</w:t>
      </w:r>
      <w:r w:rsidR="00BB39B7">
        <w:rPr>
          <w:rFonts w:ascii="Arial" w:hAnsi="Arial" w:cs="Arial"/>
          <w:sz w:val="20"/>
          <w:szCs w:val="20"/>
        </w:rPr>
        <w:t xml:space="preserve">, 2018.  All voted “aye”.  Motion by </w:t>
      </w:r>
      <w:r w:rsidR="004506B5" w:rsidRPr="000130D8">
        <w:rPr>
          <w:rFonts w:ascii="Arial" w:hAnsi="Arial" w:cs="Arial"/>
          <w:sz w:val="20"/>
          <w:szCs w:val="20"/>
        </w:rPr>
        <w:t xml:space="preserve">Motion by </w:t>
      </w:r>
      <w:proofErr w:type="spellStart"/>
      <w:r w:rsidR="00C71AE6">
        <w:rPr>
          <w:rFonts w:ascii="Arial" w:hAnsi="Arial" w:cs="Arial"/>
          <w:sz w:val="20"/>
          <w:szCs w:val="20"/>
        </w:rPr>
        <w:t>Ehrichs</w:t>
      </w:r>
      <w:proofErr w:type="spellEnd"/>
      <w:r w:rsidR="004506B5" w:rsidRPr="000130D8">
        <w:rPr>
          <w:rFonts w:ascii="Arial" w:hAnsi="Arial" w:cs="Arial"/>
          <w:sz w:val="20"/>
          <w:szCs w:val="20"/>
        </w:rPr>
        <w:t xml:space="preserve">, seconded by </w:t>
      </w:r>
      <w:proofErr w:type="spellStart"/>
      <w:r w:rsidR="004506B5">
        <w:rPr>
          <w:rFonts w:ascii="Arial" w:hAnsi="Arial" w:cs="Arial"/>
          <w:sz w:val="20"/>
          <w:szCs w:val="20"/>
        </w:rPr>
        <w:t>Veldkamp</w:t>
      </w:r>
      <w:proofErr w:type="spellEnd"/>
      <w:r w:rsidR="004506B5" w:rsidRPr="000130D8">
        <w:rPr>
          <w:rFonts w:ascii="Arial" w:hAnsi="Arial" w:cs="Arial"/>
          <w:sz w:val="20"/>
          <w:szCs w:val="20"/>
        </w:rPr>
        <w:t xml:space="preserve"> to</w:t>
      </w:r>
      <w:r w:rsidR="004506B5">
        <w:rPr>
          <w:rFonts w:ascii="Arial" w:hAnsi="Arial" w:cs="Arial"/>
          <w:sz w:val="20"/>
          <w:szCs w:val="20"/>
        </w:rPr>
        <w:t xml:space="preserve"> approve the following resolution</w:t>
      </w:r>
      <w:r w:rsidR="007B439B">
        <w:rPr>
          <w:rFonts w:ascii="Arial" w:hAnsi="Arial" w:cs="Arial"/>
          <w:sz w:val="20"/>
          <w:szCs w:val="20"/>
        </w:rPr>
        <w:t xml:space="preserve"> with</w:t>
      </w:r>
      <w:r w:rsidR="004506B5">
        <w:rPr>
          <w:rFonts w:ascii="Arial" w:hAnsi="Arial" w:cs="Arial"/>
          <w:sz w:val="20"/>
          <w:szCs w:val="20"/>
        </w:rPr>
        <w:t xml:space="preserve"> all members voting “aye”:</w:t>
      </w:r>
    </w:p>
    <w:p w14:paraId="2532DBCF" w14:textId="77777777" w:rsidR="004506B5" w:rsidRPr="00117EDC" w:rsidRDefault="004506B5" w:rsidP="004506B5">
      <w:pPr>
        <w:widowControl w:val="0"/>
        <w:tabs>
          <w:tab w:val="left" w:pos="720"/>
          <w:tab w:val="left" w:pos="3870"/>
          <w:tab w:val="left" w:pos="5760"/>
          <w:tab w:val="left" w:pos="8190"/>
        </w:tabs>
        <w:autoSpaceDE w:val="0"/>
        <w:autoSpaceDN w:val="0"/>
        <w:adjustRightInd w:val="0"/>
        <w:rPr>
          <w:rFonts w:ascii="Arial" w:hAnsi="Arial" w:cs="Arial"/>
          <w:sz w:val="12"/>
          <w:szCs w:val="12"/>
        </w:rPr>
      </w:pPr>
    </w:p>
    <w:p w14:paraId="2B276593" w14:textId="1D26BE78" w:rsidR="004506B5" w:rsidRDefault="004506B5" w:rsidP="004506B5">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RESOLUTION 1</w:t>
      </w:r>
      <w:r w:rsidR="001453F3">
        <w:rPr>
          <w:rFonts w:ascii="Arial" w:hAnsi="Arial" w:cs="Arial"/>
          <w:sz w:val="20"/>
          <w:szCs w:val="20"/>
        </w:rPr>
        <w:t>8</w:t>
      </w:r>
      <w:r>
        <w:rPr>
          <w:rFonts w:ascii="Arial" w:hAnsi="Arial" w:cs="Arial"/>
          <w:sz w:val="20"/>
          <w:szCs w:val="20"/>
        </w:rPr>
        <w:t>02</w:t>
      </w:r>
      <w:r w:rsidR="001453F3">
        <w:rPr>
          <w:rFonts w:ascii="Arial" w:hAnsi="Arial" w:cs="Arial"/>
          <w:sz w:val="20"/>
          <w:szCs w:val="20"/>
        </w:rPr>
        <w:t>21</w:t>
      </w:r>
      <w:r>
        <w:rPr>
          <w:rFonts w:ascii="Arial" w:hAnsi="Arial" w:cs="Arial"/>
          <w:sz w:val="20"/>
          <w:szCs w:val="20"/>
        </w:rPr>
        <w:t>01</w:t>
      </w:r>
    </w:p>
    <w:p w14:paraId="217075EC" w14:textId="77777777" w:rsidR="004506B5" w:rsidRPr="00117EDC" w:rsidRDefault="004506B5" w:rsidP="004506B5">
      <w:pPr>
        <w:widowControl w:val="0"/>
        <w:tabs>
          <w:tab w:val="left" w:pos="720"/>
          <w:tab w:val="left" w:pos="3870"/>
          <w:tab w:val="left" w:pos="5760"/>
          <w:tab w:val="left" w:pos="8190"/>
        </w:tabs>
        <w:autoSpaceDE w:val="0"/>
        <w:autoSpaceDN w:val="0"/>
        <w:adjustRightInd w:val="0"/>
        <w:rPr>
          <w:rFonts w:ascii="Arial" w:hAnsi="Arial" w:cs="Arial"/>
          <w:sz w:val="12"/>
          <w:szCs w:val="12"/>
        </w:rPr>
      </w:pPr>
    </w:p>
    <w:p w14:paraId="72689714" w14:textId="62C13D24" w:rsidR="004506B5" w:rsidRDefault="004506B5" w:rsidP="004506B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WHEREAS, the Board of Commissioners designated operating transfers out of the General Fund to the Emergency Management Fund, 911 Fund and the Highway Fund for 2018.</w:t>
      </w:r>
    </w:p>
    <w:p w14:paraId="3178CAE2" w14:textId="77777777" w:rsidR="004506B5" w:rsidRDefault="004506B5" w:rsidP="004506B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20C1A3F" w14:textId="3CED5683" w:rsidR="004506B5" w:rsidRDefault="004506B5" w:rsidP="004506B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NOW, THEREFORE, BE IT RESOLVED that the Operating Transfer out of the General Fund to the Emergency Management Fund in the amount of $</w:t>
      </w:r>
      <w:r w:rsidR="001453F3">
        <w:rPr>
          <w:rFonts w:ascii="Arial" w:hAnsi="Arial" w:cs="Arial"/>
          <w:sz w:val="20"/>
          <w:szCs w:val="20"/>
        </w:rPr>
        <w:t>5</w:t>
      </w:r>
      <w:r>
        <w:rPr>
          <w:rFonts w:ascii="Arial" w:hAnsi="Arial" w:cs="Arial"/>
          <w:sz w:val="20"/>
          <w:szCs w:val="20"/>
        </w:rPr>
        <w:t>0,000, the 911 fund for $</w:t>
      </w:r>
      <w:r w:rsidR="001453F3">
        <w:rPr>
          <w:rFonts w:ascii="Arial" w:hAnsi="Arial" w:cs="Arial"/>
          <w:sz w:val="20"/>
          <w:szCs w:val="20"/>
        </w:rPr>
        <w:t>100</w:t>
      </w:r>
      <w:r>
        <w:rPr>
          <w:rFonts w:ascii="Arial" w:hAnsi="Arial" w:cs="Arial"/>
          <w:sz w:val="20"/>
          <w:szCs w:val="20"/>
        </w:rPr>
        <w:t>,000, and Highway fund for $</w:t>
      </w:r>
      <w:r w:rsidR="001453F3">
        <w:rPr>
          <w:rFonts w:ascii="Arial" w:hAnsi="Arial" w:cs="Arial"/>
          <w:sz w:val="20"/>
          <w:szCs w:val="20"/>
        </w:rPr>
        <w:t>5</w:t>
      </w:r>
      <w:r>
        <w:rPr>
          <w:rFonts w:ascii="Arial" w:hAnsi="Arial" w:cs="Arial"/>
          <w:sz w:val="20"/>
          <w:szCs w:val="20"/>
        </w:rPr>
        <w:t>00,000 be approved as outlined in the 201</w:t>
      </w:r>
      <w:r w:rsidR="001453F3">
        <w:rPr>
          <w:rFonts w:ascii="Arial" w:hAnsi="Arial" w:cs="Arial"/>
          <w:sz w:val="20"/>
          <w:szCs w:val="20"/>
        </w:rPr>
        <w:t>8</w:t>
      </w:r>
      <w:r>
        <w:rPr>
          <w:rFonts w:ascii="Arial" w:hAnsi="Arial" w:cs="Arial"/>
          <w:sz w:val="20"/>
          <w:szCs w:val="20"/>
        </w:rPr>
        <w:t xml:space="preserve"> Annual Budget.</w:t>
      </w:r>
    </w:p>
    <w:p w14:paraId="255783B5" w14:textId="77777777" w:rsidR="004506B5" w:rsidRDefault="004506B5" w:rsidP="004506B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9647FAA" w14:textId="7AB7185D" w:rsidR="004506B5" w:rsidRDefault="004506B5" w:rsidP="004506B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Dated at Flandreau, SD this 21</w:t>
      </w:r>
      <w:r w:rsidRPr="004506B5">
        <w:rPr>
          <w:rFonts w:ascii="Arial" w:hAnsi="Arial" w:cs="Arial"/>
          <w:sz w:val="20"/>
          <w:szCs w:val="20"/>
          <w:vertAlign w:val="superscript"/>
        </w:rPr>
        <w:t>st</w:t>
      </w:r>
      <w:r>
        <w:rPr>
          <w:rFonts w:ascii="Arial" w:hAnsi="Arial" w:cs="Arial"/>
          <w:sz w:val="20"/>
          <w:szCs w:val="20"/>
        </w:rPr>
        <w:t xml:space="preserve"> day of February 2018.</w:t>
      </w:r>
    </w:p>
    <w:p w14:paraId="0F825D20" w14:textId="77777777" w:rsidR="004506B5" w:rsidRDefault="004506B5" w:rsidP="004506B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73B493A" w14:textId="77777777" w:rsidR="004506B5" w:rsidRPr="00EE4F99" w:rsidRDefault="004506B5" w:rsidP="004506B5">
      <w:pPr>
        <w:rPr>
          <w:rFonts w:ascii="Arial" w:hAnsi="Arial" w:cs="Arial"/>
          <w:sz w:val="20"/>
          <w:szCs w:val="20"/>
        </w:rPr>
      </w:pPr>
    </w:p>
    <w:p w14:paraId="5874FD2D" w14:textId="77777777" w:rsidR="004506B5" w:rsidRDefault="004506B5" w:rsidP="004506B5">
      <w:pPr>
        <w:rPr>
          <w:rFonts w:ascii="Arial" w:hAnsi="Arial" w:cs="Arial"/>
          <w:sz w:val="20"/>
          <w:szCs w:val="20"/>
        </w:rPr>
      </w:pPr>
      <w:r>
        <w:rPr>
          <w:rFonts w:ascii="Arial" w:hAnsi="Arial" w:cs="Arial"/>
          <w:sz w:val="20"/>
          <w:szCs w:val="20"/>
          <w:u w:val="single"/>
        </w:rPr>
        <w:t>Jerry Doyle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ATTEST:  </w:t>
      </w:r>
      <w:r>
        <w:rPr>
          <w:rFonts w:ascii="Arial" w:hAnsi="Arial" w:cs="Arial"/>
          <w:sz w:val="20"/>
          <w:szCs w:val="20"/>
          <w:u w:val="single"/>
        </w:rPr>
        <w:t>Kristina Krull</w:t>
      </w:r>
    </w:p>
    <w:p w14:paraId="1B218FA7" w14:textId="77777777" w:rsidR="004506B5" w:rsidRDefault="004506B5" w:rsidP="004506B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Chairman, Moody County Commissioners</w:t>
      </w:r>
      <w:r>
        <w:rPr>
          <w:rFonts w:ascii="Arial" w:hAnsi="Arial" w:cs="Arial"/>
          <w:sz w:val="20"/>
          <w:szCs w:val="20"/>
        </w:rPr>
        <w:tab/>
      </w:r>
      <w:r>
        <w:rPr>
          <w:rFonts w:ascii="Arial" w:hAnsi="Arial" w:cs="Arial"/>
          <w:sz w:val="20"/>
          <w:szCs w:val="20"/>
        </w:rPr>
        <w:tab/>
        <w:t xml:space="preserve">    Moody County Auditor</w:t>
      </w:r>
    </w:p>
    <w:p w14:paraId="180F565D" w14:textId="2F4E9F5D" w:rsidR="00E36412" w:rsidRDefault="00E36412" w:rsidP="00E36412">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A9624FB" w14:textId="3D02970D" w:rsidR="00E36412" w:rsidRDefault="00E36412">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4B772C3" w14:textId="3CFA7B92" w:rsidR="004F6022" w:rsidRDefault="00C71AE6" w:rsidP="00C71AE6">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Motion by Bruning, seconded by Miles to enter into exe</w:t>
      </w:r>
      <w:r w:rsidRPr="00EE2FA4">
        <w:rPr>
          <w:rFonts w:ascii="Arial" w:hAnsi="Arial" w:cs="Arial"/>
          <w:sz w:val="20"/>
          <w:szCs w:val="20"/>
        </w:rPr>
        <w:t>cutive session at 1</w:t>
      </w:r>
      <w:r>
        <w:rPr>
          <w:rFonts w:ascii="Arial" w:hAnsi="Arial" w:cs="Arial"/>
          <w:sz w:val="20"/>
          <w:szCs w:val="20"/>
        </w:rPr>
        <w:t>0</w:t>
      </w:r>
      <w:r w:rsidRPr="00EE2FA4">
        <w:rPr>
          <w:rFonts w:ascii="Arial" w:hAnsi="Arial" w:cs="Arial"/>
          <w:sz w:val="20"/>
          <w:szCs w:val="20"/>
        </w:rPr>
        <w:t>:</w:t>
      </w:r>
      <w:r>
        <w:rPr>
          <w:rFonts w:ascii="Arial" w:hAnsi="Arial" w:cs="Arial"/>
          <w:sz w:val="20"/>
          <w:szCs w:val="20"/>
        </w:rPr>
        <w:t>55</w:t>
      </w:r>
      <w:r w:rsidRPr="00EE2FA4">
        <w:rPr>
          <w:rFonts w:ascii="Arial" w:hAnsi="Arial" w:cs="Arial"/>
          <w:sz w:val="20"/>
          <w:szCs w:val="20"/>
        </w:rPr>
        <w:t xml:space="preserve"> AM, </w:t>
      </w:r>
      <w:r w:rsidRPr="00EE2FA4">
        <w:rPr>
          <w:rFonts w:ascii="Univers-Condensed-Medium" w:hAnsi="Univers-Condensed-Medium" w:cs="Univers-Condensed-Medium"/>
          <w:sz w:val="20"/>
          <w:szCs w:val="20"/>
        </w:rPr>
        <w:t>pursuant to SDCL 1-25-2</w:t>
      </w:r>
      <w:r w:rsidRPr="00EE2FA4">
        <w:rPr>
          <w:rFonts w:ascii="Arial" w:hAnsi="Arial" w:cs="Arial"/>
          <w:sz w:val="20"/>
          <w:szCs w:val="20"/>
        </w:rPr>
        <w:t>.  Reason:  personnel.  All</w:t>
      </w:r>
      <w:r>
        <w:rPr>
          <w:rFonts w:ascii="Arial" w:hAnsi="Arial" w:cs="Arial"/>
          <w:sz w:val="20"/>
          <w:szCs w:val="20"/>
        </w:rPr>
        <w:t xml:space="preserve"> </w:t>
      </w:r>
      <w:r w:rsidRPr="00EE2FA4">
        <w:rPr>
          <w:rFonts w:ascii="Arial" w:hAnsi="Arial" w:cs="Arial"/>
          <w:sz w:val="20"/>
          <w:szCs w:val="20"/>
        </w:rPr>
        <w:t>voted “aye”.  Moti</w:t>
      </w:r>
      <w:r>
        <w:rPr>
          <w:rFonts w:ascii="Arial" w:hAnsi="Arial" w:cs="Arial"/>
          <w:sz w:val="20"/>
          <w:szCs w:val="20"/>
        </w:rPr>
        <w:t xml:space="preserve">on by Miles, seconded by </w:t>
      </w:r>
      <w:proofErr w:type="spellStart"/>
      <w:r>
        <w:rPr>
          <w:rFonts w:ascii="Arial" w:hAnsi="Arial" w:cs="Arial"/>
          <w:sz w:val="20"/>
          <w:szCs w:val="20"/>
        </w:rPr>
        <w:t>Ehrichs</w:t>
      </w:r>
      <w:proofErr w:type="spellEnd"/>
      <w:r w:rsidRPr="00EE2FA4">
        <w:rPr>
          <w:rFonts w:ascii="Arial" w:hAnsi="Arial" w:cs="Arial"/>
          <w:sz w:val="20"/>
          <w:szCs w:val="20"/>
        </w:rPr>
        <w:t xml:space="preserve"> to resume regular session at</w:t>
      </w:r>
      <w:r>
        <w:rPr>
          <w:rFonts w:ascii="Arial" w:hAnsi="Arial" w:cs="Arial"/>
          <w:sz w:val="20"/>
          <w:szCs w:val="20"/>
        </w:rPr>
        <w:t xml:space="preserve"> 11:03</w:t>
      </w:r>
      <w:r w:rsidRPr="00EE2FA4">
        <w:rPr>
          <w:rFonts w:ascii="Arial" w:hAnsi="Arial" w:cs="Arial"/>
          <w:sz w:val="20"/>
          <w:szCs w:val="20"/>
        </w:rPr>
        <w:t xml:space="preserve"> AM.  All</w:t>
      </w:r>
      <w:r>
        <w:rPr>
          <w:rFonts w:ascii="Arial" w:hAnsi="Arial" w:cs="Arial"/>
          <w:sz w:val="20"/>
          <w:szCs w:val="20"/>
        </w:rPr>
        <w:t xml:space="preserve"> </w:t>
      </w:r>
      <w:r w:rsidRPr="00EE2FA4">
        <w:rPr>
          <w:rFonts w:ascii="Arial" w:hAnsi="Arial" w:cs="Arial"/>
          <w:sz w:val="20"/>
          <w:szCs w:val="20"/>
        </w:rPr>
        <w:t>voted “aye</w:t>
      </w:r>
    </w:p>
    <w:p w14:paraId="5CBA630D" w14:textId="77777777" w:rsidR="00FC3F13" w:rsidRDefault="00FC3F13">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EE14B05" w14:textId="77777777" w:rsidR="00D066F0" w:rsidRDefault="00FC3F13">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2516FD">
        <w:rPr>
          <w:rFonts w:ascii="Arial" w:hAnsi="Arial" w:cs="Arial"/>
          <w:sz w:val="20"/>
          <w:szCs w:val="20"/>
        </w:rPr>
        <w:t xml:space="preserve">Motion by </w:t>
      </w:r>
      <w:proofErr w:type="spellStart"/>
      <w:r w:rsidR="002516FD">
        <w:rPr>
          <w:rFonts w:ascii="Arial" w:hAnsi="Arial" w:cs="Arial"/>
          <w:sz w:val="20"/>
          <w:szCs w:val="20"/>
        </w:rPr>
        <w:t>Veldkamp</w:t>
      </w:r>
      <w:proofErr w:type="spellEnd"/>
      <w:r w:rsidR="002516FD">
        <w:rPr>
          <w:rFonts w:ascii="Arial" w:hAnsi="Arial" w:cs="Arial"/>
          <w:sz w:val="20"/>
          <w:szCs w:val="20"/>
        </w:rPr>
        <w:t xml:space="preserve">, seconded by Bruning to </w:t>
      </w:r>
      <w:r w:rsidR="00D066F0">
        <w:rPr>
          <w:rFonts w:ascii="Arial" w:hAnsi="Arial" w:cs="Arial"/>
          <w:sz w:val="20"/>
          <w:szCs w:val="20"/>
        </w:rPr>
        <w:t xml:space="preserve">change the Highway Office Manager position to 32 </w:t>
      </w:r>
      <w:proofErr w:type="spellStart"/>
      <w:r w:rsidR="00D066F0">
        <w:rPr>
          <w:rFonts w:ascii="Arial" w:hAnsi="Arial" w:cs="Arial"/>
          <w:sz w:val="20"/>
          <w:szCs w:val="20"/>
        </w:rPr>
        <w:t>hrs</w:t>
      </w:r>
      <w:proofErr w:type="spellEnd"/>
      <w:r w:rsidR="00D066F0">
        <w:rPr>
          <w:rFonts w:ascii="Arial" w:hAnsi="Arial" w:cs="Arial"/>
          <w:sz w:val="20"/>
          <w:szCs w:val="20"/>
        </w:rPr>
        <w:t>/week effective March 19, 2018.  All voted “aye”.</w:t>
      </w:r>
    </w:p>
    <w:p w14:paraId="6521E67F" w14:textId="77777777" w:rsidR="00D066F0" w:rsidRDefault="00D066F0">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576DD1C" w14:textId="781073E6" w:rsidR="00F420FE" w:rsidRDefault="00D066F0">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Marty Skroch, Commission Assistant met with the Board.  </w:t>
      </w:r>
      <w:proofErr w:type="gramStart"/>
      <w:r>
        <w:rPr>
          <w:rFonts w:ascii="Arial" w:hAnsi="Arial" w:cs="Arial"/>
          <w:sz w:val="20"/>
          <w:szCs w:val="20"/>
        </w:rPr>
        <w:t>Also</w:t>
      </w:r>
      <w:proofErr w:type="gramEnd"/>
      <w:r>
        <w:rPr>
          <w:rFonts w:ascii="Arial" w:hAnsi="Arial" w:cs="Arial"/>
          <w:sz w:val="20"/>
          <w:szCs w:val="20"/>
        </w:rPr>
        <w:t xml:space="preserve"> present Scott Lewis, Custodian.  Two bids for the Court</w:t>
      </w:r>
      <w:r w:rsidR="007B439B">
        <w:rPr>
          <w:rFonts w:ascii="Arial" w:hAnsi="Arial" w:cs="Arial"/>
          <w:sz w:val="20"/>
          <w:szCs w:val="20"/>
        </w:rPr>
        <w:t>h</w:t>
      </w:r>
      <w:r>
        <w:rPr>
          <w:rFonts w:ascii="Arial" w:hAnsi="Arial" w:cs="Arial"/>
          <w:sz w:val="20"/>
          <w:szCs w:val="20"/>
        </w:rPr>
        <w:t xml:space="preserve">ouse sidewalk were opened.  </w:t>
      </w:r>
      <w:r w:rsidR="002069FA">
        <w:rPr>
          <w:rFonts w:ascii="Arial" w:hAnsi="Arial" w:cs="Arial"/>
          <w:sz w:val="20"/>
          <w:szCs w:val="20"/>
        </w:rPr>
        <w:t xml:space="preserve">Lewis left the meeting.  </w:t>
      </w:r>
      <w:r>
        <w:rPr>
          <w:rFonts w:ascii="Arial" w:hAnsi="Arial" w:cs="Arial"/>
          <w:sz w:val="20"/>
          <w:szCs w:val="20"/>
        </w:rPr>
        <w:t xml:space="preserve">Motion by </w:t>
      </w:r>
      <w:proofErr w:type="spellStart"/>
      <w:r>
        <w:rPr>
          <w:rFonts w:ascii="Arial" w:hAnsi="Arial" w:cs="Arial"/>
          <w:sz w:val="20"/>
          <w:szCs w:val="20"/>
        </w:rPr>
        <w:t>Veldkamp</w:t>
      </w:r>
      <w:proofErr w:type="spellEnd"/>
      <w:r>
        <w:rPr>
          <w:rFonts w:ascii="Arial" w:hAnsi="Arial" w:cs="Arial"/>
          <w:sz w:val="20"/>
          <w:szCs w:val="20"/>
        </w:rPr>
        <w:t xml:space="preserve">, seconded by </w:t>
      </w:r>
      <w:proofErr w:type="spellStart"/>
      <w:r>
        <w:rPr>
          <w:rFonts w:ascii="Arial" w:hAnsi="Arial" w:cs="Arial"/>
          <w:sz w:val="20"/>
          <w:szCs w:val="20"/>
        </w:rPr>
        <w:t>Ehrichs</w:t>
      </w:r>
      <w:proofErr w:type="spellEnd"/>
      <w:r>
        <w:rPr>
          <w:rFonts w:ascii="Arial" w:hAnsi="Arial" w:cs="Arial"/>
          <w:sz w:val="20"/>
          <w:szCs w:val="20"/>
        </w:rPr>
        <w:t xml:space="preserve"> to authorize Chairman Doyle to sign the Union County Jail Contract.  All voted “aye”.  Discussion was held on taking legal action on claims sent to collection agencies.  Motion by Bruning, seconded by Miles to approve the invoice to Avera Heart Hospital for an AED for the Court</w:t>
      </w:r>
      <w:r w:rsidR="007B439B">
        <w:rPr>
          <w:rFonts w:ascii="Arial" w:hAnsi="Arial" w:cs="Arial"/>
          <w:sz w:val="20"/>
          <w:szCs w:val="20"/>
        </w:rPr>
        <w:t>h</w:t>
      </w:r>
      <w:r>
        <w:rPr>
          <w:rFonts w:ascii="Arial" w:hAnsi="Arial" w:cs="Arial"/>
          <w:sz w:val="20"/>
          <w:szCs w:val="20"/>
        </w:rPr>
        <w:t>ouse for $1099.00.  All voted “aye”.</w:t>
      </w:r>
    </w:p>
    <w:p w14:paraId="31969A82" w14:textId="3C149F1F" w:rsidR="007B6783" w:rsidRPr="007B6783" w:rsidRDefault="007B6783">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14:paraId="79B23D8C" w14:textId="0270D81D" w:rsidR="00355C7C" w:rsidRPr="00F45A0E" w:rsidRDefault="00020DFA" w:rsidP="00355C7C">
      <w:pPr>
        <w:widowControl w:val="0"/>
        <w:tabs>
          <w:tab w:val="left" w:pos="720"/>
          <w:tab w:val="left" w:pos="8190"/>
        </w:tabs>
        <w:autoSpaceDE w:val="0"/>
        <w:autoSpaceDN w:val="0"/>
        <w:adjustRightInd w:val="0"/>
        <w:jc w:val="both"/>
        <w:rPr>
          <w:rFonts w:ascii="Arial" w:hAnsi="Arial" w:cs="Arial"/>
          <w:sz w:val="20"/>
          <w:szCs w:val="20"/>
        </w:rPr>
      </w:pPr>
      <w:r w:rsidRPr="00715544">
        <w:rPr>
          <w:rFonts w:ascii="Arial" w:hAnsi="Arial" w:cs="Arial"/>
          <w:sz w:val="20"/>
          <w:szCs w:val="20"/>
        </w:rPr>
        <w:tab/>
        <w:t xml:space="preserve">Motion by </w:t>
      </w:r>
      <w:proofErr w:type="spellStart"/>
      <w:r w:rsidR="005C2640">
        <w:rPr>
          <w:rFonts w:ascii="Arial" w:hAnsi="Arial" w:cs="Arial"/>
          <w:sz w:val="20"/>
          <w:szCs w:val="20"/>
        </w:rPr>
        <w:t>Ehrichs</w:t>
      </w:r>
      <w:proofErr w:type="spellEnd"/>
      <w:r w:rsidRPr="00715544">
        <w:rPr>
          <w:rFonts w:ascii="Arial" w:hAnsi="Arial" w:cs="Arial"/>
          <w:sz w:val="20"/>
          <w:szCs w:val="20"/>
        </w:rPr>
        <w:t xml:space="preserve">, seconded by </w:t>
      </w:r>
      <w:r w:rsidR="005C2640">
        <w:rPr>
          <w:rFonts w:ascii="Arial" w:hAnsi="Arial" w:cs="Arial"/>
          <w:sz w:val="20"/>
          <w:szCs w:val="20"/>
        </w:rPr>
        <w:t>Miles</w:t>
      </w:r>
      <w:r w:rsidRPr="00715544">
        <w:rPr>
          <w:rFonts w:ascii="Arial" w:hAnsi="Arial" w:cs="Arial"/>
          <w:sz w:val="20"/>
          <w:szCs w:val="20"/>
        </w:rPr>
        <w:t xml:space="preserve"> to approve the following claims and issue warrants, </w:t>
      </w:r>
      <w:r w:rsidR="006E18EC" w:rsidRPr="00715544">
        <w:rPr>
          <w:rFonts w:ascii="Arial" w:hAnsi="Arial" w:cs="Arial"/>
          <w:sz w:val="20"/>
          <w:szCs w:val="20"/>
        </w:rPr>
        <w:t xml:space="preserve">with all members voting </w:t>
      </w:r>
      <w:r w:rsidRPr="00715544">
        <w:rPr>
          <w:rFonts w:ascii="Arial" w:hAnsi="Arial" w:cs="Arial"/>
          <w:sz w:val="20"/>
          <w:szCs w:val="20"/>
        </w:rPr>
        <w:t xml:space="preserve">“aye”:  </w:t>
      </w:r>
      <w:r w:rsidR="00355C7C" w:rsidRPr="00715544">
        <w:rPr>
          <w:rFonts w:ascii="Arial" w:hAnsi="Arial" w:cs="Arial"/>
          <w:sz w:val="20"/>
          <w:szCs w:val="20"/>
          <w:u w:val="single"/>
        </w:rPr>
        <w:t>General</w:t>
      </w:r>
      <w:r w:rsidR="00355C7C" w:rsidRPr="005C2640">
        <w:rPr>
          <w:rFonts w:ascii="Arial" w:hAnsi="Arial" w:cs="Arial"/>
          <w:sz w:val="20"/>
          <w:szCs w:val="20"/>
        </w:rPr>
        <w:t>:</w:t>
      </w:r>
      <w:r w:rsidR="00355C7C" w:rsidRPr="00715544">
        <w:rPr>
          <w:rFonts w:ascii="Arial" w:hAnsi="Arial" w:cs="Arial"/>
          <w:sz w:val="20"/>
          <w:szCs w:val="20"/>
        </w:rPr>
        <w:t xml:space="preserve">  A&amp;B Business, supplies </w:t>
      </w:r>
      <w:r w:rsidR="00601F31">
        <w:rPr>
          <w:rFonts w:ascii="Arial" w:hAnsi="Arial" w:cs="Arial"/>
          <w:sz w:val="20"/>
          <w:szCs w:val="20"/>
        </w:rPr>
        <w:t>151.14</w:t>
      </w:r>
      <w:r w:rsidR="00355C7C" w:rsidRPr="00715544">
        <w:rPr>
          <w:rFonts w:ascii="Arial" w:hAnsi="Arial" w:cs="Arial"/>
          <w:sz w:val="20"/>
          <w:szCs w:val="20"/>
        </w:rPr>
        <w:t>,</w:t>
      </w:r>
      <w:r w:rsidR="00FB52E0">
        <w:rPr>
          <w:rFonts w:ascii="Arial" w:hAnsi="Arial" w:cs="Arial"/>
          <w:sz w:val="20"/>
          <w:szCs w:val="20"/>
        </w:rPr>
        <w:t xml:space="preserve"> </w:t>
      </w:r>
      <w:r w:rsidR="00601F31">
        <w:rPr>
          <w:rFonts w:ascii="Arial" w:hAnsi="Arial" w:cs="Arial"/>
          <w:sz w:val="20"/>
          <w:szCs w:val="20"/>
        </w:rPr>
        <w:t xml:space="preserve">American Stamp &amp; Marking, supplies 35.00, </w:t>
      </w:r>
      <w:r w:rsidR="00FB52E0">
        <w:rPr>
          <w:rFonts w:ascii="Arial" w:hAnsi="Arial" w:cs="Arial"/>
          <w:sz w:val="20"/>
          <w:szCs w:val="20"/>
        </w:rPr>
        <w:t xml:space="preserve"> Avera </w:t>
      </w:r>
      <w:proofErr w:type="spellStart"/>
      <w:r w:rsidR="00FB52E0">
        <w:rPr>
          <w:rFonts w:ascii="Arial" w:hAnsi="Arial" w:cs="Arial"/>
          <w:sz w:val="20"/>
          <w:szCs w:val="20"/>
        </w:rPr>
        <w:t>McKennan</w:t>
      </w:r>
      <w:proofErr w:type="spellEnd"/>
      <w:r w:rsidR="00FB52E0">
        <w:rPr>
          <w:rFonts w:ascii="Arial" w:hAnsi="Arial" w:cs="Arial"/>
          <w:sz w:val="20"/>
          <w:szCs w:val="20"/>
        </w:rPr>
        <w:t xml:space="preserve"> </w:t>
      </w:r>
      <w:r w:rsidR="00601F31">
        <w:rPr>
          <w:rFonts w:ascii="Arial" w:hAnsi="Arial" w:cs="Arial"/>
          <w:sz w:val="20"/>
          <w:szCs w:val="20"/>
        </w:rPr>
        <w:t>Hospital</w:t>
      </w:r>
      <w:r w:rsidR="00FB52E0">
        <w:rPr>
          <w:rFonts w:ascii="Arial" w:hAnsi="Arial" w:cs="Arial"/>
          <w:sz w:val="20"/>
          <w:szCs w:val="20"/>
        </w:rPr>
        <w:t xml:space="preserve">, </w:t>
      </w:r>
      <w:r w:rsidR="00601F31">
        <w:rPr>
          <w:rFonts w:ascii="Arial" w:hAnsi="Arial" w:cs="Arial"/>
          <w:sz w:val="20"/>
          <w:szCs w:val="20"/>
        </w:rPr>
        <w:t>poor relief 700.00</w:t>
      </w:r>
      <w:r w:rsidR="00FB52E0">
        <w:rPr>
          <w:rFonts w:ascii="Arial" w:hAnsi="Arial" w:cs="Arial"/>
          <w:sz w:val="20"/>
          <w:szCs w:val="20"/>
        </w:rPr>
        <w:t xml:space="preserve">, </w:t>
      </w:r>
      <w:r w:rsidR="00601F31">
        <w:rPr>
          <w:rFonts w:ascii="Arial" w:hAnsi="Arial" w:cs="Arial"/>
          <w:sz w:val="20"/>
          <w:szCs w:val="20"/>
        </w:rPr>
        <w:t>Avera</w:t>
      </w:r>
      <w:r w:rsidR="006A4E19">
        <w:rPr>
          <w:rFonts w:ascii="Arial" w:hAnsi="Arial" w:cs="Arial"/>
          <w:sz w:val="20"/>
          <w:szCs w:val="20"/>
        </w:rPr>
        <w:t xml:space="preserve"> </w:t>
      </w:r>
      <w:r w:rsidR="00601F31">
        <w:rPr>
          <w:rFonts w:ascii="Arial" w:hAnsi="Arial" w:cs="Arial"/>
          <w:sz w:val="20"/>
          <w:szCs w:val="20"/>
        </w:rPr>
        <w:t xml:space="preserve">Medical Group University, </w:t>
      </w:r>
      <w:proofErr w:type="spellStart"/>
      <w:r w:rsidR="00601F31">
        <w:rPr>
          <w:rFonts w:ascii="Arial" w:hAnsi="Arial" w:cs="Arial"/>
          <w:sz w:val="20"/>
          <w:szCs w:val="20"/>
        </w:rPr>
        <w:t>ment</w:t>
      </w:r>
      <w:proofErr w:type="spellEnd"/>
      <w:r w:rsidR="00601F31">
        <w:rPr>
          <w:rFonts w:ascii="Arial" w:hAnsi="Arial" w:cs="Arial"/>
          <w:sz w:val="20"/>
          <w:szCs w:val="20"/>
        </w:rPr>
        <w:t xml:space="preserve"> ill 132.44, </w:t>
      </w:r>
      <w:r w:rsidR="00355C7C" w:rsidRPr="00715544">
        <w:rPr>
          <w:rFonts w:ascii="Arial" w:hAnsi="Arial" w:cs="Arial"/>
          <w:sz w:val="20"/>
          <w:szCs w:val="20"/>
        </w:rPr>
        <w:t xml:space="preserve">Avera/Flandreau Medical, </w:t>
      </w:r>
      <w:r w:rsidR="00601F31">
        <w:rPr>
          <w:rFonts w:ascii="Arial" w:hAnsi="Arial" w:cs="Arial"/>
          <w:sz w:val="20"/>
          <w:szCs w:val="20"/>
        </w:rPr>
        <w:t>county nurse 4568.33</w:t>
      </w:r>
      <w:r w:rsidR="00FB52E0">
        <w:rPr>
          <w:rFonts w:ascii="Arial" w:hAnsi="Arial" w:cs="Arial"/>
          <w:sz w:val="20"/>
          <w:szCs w:val="20"/>
        </w:rPr>
        <w:t xml:space="preserve">, </w:t>
      </w:r>
      <w:r w:rsidR="006D1BD9">
        <w:rPr>
          <w:rFonts w:ascii="Arial" w:hAnsi="Arial" w:cs="Arial"/>
          <w:sz w:val="20"/>
          <w:szCs w:val="20"/>
        </w:rPr>
        <w:t>Barne</w:t>
      </w:r>
      <w:r w:rsidR="00B311DD" w:rsidRPr="00715544">
        <w:rPr>
          <w:rFonts w:ascii="Arial" w:hAnsi="Arial" w:cs="Arial"/>
          <w:sz w:val="20"/>
          <w:szCs w:val="20"/>
        </w:rPr>
        <w:t xml:space="preserve">s &amp; Noble, publications </w:t>
      </w:r>
      <w:r w:rsidR="00601F31">
        <w:rPr>
          <w:rFonts w:ascii="Arial" w:hAnsi="Arial" w:cs="Arial"/>
          <w:sz w:val="20"/>
          <w:szCs w:val="20"/>
        </w:rPr>
        <w:t>240.79</w:t>
      </w:r>
      <w:r w:rsidR="00B311DD" w:rsidRPr="00715544">
        <w:rPr>
          <w:rFonts w:ascii="Arial" w:hAnsi="Arial" w:cs="Arial"/>
          <w:sz w:val="20"/>
          <w:szCs w:val="20"/>
        </w:rPr>
        <w:t xml:space="preserve">, </w:t>
      </w:r>
      <w:r w:rsidR="00601F31">
        <w:rPr>
          <w:rFonts w:ascii="Arial" w:hAnsi="Arial" w:cs="Arial"/>
          <w:sz w:val="20"/>
          <w:szCs w:val="20"/>
        </w:rPr>
        <w:t>Bound to Stay Bound, publications 20.29, B</w:t>
      </w:r>
      <w:r w:rsidR="00FB52E0">
        <w:rPr>
          <w:rFonts w:ascii="Arial" w:hAnsi="Arial" w:cs="Arial"/>
          <w:sz w:val="20"/>
          <w:szCs w:val="20"/>
        </w:rPr>
        <w:t>runing</w:t>
      </w:r>
      <w:r w:rsidR="00C150EB">
        <w:rPr>
          <w:rFonts w:ascii="Arial" w:hAnsi="Arial" w:cs="Arial"/>
          <w:sz w:val="20"/>
          <w:szCs w:val="20"/>
        </w:rPr>
        <w:t xml:space="preserve"> &amp; Lewis</w:t>
      </w:r>
      <w:r w:rsidR="00FB52E0">
        <w:rPr>
          <w:rFonts w:ascii="Arial" w:hAnsi="Arial" w:cs="Arial"/>
          <w:sz w:val="20"/>
          <w:szCs w:val="20"/>
        </w:rPr>
        <w:t xml:space="preserve">, </w:t>
      </w:r>
      <w:r w:rsidR="00345498">
        <w:rPr>
          <w:rFonts w:ascii="Arial" w:hAnsi="Arial" w:cs="Arial"/>
          <w:sz w:val="20"/>
          <w:szCs w:val="20"/>
        </w:rPr>
        <w:t xml:space="preserve">office expense 2913.84, </w:t>
      </w:r>
      <w:r w:rsidR="00601F31">
        <w:rPr>
          <w:rFonts w:ascii="Arial" w:hAnsi="Arial" w:cs="Arial"/>
          <w:sz w:val="20"/>
          <w:szCs w:val="20"/>
        </w:rPr>
        <w:t xml:space="preserve">Kim </w:t>
      </w:r>
      <w:proofErr w:type="spellStart"/>
      <w:r w:rsidR="00601F31">
        <w:rPr>
          <w:rFonts w:ascii="Arial" w:hAnsi="Arial" w:cs="Arial"/>
          <w:sz w:val="20"/>
          <w:szCs w:val="20"/>
        </w:rPr>
        <w:t>Callies</w:t>
      </w:r>
      <w:proofErr w:type="spellEnd"/>
      <w:r w:rsidR="00601F31">
        <w:rPr>
          <w:rFonts w:ascii="Arial" w:hAnsi="Arial" w:cs="Arial"/>
          <w:sz w:val="20"/>
          <w:szCs w:val="20"/>
        </w:rPr>
        <w:t>, transcripts 567.80, Central Business Supply, supplies 128.58, Century Business Pro</w:t>
      </w:r>
      <w:r w:rsidR="007B29C3">
        <w:rPr>
          <w:rFonts w:ascii="Arial" w:hAnsi="Arial" w:cs="Arial"/>
          <w:sz w:val="20"/>
          <w:szCs w:val="20"/>
        </w:rPr>
        <w:t xml:space="preserve">ducts, supplies 26.77, </w:t>
      </w:r>
      <w:proofErr w:type="spellStart"/>
      <w:r w:rsidR="00601F31">
        <w:rPr>
          <w:rFonts w:ascii="Arial" w:hAnsi="Arial" w:cs="Arial"/>
          <w:sz w:val="20"/>
          <w:szCs w:val="20"/>
        </w:rPr>
        <w:t>C</w:t>
      </w:r>
      <w:r w:rsidR="00345498">
        <w:rPr>
          <w:rFonts w:ascii="Arial" w:hAnsi="Arial" w:cs="Arial"/>
          <w:sz w:val="20"/>
          <w:szCs w:val="20"/>
        </w:rPr>
        <w:t>enturylink</w:t>
      </w:r>
      <w:proofErr w:type="spellEnd"/>
      <w:r w:rsidR="00345498">
        <w:rPr>
          <w:rFonts w:ascii="Arial" w:hAnsi="Arial" w:cs="Arial"/>
          <w:sz w:val="20"/>
          <w:szCs w:val="20"/>
        </w:rPr>
        <w:t xml:space="preserve">, utilities </w:t>
      </w:r>
      <w:r w:rsidR="007B29C3">
        <w:rPr>
          <w:rFonts w:ascii="Arial" w:hAnsi="Arial" w:cs="Arial"/>
          <w:sz w:val="20"/>
          <w:szCs w:val="20"/>
        </w:rPr>
        <w:t>425.83</w:t>
      </w:r>
      <w:r w:rsidR="00345498">
        <w:rPr>
          <w:rFonts w:ascii="Arial" w:hAnsi="Arial" w:cs="Arial"/>
          <w:sz w:val="20"/>
          <w:szCs w:val="20"/>
        </w:rPr>
        <w:t xml:space="preserve">, </w:t>
      </w:r>
      <w:proofErr w:type="spellStart"/>
      <w:r w:rsidR="00345498">
        <w:rPr>
          <w:rFonts w:ascii="Arial" w:hAnsi="Arial" w:cs="Arial"/>
          <w:sz w:val="20"/>
          <w:szCs w:val="20"/>
        </w:rPr>
        <w:t>Culligan</w:t>
      </w:r>
      <w:proofErr w:type="spellEnd"/>
      <w:r w:rsidR="00345498">
        <w:rPr>
          <w:rFonts w:ascii="Arial" w:hAnsi="Arial" w:cs="Arial"/>
          <w:sz w:val="20"/>
          <w:szCs w:val="20"/>
        </w:rPr>
        <w:t xml:space="preserve">, supplies </w:t>
      </w:r>
      <w:r w:rsidR="007B29C3">
        <w:rPr>
          <w:rFonts w:ascii="Arial" w:hAnsi="Arial" w:cs="Arial"/>
          <w:sz w:val="20"/>
          <w:szCs w:val="20"/>
        </w:rPr>
        <w:t>46.70</w:t>
      </w:r>
      <w:r w:rsidR="00345498">
        <w:rPr>
          <w:rFonts w:ascii="Arial" w:hAnsi="Arial" w:cs="Arial"/>
          <w:sz w:val="20"/>
          <w:szCs w:val="20"/>
        </w:rPr>
        <w:t xml:space="preserve">, </w:t>
      </w:r>
      <w:r w:rsidR="007B29C3">
        <w:rPr>
          <w:rFonts w:ascii="Arial" w:hAnsi="Arial" w:cs="Arial"/>
          <w:sz w:val="20"/>
          <w:szCs w:val="20"/>
        </w:rPr>
        <w:t xml:space="preserve">Marlene </w:t>
      </w:r>
      <w:proofErr w:type="spellStart"/>
      <w:r w:rsidR="007B29C3">
        <w:rPr>
          <w:rFonts w:ascii="Arial" w:hAnsi="Arial" w:cs="Arial"/>
          <w:sz w:val="20"/>
          <w:szCs w:val="20"/>
        </w:rPr>
        <w:t>Dahlmeier</w:t>
      </w:r>
      <w:proofErr w:type="spellEnd"/>
      <w:r w:rsidR="007B29C3">
        <w:rPr>
          <w:rFonts w:ascii="Arial" w:hAnsi="Arial" w:cs="Arial"/>
          <w:sz w:val="20"/>
          <w:szCs w:val="20"/>
        </w:rPr>
        <w:t xml:space="preserve">, supplies 34.06, </w:t>
      </w:r>
      <w:proofErr w:type="spellStart"/>
      <w:r w:rsidR="007B29C3">
        <w:rPr>
          <w:rFonts w:ascii="Arial" w:hAnsi="Arial" w:cs="Arial"/>
          <w:sz w:val="20"/>
          <w:szCs w:val="20"/>
        </w:rPr>
        <w:t>Demco</w:t>
      </w:r>
      <w:proofErr w:type="spellEnd"/>
      <w:r w:rsidR="007B29C3">
        <w:rPr>
          <w:rFonts w:ascii="Arial" w:hAnsi="Arial" w:cs="Arial"/>
          <w:sz w:val="20"/>
          <w:szCs w:val="20"/>
        </w:rPr>
        <w:t xml:space="preserve">, supplies 85.36, </w:t>
      </w:r>
      <w:r w:rsidR="00345498">
        <w:rPr>
          <w:rFonts w:ascii="Arial" w:hAnsi="Arial" w:cs="Arial"/>
          <w:sz w:val="20"/>
          <w:szCs w:val="20"/>
        </w:rPr>
        <w:t>Dept of Revenue, blood alcohol 8</w:t>
      </w:r>
      <w:r w:rsidR="007B29C3">
        <w:rPr>
          <w:rFonts w:ascii="Arial" w:hAnsi="Arial" w:cs="Arial"/>
          <w:sz w:val="20"/>
          <w:szCs w:val="20"/>
        </w:rPr>
        <w:t>9</w:t>
      </w:r>
      <w:r w:rsidR="00345498">
        <w:rPr>
          <w:rFonts w:ascii="Arial" w:hAnsi="Arial" w:cs="Arial"/>
          <w:sz w:val="20"/>
          <w:szCs w:val="20"/>
        </w:rPr>
        <w:t xml:space="preserve">5.00, </w:t>
      </w:r>
      <w:r w:rsidR="007B29C3">
        <w:rPr>
          <w:rFonts w:ascii="Arial" w:hAnsi="Arial" w:cs="Arial"/>
          <w:sz w:val="20"/>
          <w:szCs w:val="20"/>
        </w:rPr>
        <w:t xml:space="preserve">Dust </w:t>
      </w:r>
      <w:proofErr w:type="spellStart"/>
      <w:r w:rsidR="007B29C3">
        <w:rPr>
          <w:rFonts w:ascii="Arial" w:hAnsi="Arial" w:cs="Arial"/>
          <w:sz w:val="20"/>
          <w:szCs w:val="20"/>
        </w:rPr>
        <w:t>Tex</w:t>
      </w:r>
      <w:proofErr w:type="spellEnd"/>
      <w:r w:rsidR="007B29C3">
        <w:rPr>
          <w:rFonts w:ascii="Arial" w:hAnsi="Arial" w:cs="Arial"/>
          <w:sz w:val="20"/>
          <w:szCs w:val="20"/>
        </w:rPr>
        <w:t xml:space="preserve">, supplies 68.28, </w:t>
      </w:r>
      <w:proofErr w:type="spellStart"/>
      <w:r w:rsidR="007B29C3">
        <w:rPr>
          <w:rFonts w:ascii="Arial" w:hAnsi="Arial" w:cs="Arial"/>
          <w:sz w:val="20"/>
          <w:szCs w:val="20"/>
        </w:rPr>
        <w:t>Ekern</w:t>
      </w:r>
      <w:proofErr w:type="spellEnd"/>
      <w:r w:rsidR="007B29C3">
        <w:rPr>
          <w:rFonts w:ascii="Arial" w:hAnsi="Arial" w:cs="Arial"/>
          <w:sz w:val="20"/>
          <w:szCs w:val="20"/>
        </w:rPr>
        <w:t>, repairs 11.98, Enterprise, publications 394.78, Flandreau Bakery, supplies 20.00,</w:t>
      </w:r>
      <w:r w:rsidR="00345498">
        <w:rPr>
          <w:rFonts w:ascii="Arial" w:hAnsi="Arial" w:cs="Arial"/>
          <w:sz w:val="20"/>
          <w:szCs w:val="20"/>
        </w:rPr>
        <w:t xml:space="preserve"> </w:t>
      </w:r>
      <w:r w:rsidR="00F33156">
        <w:rPr>
          <w:rFonts w:ascii="Arial" w:hAnsi="Arial" w:cs="Arial"/>
          <w:sz w:val="20"/>
          <w:szCs w:val="20"/>
        </w:rPr>
        <w:t>John Flute, reimburse</w:t>
      </w:r>
      <w:r w:rsidR="00964B9F">
        <w:rPr>
          <w:rFonts w:ascii="Arial" w:hAnsi="Arial" w:cs="Arial"/>
          <w:sz w:val="20"/>
          <w:szCs w:val="20"/>
        </w:rPr>
        <w:t xml:space="preserve">ment 139.40, </w:t>
      </w:r>
      <w:r w:rsidR="007B29C3">
        <w:rPr>
          <w:rFonts w:ascii="Arial" w:hAnsi="Arial" w:cs="Arial"/>
          <w:sz w:val="20"/>
          <w:szCs w:val="20"/>
        </w:rPr>
        <w:t>Governors Inn, travel 304.00,</w:t>
      </w:r>
      <w:r w:rsidR="00C13E43">
        <w:rPr>
          <w:rFonts w:ascii="Arial" w:hAnsi="Arial" w:cs="Arial"/>
          <w:sz w:val="20"/>
          <w:szCs w:val="20"/>
        </w:rPr>
        <w:t xml:space="preserve"> Great Plains Psychological, psych evaluation 4172.50, Heart Hospital, AED 1099.00,</w:t>
      </w:r>
      <w:r w:rsidR="00345498">
        <w:rPr>
          <w:rFonts w:ascii="Arial" w:hAnsi="Arial" w:cs="Arial"/>
          <w:sz w:val="20"/>
          <w:szCs w:val="20"/>
        </w:rPr>
        <w:t xml:space="preserve"> ICAP, service </w:t>
      </w:r>
      <w:r w:rsidR="00E62FC0">
        <w:rPr>
          <w:rFonts w:ascii="Arial" w:hAnsi="Arial" w:cs="Arial"/>
          <w:sz w:val="20"/>
          <w:szCs w:val="20"/>
        </w:rPr>
        <w:t>627.67</w:t>
      </w:r>
      <w:r w:rsidR="00345498">
        <w:rPr>
          <w:rFonts w:ascii="Arial" w:hAnsi="Arial" w:cs="Arial"/>
          <w:sz w:val="20"/>
          <w:szCs w:val="20"/>
        </w:rPr>
        <w:t xml:space="preserve">, </w:t>
      </w:r>
      <w:r w:rsidR="00E62FC0">
        <w:rPr>
          <w:rFonts w:ascii="Arial" w:hAnsi="Arial" w:cs="Arial"/>
          <w:sz w:val="20"/>
          <w:szCs w:val="20"/>
        </w:rPr>
        <w:t xml:space="preserve">Junior Library Guild, publication 221.20, Kendra Eng, travel 89.00, </w:t>
      </w:r>
      <w:proofErr w:type="spellStart"/>
      <w:r w:rsidR="00E62FC0">
        <w:rPr>
          <w:rFonts w:ascii="Arial" w:hAnsi="Arial" w:cs="Arial"/>
          <w:sz w:val="20"/>
          <w:szCs w:val="20"/>
        </w:rPr>
        <w:t>Krulls</w:t>
      </w:r>
      <w:proofErr w:type="spellEnd"/>
      <w:r w:rsidR="00E62FC0">
        <w:rPr>
          <w:rFonts w:ascii="Arial" w:hAnsi="Arial" w:cs="Arial"/>
          <w:sz w:val="20"/>
          <w:szCs w:val="20"/>
        </w:rPr>
        <w:t xml:space="preserve"> Garage, repairs 616.17, Lewis Drug, medical 2.91, </w:t>
      </w:r>
      <w:r w:rsidR="00345498">
        <w:rPr>
          <w:rFonts w:ascii="Arial" w:hAnsi="Arial" w:cs="Arial"/>
          <w:sz w:val="20"/>
          <w:szCs w:val="20"/>
        </w:rPr>
        <w:t>Lutheran Social Services, interpreter 1</w:t>
      </w:r>
      <w:r w:rsidR="00E62FC0">
        <w:rPr>
          <w:rFonts w:ascii="Arial" w:hAnsi="Arial" w:cs="Arial"/>
          <w:sz w:val="20"/>
          <w:szCs w:val="20"/>
        </w:rPr>
        <w:t>50</w:t>
      </w:r>
      <w:r w:rsidR="00345498">
        <w:rPr>
          <w:rFonts w:ascii="Arial" w:hAnsi="Arial" w:cs="Arial"/>
          <w:sz w:val="20"/>
          <w:szCs w:val="20"/>
        </w:rPr>
        <w:t xml:space="preserve">.28, </w:t>
      </w:r>
      <w:r w:rsidR="00E62FC0">
        <w:rPr>
          <w:rFonts w:ascii="Arial" w:hAnsi="Arial" w:cs="Arial"/>
          <w:sz w:val="20"/>
          <w:szCs w:val="20"/>
        </w:rPr>
        <w:t xml:space="preserve">Madison Community Hospital, medical 287.62, </w:t>
      </w:r>
      <w:r w:rsidR="00345498">
        <w:rPr>
          <w:rFonts w:ascii="Arial" w:hAnsi="Arial" w:cs="Arial"/>
          <w:sz w:val="20"/>
          <w:szCs w:val="20"/>
        </w:rPr>
        <w:t xml:space="preserve">Matheson Tri-Gas, supplies </w:t>
      </w:r>
      <w:r w:rsidR="00E62FC0">
        <w:rPr>
          <w:rFonts w:ascii="Arial" w:hAnsi="Arial" w:cs="Arial"/>
          <w:sz w:val="20"/>
          <w:szCs w:val="20"/>
        </w:rPr>
        <w:t>311.84</w:t>
      </w:r>
      <w:r w:rsidR="00345498">
        <w:rPr>
          <w:rFonts w:ascii="Arial" w:hAnsi="Arial" w:cs="Arial"/>
          <w:sz w:val="20"/>
          <w:szCs w:val="20"/>
        </w:rPr>
        <w:t xml:space="preserve">, </w:t>
      </w:r>
      <w:proofErr w:type="spellStart"/>
      <w:r w:rsidR="00E62FC0">
        <w:rPr>
          <w:rFonts w:ascii="Arial" w:hAnsi="Arial" w:cs="Arial"/>
          <w:sz w:val="20"/>
          <w:szCs w:val="20"/>
        </w:rPr>
        <w:t>McLoeds</w:t>
      </w:r>
      <w:proofErr w:type="spellEnd"/>
      <w:r w:rsidR="00E62FC0">
        <w:rPr>
          <w:rFonts w:ascii="Arial" w:hAnsi="Arial" w:cs="Arial"/>
          <w:sz w:val="20"/>
          <w:szCs w:val="20"/>
        </w:rPr>
        <w:t xml:space="preserve"> Printing, supplies 246.61, Minnehaha County, juvenile housing 3590.40,</w:t>
      </w:r>
      <w:r w:rsidR="00345498">
        <w:rPr>
          <w:rFonts w:ascii="Arial" w:hAnsi="Arial" w:cs="Arial"/>
          <w:sz w:val="20"/>
          <w:szCs w:val="20"/>
        </w:rPr>
        <w:t xml:space="preserve"> </w:t>
      </w:r>
      <w:r w:rsidR="00955F6D">
        <w:rPr>
          <w:rFonts w:ascii="Arial" w:hAnsi="Arial" w:cs="Arial"/>
          <w:sz w:val="20"/>
          <w:szCs w:val="20"/>
        </w:rPr>
        <w:t xml:space="preserve">Northern Hills, collections 14.55, </w:t>
      </w:r>
      <w:r w:rsidR="00345498">
        <w:rPr>
          <w:rFonts w:ascii="Arial" w:hAnsi="Arial" w:cs="Arial"/>
          <w:sz w:val="20"/>
          <w:szCs w:val="20"/>
        </w:rPr>
        <w:t xml:space="preserve">Pitney Bowes, </w:t>
      </w:r>
      <w:r w:rsidR="004B06A6">
        <w:rPr>
          <w:rFonts w:ascii="Arial" w:hAnsi="Arial" w:cs="Arial"/>
          <w:sz w:val="20"/>
          <w:szCs w:val="20"/>
        </w:rPr>
        <w:t>supplies</w:t>
      </w:r>
      <w:r w:rsidR="00345498">
        <w:rPr>
          <w:rFonts w:ascii="Arial" w:hAnsi="Arial" w:cs="Arial"/>
          <w:sz w:val="20"/>
          <w:szCs w:val="20"/>
        </w:rPr>
        <w:t xml:space="preserve"> 253.38,</w:t>
      </w:r>
      <w:r w:rsidR="004B06A6">
        <w:rPr>
          <w:rFonts w:ascii="Arial" w:hAnsi="Arial" w:cs="Arial"/>
          <w:sz w:val="20"/>
          <w:szCs w:val="20"/>
        </w:rPr>
        <w:t xml:space="preserve"> </w:t>
      </w:r>
      <w:r w:rsidR="00955F6D">
        <w:rPr>
          <w:rFonts w:ascii="Arial" w:hAnsi="Arial" w:cs="Arial"/>
          <w:sz w:val="20"/>
          <w:szCs w:val="20"/>
        </w:rPr>
        <w:t xml:space="preserve">Powers-Dakota Stop, gas 503.40, Kenneth </w:t>
      </w:r>
      <w:proofErr w:type="spellStart"/>
      <w:r w:rsidR="00955F6D">
        <w:rPr>
          <w:rFonts w:ascii="Arial" w:hAnsi="Arial" w:cs="Arial"/>
          <w:sz w:val="20"/>
          <w:szCs w:val="20"/>
        </w:rPr>
        <w:t>Prorok</w:t>
      </w:r>
      <w:proofErr w:type="spellEnd"/>
      <w:r w:rsidR="00955F6D">
        <w:rPr>
          <w:rFonts w:ascii="Arial" w:hAnsi="Arial" w:cs="Arial"/>
          <w:sz w:val="20"/>
          <w:szCs w:val="20"/>
        </w:rPr>
        <w:t xml:space="preserve">, travel 91.42, </w:t>
      </w:r>
      <w:proofErr w:type="spellStart"/>
      <w:r w:rsidR="00955F6D">
        <w:rPr>
          <w:rFonts w:ascii="Arial" w:hAnsi="Arial" w:cs="Arial"/>
          <w:sz w:val="20"/>
          <w:szCs w:val="20"/>
        </w:rPr>
        <w:t>Prostrollo</w:t>
      </w:r>
      <w:proofErr w:type="spellEnd"/>
      <w:r w:rsidR="00955F6D">
        <w:rPr>
          <w:rFonts w:ascii="Arial" w:hAnsi="Arial" w:cs="Arial"/>
          <w:sz w:val="20"/>
          <w:szCs w:val="20"/>
        </w:rPr>
        <w:t xml:space="preserve"> Motors, repairs 268.15, </w:t>
      </w:r>
      <w:r w:rsidR="00964B9F">
        <w:rPr>
          <w:rFonts w:ascii="Arial" w:hAnsi="Arial" w:cs="Arial"/>
          <w:sz w:val="20"/>
          <w:szCs w:val="20"/>
        </w:rPr>
        <w:t xml:space="preserve">Reserve Account, postage meter 3079.00, </w:t>
      </w:r>
      <w:r w:rsidR="00345498">
        <w:rPr>
          <w:rFonts w:ascii="Arial" w:hAnsi="Arial" w:cs="Arial"/>
          <w:sz w:val="20"/>
          <w:szCs w:val="20"/>
        </w:rPr>
        <w:t xml:space="preserve">River’s Edge, </w:t>
      </w:r>
      <w:r w:rsidR="00F80B84">
        <w:rPr>
          <w:rFonts w:ascii="Arial" w:hAnsi="Arial" w:cs="Arial"/>
          <w:sz w:val="20"/>
          <w:szCs w:val="20"/>
        </w:rPr>
        <w:t xml:space="preserve">fuel 2619.90, </w:t>
      </w:r>
      <w:proofErr w:type="spellStart"/>
      <w:r w:rsidR="00F80B84">
        <w:rPr>
          <w:rFonts w:ascii="Arial" w:hAnsi="Arial" w:cs="Arial"/>
          <w:sz w:val="20"/>
          <w:szCs w:val="20"/>
        </w:rPr>
        <w:t>Santel</w:t>
      </w:r>
      <w:proofErr w:type="spellEnd"/>
      <w:r w:rsidR="00F80B84">
        <w:rPr>
          <w:rFonts w:ascii="Arial" w:hAnsi="Arial" w:cs="Arial"/>
          <w:sz w:val="20"/>
          <w:szCs w:val="20"/>
        </w:rPr>
        <w:t xml:space="preserve"> Communications, </w:t>
      </w:r>
      <w:proofErr w:type="spellStart"/>
      <w:r w:rsidR="00F80B84">
        <w:rPr>
          <w:rFonts w:ascii="Arial" w:hAnsi="Arial" w:cs="Arial"/>
          <w:sz w:val="20"/>
          <w:szCs w:val="20"/>
        </w:rPr>
        <w:t>haas</w:t>
      </w:r>
      <w:proofErr w:type="spellEnd"/>
      <w:r w:rsidR="00F80B84">
        <w:rPr>
          <w:rFonts w:ascii="Arial" w:hAnsi="Arial" w:cs="Arial"/>
          <w:sz w:val="20"/>
          <w:szCs w:val="20"/>
        </w:rPr>
        <w:t xml:space="preserve"> equipment plan 3464.50, SD Achieve, </w:t>
      </w:r>
      <w:proofErr w:type="spellStart"/>
      <w:r w:rsidR="00F80B84">
        <w:rPr>
          <w:rFonts w:ascii="Arial" w:hAnsi="Arial" w:cs="Arial"/>
          <w:sz w:val="20"/>
          <w:szCs w:val="20"/>
        </w:rPr>
        <w:t>ment</w:t>
      </w:r>
      <w:proofErr w:type="spellEnd"/>
      <w:r w:rsidR="00F80B84">
        <w:rPr>
          <w:rFonts w:ascii="Arial" w:hAnsi="Arial" w:cs="Arial"/>
          <w:sz w:val="20"/>
          <w:szCs w:val="20"/>
        </w:rPr>
        <w:t xml:space="preserve"> ill 120.00, SDSU Extension, 4-H salary 7774.00, Secretary of State, voter list 150.00, Sparkle Car Wash, supplies 87.25, Trane</w:t>
      </w:r>
      <w:r w:rsidR="00674215">
        <w:rPr>
          <w:rFonts w:ascii="Arial" w:hAnsi="Arial" w:cs="Arial"/>
          <w:sz w:val="20"/>
          <w:szCs w:val="20"/>
        </w:rPr>
        <w:t xml:space="preserve">, </w:t>
      </w:r>
      <w:proofErr w:type="spellStart"/>
      <w:r w:rsidR="00674215">
        <w:rPr>
          <w:rFonts w:ascii="Arial" w:hAnsi="Arial" w:cs="Arial"/>
          <w:sz w:val="20"/>
          <w:szCs w:val="20"/>
        </w:rPr>
        <w:t>sevice</w:t>
      </w:r>
      <w:proofErr w:type="spellEnd"/>
      <w:r w:rsidR="00674215">
        <w:rPr>
          <w:rFonts w:ascii="Arial" w:hAnsi="Arial" w:cs="Arial"/>
          <w:sz w:val="20"/>
          <w:szCs w:val="20"/>
        </w:rPr>
        <w:t xml:space="preserve"> agreement 5517.84,</w:t>
      </w:r>
      <w:r w:rsidR="00345498">
        <w:rPr>
          <w:rFonts w:ascii="Arial" w:hAnsi="Arial" w:cs="Arial"/>
          <w:sz w:val="20"/>
          <w:szCs w:val="20"/>
        </w:rPr>
        <w:t xml:space="preserve"> Vast, utilities 154.</w:t>
      </w:r>
      <w:r w:rsidR="00674215">
        <w:rPr>
          <w:rFonts w:ascii="Arial" w:hAnsi="Arial" w:cs="Arial"/>
          <w:sz w:val="20"/>
          <w:szCs w:val="20"/>
        </w:rPr>
        <w:t>77</w:t>
      </w:r>
      <w:r w:rsidR="00345498">
        <w:rPr>
          <w:rFonts w:ascii="Arial" w:hAnsi="Arial" w:cs="Arial"/>
          <w:sz w:val="20"/>
          <w:szCs w:val="20"/>
        </w:rPr>
        <w:t xml:space="preserve">, Verizon, </w:t>
      </w:r>
      <w:r w:rsidR="00674215">
        <w:rPr>
          <w:rFonts w:ascii="Arial" w:hAnsi="Arial" w:cs="Arial"/>
          <w:sz w:val="20"/>
          <w:szCs w:val="20"/>
        </w:rPr>
        <w:t xml:space="preserve">utilities </w:t>
      </w:r>
      <w:r w:rsidR="00345498">
        <w:rPr>
          <w:rFonts w:ascii="Arial" w:hAnsi="Arial" w:cs="Arial"/>
          <w:sz w:val="20"/>
          <w:szCs w:val="20"/>
        </w:rPr>
        <w:t>200.0</w:t>
      </w:r>
      <w:r w:rsidR="00674215">
        <w:rPr>
          <w:rFonts w:ascii="Arial" w:hAnsi="Arial" w:cs="Arial"/>
          <w:sz w:val="20"/>
          <w:szCs w:val="20"/>
        </w:rPr>
        <w:t>5</w:t>
      </w:r>
      <w:r w:rsidR="00345498">
        <w:rPr>
          <w:rFonts w:ascii="Arial" w:hAnsi="Arial" w:cs="Arial"/>
          <w:sz w:val="20"/>
          <w:szCs w:val="20"/>
        </w:rPr>
        <w:t xml:space="preserve">, Troy Wellman, </w:t>
      </w:r>
      <w:r w:rsidR="00674215">
        <w:rPr>
          <w:rFonts w:ascii="Arial" w:hAnsi="Arial" w:cs="Arial"/>
          <w:sz w:val="20"/>
          <w:szCs w:val="20"/>
        </w:rPr>
        <w:t>travel 234.00, Western States Sheriff’s, membership 100.00.</w:t>
      </w:r>
      <w:r w:rsidR="00DE75A3" w:rsidRPr="00715544">
        <w:rPr>
          <w:rFonts w:ascii="Arial" w:hAnsi="Arial" w:cs="Arial"/>
          <w:sz w:val="20"/>
          <w:szCs w:val="20"/>
        </w:rPr>
        <w:t xml:space="preserve"> </w:t>
      </w:r>
      <w:r w:rsidR="00355C7C" w:rsidRPr="00715544">
        <w:rPr>
          <w:rFonts w:ascii="Arial" w:hAnsi="Arial" w:cs="Arial"/>
          <w:sz w:val="20"/>
          <w:szCs w:val="20"/>
          <w:u w:val="single"/>
        </w:rPr>
        <w:t>Highway:</w:t>
      </w:r>
      <w:r w:rsidR="00355C7C" w:rsidRPr="00715544">
        <w:rPr>
          <w:rFonts w:ascii="Arial" w:hAnsi="Arial" w:cs="Arial"/>
          <w:sz w:val="20"/>
          <w:szCs w:val="20"/>
        </w:rPr>
        <w:t xml:space="preserve"> </w:t>
      </w:r>
      <w:r w:rsidR="00674215">
        <w:rPr>
          <w:rFonts w:ascii="Arial" w:hAnsi="Arial" w:cs="Arial"/>
          <w:sz w:val="20"/>
          <w:szCs w:val="20"/>
        </w:rPr>
        <w:t>B</w:t>
      </w:r>
      <w:r w:rsidR="00F45A0E">
        <w:rPr>
          <w:rFonts w:ascii="Arial" w:hAnsi="Arial" w:cs="Arial"/>
          <w:sz w:val="20"/>
          <w:szCs w:val="20"/>
        </w:rPr>
        <w:t xml:space="preserve">rock White, repair/supplies </w:t>
      </w:r>
      <w:r w:rsidR="00674215">
        <w:rPr>
          <w:rFonts w:ascii="Arial" w:hAnsi="Arial" w:cs="Arial"/>
          <w:sz w:val="20"/>
          <w:szCs w:val="20"/>
        </w:rPr>
        <w:t>14108.92</w:t>
      </w:r>
      <w:r w:rsidR="00F45A0E">
        <w:rPr>
          <w:rFonts w:ascii="Arial" w:hAnsi="Arial" w:cs="Arial"/>
          <w:sz w:val="20"/>
          <w:szCs w:val="20"/>
        </w:rPr>
        <w:t xml:space="preserve">, </w:t>
      </w:r>
      <w:r w:rsidR="00674215">
        <w:rPr>
          <w:rFonts w:ascii="Arial" w:hAnsi="Arial" w:cs="Arial"/>
          <w:sz w:val="20"/>
          <w:szCs w:val="20"/>
        </w:rPr>
        <w:t xml:space="preserve">C &amp; R Custom Repair, repairs 294.07, Dust </w:t>
      </w:r>
      <w:proofErr w:type="spellStart"/>
      <w:r w:rsidR="00674215">
        <w:rPr>
          <w:rFonts w:ascii="Arial" w:hAnsi="Arial" w:cs="Arial"/>
          <w:sz w:val="20"/>
          <w:szCs w:val="20"/>
        </w:rPr>
        <w:t>Tex</w:t>
      </w:r>
      <w:proofErr w:type="spellEnd"/>
      <w:r w:rsidR="00674215">
        <w:rPr>
          <w:rFonts w:ascii="Arial" w:hAnsi="Arial" w:cs="Arial"/>
          <w:sz w:val="20"/>
          <w:szCs w:val="20"/>
        </w:rPr>
        <w:t xml:space="preserve">, supplies 84.51, </w:t>
      </w:r>
      <w:proofErr w:type="spellStart"/>
      <w:r w:rsidR="00674215">
        <w:rPr>
          <w:rFonts w:ascii="Arial" w:hAnsi="Arial" w:cs="Arial"/>
          <w:sz w:val="20"/>
          <w:szCs w:val="20"/>
        </w:rPr>
        <w:t>Ekern</w:t>
      </w:r>
      <w:proofErr w:type="spellEnd"/>
      <w:r w:rsidR="00674215">
        <w:rPr>
          <w:rFonts w:ascii="Arial" w:hAnsi="Arial" w:cs="Arial"/>
          <w:sz w:val="20"/>
          <w:szCs w:val="20"/>
        </w:rPr>
        <w:t xml:space="preserve"> Equipment, repairs 7.99, Enterprise, advertising 41.04, L. G. </w:t>
      </w:r>
      <w:proofErr w:type="spellStart"/>
      <w:r w:rsidR="00674215">
        <w:rPr>
          <w:rFonts w:ascii="Arial" w:hAnsi="Arial" w:cs="Arial"/>
          <w:sz w:val="20"/>
          <w:szCs w:val="20"/>
        </w:rPr>
        <w:t>Everist</w:t>
      </w:r>
      <w:proofErr w:type="spellEnd"/>
      <w:r w:rsidR="00674215">
        <w:rPr>
          <w:rFonts w:ascii="Arial" w:hAnsi="Arial" w:cs="Arial"/>
          <w:sz w:val="20"/>
          <w:szCs w:val="20"/>
        </w:rPr>
        <w:t>, Cr Qtz 3602.63, Matheson Tri-Gas Inc, supplies</w:t>
      </w:r>
      <w:r w:rsidR="0080160F">
        <w:rPr>
          <w:rFonts w:ascii="Arial" w:hAnsi="Arial" w:cs="Arial"/>
          <w:sz w:val="20"/>
          <w:szCs w:val="20"/>
        </w:rPr>
        <w:t xml:space="preserve"> 83.05, Office Depot, supplies 132.50, </w:t>
      </w:r>
      <w:proofErr w:type="spellStart"/>
      <w:r w:rsidR="0080160F">
        <w:rPr>
          <w:rFonts w:ascii="Arial" w:hAnsi="Arial" w:cs="Arial"/>
          <w:sz w:val="20"/>
          <w:szCs w:val="20"/>
        </w:rPr>
        <w:t>Santel</w:t>
      </w:r>
      <w:proofErr w:type="spellEnd"/>
      <w:r w:rsidR="0080160F">
        <w:rPr>
          <w:rFonts w:ascii="Arial" w:hAnsi="Arial" w:cs="Arial"/>
          <w:sz w:val="20"/>
          <w:szCs w:val="20"/>
        </w:rPr>
        <w:t xml:space="preserve"> Communication, Haas equipment plan 60.00, </w:t>
      </w:r>
      <w:proofErr w:type="spellStart"/>
      <w:r w:rsidR="0080160F">
        <w:rPr>
          <w:rFonts w:ascii="Arial" w:hAnsi="Arial" w:cs="Arial"/>
          <w:sz w:val="20"/>
          <w:szCs w:val="20"/>
        </w:rPr>
        <w:t>Transource</w:t>
      </w:r>
      <w:proofErr w:type="spellEnd"/>
      <w:r w:rsidR="0080160F">
        <w:rPr>
          <w:rFonts w:ascii="Arial" w:hAnsi="Arial" w:cs="Arial"/>
          <w:sz w:val="20"/>
          <w:szCs w:val="20"/>
        </w:rPr>
        <w:t xml:space="preserve">, repairs 69.56, </w:t>
      </w:r>
      <w:r w:rsidR="00F45A0E">
        <w:rPr>
          <w:rFonts w:ascii="Arial" w:hAnsi="Arial" w:cs="Arial"/>
          <w:sz w:val="20"/>
          <w:szCs w:val="20"/>
        </w:rPr>
        <w:t xml:space="preserve">Vast, utilities </w:t>
      </w:r>
      <w:r w:rsidR="0080160F">
        <w:rPr>
          <w:rFonts w:ascii="Arial" w:hAnsi="Arial" w:cs="Arial"/>
          <w:sz w:val="20"/>
          <w:szCs w:val="20"/>
        </w:rPr>
        <w:t>283.55</w:t>
      </w:r>
      <w:r w:rsidR="00F45A0E">
        <w:rPr>
          <w:rFonts w:ascii="Arial" w:hAnsi="Arial" w:cs="Arial"/>
          <w:sz w:val="20"/>
          <w:szCs w:val="20"/>
        </w:rPr>
        <w:t>.</w:t>
      </w:r>
      <w:r w:rsidR="00355C7C" w:rsidRPr="00715544">
        <w:rPr>
          <w:rFonts w:ascii="Arial" w:hAnsi="Arial" w:cs="Arial"/>
          <w:sz w:val="20"/>
          <w:szCs w:val="20"/>
        </w:rPr>
        <w:t xml:space="preserve"> </w:t>
      </w:r>
      <w:r w:rsidR="00117EDC">
        <w:rPr>
          <w:rFonts w:ascii="Arial" w:hAnsi="Arial" w:cs="Arial"/>
          <w:sz w:val="20"/>
          <w:szCs w:val="20"/>
          <w:u w:val="single"/>
        </w:rPr>
        <w:t>911</w:t>
      </w:r>
      <w:r w:rsidR="00117EDC" w:rsidRPr="00FD399E">
        <w:rPr>
          <w:rFonts w:ascii="Arial" w:hAnsi="Arial" w:cs="Arial"/>
          <w:sz w:val="20"/>
          <w:szCs w:val="20"/>
        </w:rPr>
        <w:t>:</w:t>
      </w:r>
      <w:r w:rsidR="00117EDC">
        <w:rPr>
          <w:rFonts w:ascii="Arial" w:hAnsi="Arial" w:cs="Arial"/>
          <w:sz w:val="20"/>
          <w:szCs w:val="20"/>
        </w:rPr>
        <w:t xml:space="preserve"> </w:t>
      </w:r>
      <w:r w:rsidR="00F45A0E">
        <w:rPr>
          <w:rFonts w:ascii="Arial" w:hAnsi="Arial" w:cs="Arial"/>
          <w:sz w:val="20"/>
          <w:szCs w:val="20"/>
        </w:rPr>
        <w:t xml:space="preserve"> </w:t>
      </w:r>
      <w:proofErr w:type="spellStart"/>
      <w:r w:rsidR="00F45A0E">
        <w:rPr>
          <w:rFonts w:ascii="Arial" w:hAnsi="Arial" w:cs="Arial"/>
          <w:sz w:val="20"/>
          <w:szCs w:val="20"/>
        </w:rPr>
        <w:t>Centurylink</w:t>
      </w:r>
      <w:proofErr w:type="spellEnd"/>
      <w:r w:rsidR="00117EDC">
        <w:rPr>
          <w:rFonts w:ascii="Arial" w:hAnsi="Arial" w:cs="Arial"/>
          <w:sz w:val="20"/>
          <w:szCs w:val="20"/>
        </w:rPr>
        <w:t xml:space="preserve">, utilities </w:t>
      </w:r>
      <w:r w:rsidR="0080160F">
        <w:rPr>
          <w:rFonts w:ascii="Arial" w:hAnsi="Arial" w:cs="Arial"/>
          <w:sz w:val="20"/>
          <w:szCs w:val="20"/>
        </w:rPr>
        <w:t>380.27, Vast, utilities 9.29</w:t>
      </w:r>
      <w:r w:rsidR="00117EDC">
        <w:rPr>
          <w:rFonts w:ascii="Arial" w:hAnsi="Arial" w:cs="Arial"/>
          <w:sz w:val="20"/>
          <w:szCs w:val="20"/>
        </w:rPr>
        <w:t>.</w:t>
      </w:r>
      <w:r w:rsidR="0080160F">
        <w:rPr>
          <w:rFonts w:ascii="Arial" w:hAnsi="Arial" w:cs="Arial"/>
          <w:sz w:val="20"/>
          <w:szCs w:val="20"/>
        </w:rPr>
        <w:t xml:space="preserve"> </w:t>
      </w:r>
      <w:r w:rsidR="00117EDC">
        <w:rPr>
          <w:rFonts w:ascii="Arial" w:hAnsi="Arial" w:cs="Arial"/>
          <w:sz w:val="20"/>
          <w:szCs w:val="20"/>
          <w:u w:val="single"/>
        </w:rPr>
        <w:t xml:space="preserve">Emergency </w:t>
      </w:r>
      <w:r w:rsidR="006D1BD9">
        <w:rPr>
          <w:rFonts w:ascii="Arial" w:hAnsi="Arial" w:cs="Arial"/>
          <w:sz w:val="20"/>
          <w:szCs w:val="20"/>
          <w:u w:val="single"/>
        </w:rPr>
        <w:t>Management</w:t>
      </w:r>
      <w:r w:rsidR="00117EDC">
        <w:rPr>
          <w:rFonts w:ascii="Arial" w:hAnsi="Arial" w:cs="Arial"/>
          <w:sz w:val="20"/>
          <w:szCs w:val="20"/>
        </w:rPr>
        <w:t xml:space="preserve">: </w:t>
      </w:r>
      <w:r w:rsidR="0080160F">
        <w:rPr>
          <w:rFonts w:ascii="Arial" w:hAnsi="Arial" w:cs="Arial"/>
          <w:sz w:val="20"/>
          <w:szCs w:val="20"/>
        </w:rPr>
        <w:t xml:space="preserve">Motorola, radio 54953.40, Powers-Dakota Stop, gas 18.27, </w:t>
      </w:r>
      <w:proofErr w:type="spellStart"/>
      <w:r w:rsidR="0080160F">
        <w:rPr>
          <w:rFonts w:ascii="Arial" w:hAnsi="Arial" w:cs="Arial"/>
          <w:sz w:val="20"/>
          <w:szCs w:val="20"/>
        </w:rPr>
        <w:t>Santel</w:t>
      </w:r>
      <w:proofErr w:type="spellEnd"/>
      <w:r w:rsidR="0080160F">
        <w:rPr>
          <w:rFonts w:ascii="Arial" w:hAnsi="Arial" w:cs="Arial"/>
          <w:sz w:val="20"/>
          <w:szCs w:val="20"/>
        </w:rPr>
        <w:t xml:space="preserve"> Communications, Haas equipment plan 80.00, Vast</w:t>
      </w:r>
      <w:r w:rsidR="002D25C4">
        <w:rPr>
          <w:rFonts w:ascii="Arial" w:hAnsi="Arial" w:cs="Arial"/>
          <w:sz w:val="20"/>
          <w:szCs w:val="20"/>
        </w:rPr>
        <w:t>, utilities 37.16.</w:t>
      </w:r>
      <w:r w:rsidR="00117EDC">
        <w:rPr>
          <w:rFonts w:ascii="Arial" w:hAnsi="Arial" w:cs="Arial"/>
          <w:sz w:val="20"/>
          <w:szCs w:val="20"/>
        </w:rPr>
        <w:t xml:space="preserve"> </w:t>
      </w:r>
      <w:r w:rsidR="00117EDC">
        <w:rPr>
          <w:rFonts w:ascii="Arial" w:hAnsi="Arial" w:cs="Arial"/>
          <w:sz w:val="20"/>
          <w:szCs w:val="20"/>
          <w:u w:val="single"/>
        </w:rPr>
        <w:t>24/7</w:t>
      </w:r>
      <w:r w:rsidR="00526669">
        <w:rPr>
          <w:rFonts w:ascii="Arial" w:hAnsi="Arial" w:cs="Arial"/>
          <w:sz w:val="20"/>
          <w:szCs w:val="20"/>
          <w:u w:val="single"/>
        </w:rPr>
        <w:t xml:space="preserve"> </w:t>
      </w:r>
      <w:r w:rsidR="00521C91">
        <w:rPr>
          <w:rFonts w:ascii="Arial" w:hAnsi="Arial" w:cs="Arial"/>
          <w:sz w:val="20"/>
          <w:szCs w:val="20"/>
          <w:u w:val="single"/>
        </w:rPr>
        <w:t>Sobriety Fund</w:t>
      </w:r>
      <w:r w:rsidR="00117EDC">
        <w:rPr>
          <w:rFonts w:ascii="Arial" w:hAnsi="Arial" w:cs="Arial"/>
          <w:sz w:val="20"/>
          <w:szCs w:val="20"/>
        </w:rPr>
        <w:t xml:space="preserve">: </w:t>
      </w:r>
      <w:proofErr w:type="spellStart"/>
      <w:r w:rsidR="002D25C4">
        <w:rPr>
          <w:rFonts w:ascii="Arial" w:hAnsi="Arial" w:cs="Arial"/>
          <w:sz w:val="20"/>
          <w:szCs w:val="20"/>
        </w:rPr>
        <w:t>Alcopro</w:t>
      </w:r>
      <w:proofErr w:type="spellEnd"/>
      <w:r w:rsidR="002D25C4">
        <w:rPr>
          <w:rFonts w:ascii="Arial" w:hAnsi="Arial" w:cs="Arial"/>
          <w:sz w:val="20"/>
          <w:szCs w:val="20"/>
        </w:rPr>
        <w:t xml:space="preserve">, supplies 2005.00, </w:t>
      </w:r>
      <w:proofErr w:type="spellStart"/>
      <w:r w:rsidR="00F45A0E">
        <w:rPr>
          <w:rFonts w:ascii="Arial" w:hAnsi="Arial" w:cs="Arial"/>
          <w:sz w:val="20"/>
          <w:szCs w:val="20"/>
        </w:rPr>
        <w:t>Pharmchem</w:t>
      </w:r>
      <w:proofErr w:type="spellEnd"/>
      <w:r w:rsidR="00F45A0E">
        <w:rPr>
          <w:rFonts w:ascii="Arial" w:hAnsi="Arial" w:cs="Arial"/>
          <w:sz w:val="20"/>
          <w:szCs w:val="20"/>
        </w:rPr>
        <w:t xml:space="preserve">, supplies </w:t>
      </w:r>
      <w:r w:rsidR="002D25C4">
        <w:rPr>
          <w:rFonts w:ascii="Arial" w:hAnsi="Arial" w:cs="Arial"/>
          <w:sz w:val="20"/>
          <w:szCs w:val="20"/>
        </w:rPr>
        <w:t>575.00</w:t>
      </w:r>
      <w:proofErr w:type="gramStart"/>
      <w:r w:rsidR="00117EDC">
        <w:rPr>
          <w:rFonts w:ascii="Arial" w:hAnsi="Arial" w:cs="Arial"/>
          <w:sz w:val="20"/>
          <w:szCs w:val="20"/>
        </w:rPr>
        <w:t xml:space="preserve">, </w:t>
      </w:r>
      <w:r w:rsidR="00F45A0E">
        <w:rPr>
          <w:rFonts w:ascii="Arial" w:hAnsi="Arial" w:cs="Arial"/>
          <w:sz w:val="20"/>
          <w:szCs w:val="20"/>
        </w:rPr>
        <w:t xml:space="preserve"> </w:t>
      </w:r>
      <w:r w:rsidR="00355C7C" w:rsidRPr="00715544">
        <w:rPr>
          <w:rFonts w:ascii="Arial" w:hAnsi="Arial" w:cs="Arial"/>
          <w:sz w:val="20"/>
          <w:szCs w:val="20"/>
          <w:u w:val="single"/>
        </w:rPr>
        <w:t>Water</w:t>
      </w:r>
      <w:proofErr w:type="gramEnd"/>
      <w:r w:rsidR="00355C7C" w:rsidRPr="00715544">
        <w:rPr>
          <w:rFonts w:ascii="Arial" w:hAnsi="Arial" w:cs="Arial"/>
          <w:sz w:val="20"/>
          <w:szCs w:val="20"/>
          <w:u w:val="single"/>
        </w:rPr>
        <w:t xml:space="preserve"> Conservation:</w:t>
      </w:r>
      <w:r w:rsidR="00B65FDB" w:rsidRPr="00715544">
        <w:rPr>
          <w:rFonts w:ascii="Arial" w:hAnsi="Arial" w:cs="Arial"/>
          <w:sz w:val="20"/>
          <w:szCs w:val="20"/>
        </w:rPr>
        <w:t xml:space="preserve">  EDWDD, monthly remit </w:t>
      </w:r>
      <w:r w:rsidR="002D25C4">
        <w:rPr>
          <w:rFonts w:ascii="Arial" w:hAnsi="Arial" w:cs="Arial"/>
          <w:sz w:val="20"/>
          <w:szCs w:val="20"/>
        </w:rPr>
        <w:t>1604.96</w:t>
      </w:r>
      <w:r w:rsidR="00117EDC">
        <w:rPr>
          <w:rFonts w:ascii="Arial" w:hAnsi="Arial" w:cs="Arial"/>
          <w:sz w:val="20"/>
          <w:szCs w:val="20"/>
        </w:rPr>
        <w:t>.</w:t>
      </w:r>
      <w:r w:rsidR="0056643C" w:rsidRPr="00715544">
        <w:rPr>
          <w:rFonts w:ascii="Arial" w:hAnsi="Arial" w:cs="Arial"/>
          <w:sz w:val="20"/>
          <w:szCs w:val="20"/>
        </w:rPr>
        <w:t xml:space="preserve"> </w:t>
      </w:r>
      <w:r w:rsidR="002D25C4" w:rsidRPr="00521C91">
        <w:rPr>
          <w:rFonts w:ascii="Arial" w:hAnsi="Arial" w:cs="Arial"/>
          <w:sz w:val="20"/>
          <w:szCs w:val="20"/>
          <w:u w:val="single"/>
        </w:rPr>
        <w:t>24/7 Scram</w:t>
      </w:r>
      <w:r w:rsidR="00521C91">
        <w:rPr>
          <w:rFonts w:ascii="Arial" w:hAnsi="Arial" w:cs="Arial"/>
          <w:sz w:val="20"/>
          <w:szCs w:val="20"/>
        </w:rPr>
        <w:t>:</w:t>
      </w:r>
      <w:r w:rsidR="00F45A0E">
        <w:rPr>
          <w:rFonts w:ascii="Arial" w:hAnsi="Arial" w:cs="Arial"/>
          <w:sz w:val="20"/>
          <w:szCs w:val="20"/>
        </w:rPr>
        <w:t xml:space="preserve"> </w:t>
      </w:r>
      <w:r w:rsidR="00521C91">
        <w:rPr>
          <w:rFonts w:ascii="Arial" w:hAnsi="Arial" w:cs="Arial"/>
          <w:sz w:val="20"/>
          <w:szCs w:val="20"/>
        </w:rPr>
        <w:t xml:space="preserve">SD Attorney General, 408.00, </w:t>
      </w:r>
      <w:r w:rsidR="00F45A0E">
        <w:rPr>
          <w:rFonts w:ascii="Arial" w:hAnsi="Arial" w:cs="Arial"/>
          <w:sz w:val="20"/>
          <w:szCs w:val="20"/>
          <w:u w:val="single"/>
        </w:rPr>
        <w:t>Mod &amp; Pres Flow Fund:</w:t>
      </w:r>
      <w:r w:rsidR="00F45A0E">
        <w:rPr>
          <w:rFonts w:ascii="Arial" w:hAnsi="Arial" w:cs="Arial"/>
          <w:sz w:val="20"/>
          <w:szCs w:val="20"/>
        </w:rPr>
        <w:t xml:space="preserve"> SDACO, monthly remit 2</w:t>
      </w:r>
      <w:r w:rsidR="00521C91">
        <w:rPr>
          <w:rFonts w:ascii="Arial" w:hAnsi="Arial" w:cs="Arial"/>
          <w:sz w:val="20"/>
          <w:szCs w:val="20"/>
        </w:rPr>
        <w:t>64</w:t>
      </w:r>
      <w:r w:rsidR="00F45A0E">
        <w:rPr>
          <w:rFonts w:ascii="Arial" w:hAnsi="Arial" w:cs="Arial"/>
          <w:sz w:val="20"/>
          <w:szCs w:val="20"/>
        </w:rPr>
        <w:t>.00.</w:t>
      </w:r>
      <w:r w:rsidR="00964B9F">
        <w:rPr>
          <w:rFonts w:ascii="Arial" w:hAnsi="Arial" w:cs="Arial"/>
          <w:sz w:val="20"/>
          <w:szCs w:val="20"/>
        </w:rPr>
        <w:t xml:space="preserve"> </w:t>
      </w:r>
      <w:r w:rsidR="00964B9F" w:rsidRPr="00964B9F">
        <w:rPr>
          <w:rFonts w:ascii="Arial" w:hAnsi="Arial" w:cs="Arial"/>
          <w:sz w:val="20"/>
          <w:szCs w:val="20"/>
          <w:u w:val="single"/>
        </w:rPr>
        <w:t>Townships</w:t>
      </w:r>
      <w:r w:rsidR="00964B9F">
        <w:rPr>
          <w:rFonts w:ascii="Arial" w:hAnsi="Arial" w:cs="Arial"/>
          <w:sz w:val="20"/>
          <w:szCs w:val="20"/>
        </w:rPr>
        <w:t xml:space="preserve">: </w:t>
      </w:r>
      <w:proofErr w:type="spellStart"/>
      <w:r w:rsidR="00964B9F">
        <w:rPr>
          <w:rFonts w:ascii="Arial" w:hAnsi="Arial" w:cs="Arial"/>
          <w:sz w:val="20"/>
          <w:szCs w:val="20"/>
        </w:rPr>
        <w:t>McLeods</w:t>
      </w:r>
      <w:proofErr w:type="spellEnd"/>
      <w:r w:rsidR="00964B9F">
        <w:rPr>
          <w:rFonts w:ascii="Arial" w:hAnsi="Arial" w:cs="Arial"/>
          <w:sz w:val="20"/>
          <w:szCs w:val="20"/>
        </w:rPr>
        <w:t xml:space="preserve"> Printing, lawbooks &amp; pads 307.95.</w:t>
      </w:r>
    </w:p>
    <w:p w14:paraId="45F01946" w14:textId="77777777" w:rsidR="00020DFA" w:rsidRPr="00715544" w:rsidRDefault="00020DFA">
      <w:pPr>
        <w:widowControl w:val="0"/>
        <w:tabs>
          <w:tab w:val="left" w:pos="720"/>
          <w:tab w:val="left" w:pos="3870"/>
          <w:tab w:val="left" w:pos="5760"/>
          <w:tab w:val="left" w:pos="8190"/>
        </w:tabs>
        <w:autoSpaceDE w:val="0"/>
        <w:autoSpaceDN w:val="0"/>
        <w:adjustRightInd w:val="0"/>
        <w:jc w:val="both"/>
        <w:rPr>
          <w:rFonts w:ascii="Arial" w:hAnsi="Arial" w:cs="Arial"/>
          <w:sz w:val="20"/>
          <w:szCs w:val="20"/>
        </w:rPr>
      </w:pPr>
    </w:p>
    <w:p w14:paraId="27065E2F" w14:textId="4CEC75BE" w:rsidR="00020DFA" w:rsidRPr="00715544" w:rsidRDefault="00F762A9">
      <w:pPr>
        <w:widowControl w:val="0"/>
        <w:tabs>
          <w:tab w:val="left" w:pos="720"/>
          <w:tab w:val="left" w:pos="3870"/>
          <w:tab w:val="left" w:pos="5760"/>
          <w:tab w:val="left" w:pos="8190"/>
        </w:tabs>
        <w:autoSpaceDE w:val="0"/>
        <w:autoSpaceDN w:val="0"/>
        <w:adjustRightInd w:val="0"/>
        <w:jc w:val="both"/>
        <w:rPr>
          <w:rFonts w:ascii="Arial" w:hAnsi="Arial" w:cs="Arial"/>
          <w:sz w:val="20"/>
          <w:szCs w:val="20"/>
        </w:rPr>
      </w:pPr>
      <w:r w:rsidRPr="00715544">
        <w:rPr>
          <w:rFonts w:ascii="Arial" w:hAnsi="Arial" w:cs="Arial"/>
          <w:sz w:val="20"/>
          <w:szCs w:val="20"/>
        </w:rPr>
        <w:tab/>
      </w:r>
      <w:r w:rsidR="003610ED" w:rsidRPr="00715544">
        <w:rPr>
          <w:rFonts w:ascii="Arial" w:hAnsi="Arial" w:cs="Arial"/>
          <w:sz w:val="20"/>
          <w:szCs w:val="20"/>
        </w:rPr>
        <w:t xml:space="preserve">Motion by </w:t>
      </w:r>
      <w:r w:rsidR="005C2640">
        <w:rPr>
          <w:rFonts w:ascii="Arial" w:hAnsi="Arial" w:cs="Arial"/>
          <w:sz w:val="20"/>
          <w:szCs w:val="20"/>
        </w:rPr>
        <w:t>Brunings</w:t>
      </w:r>
      <w:r w:rsidR="003610ED" w:rsidRPr="00715544">
        <w:rPr>
          <w:rFonts w:ascii="Arial" w:hAnsi="Arial" w:cs="Arial"/>
          <w:sz w:val="20"/>
          <w:szCs w:val="20"/>
        </w:rPr>
        <w:t xml:space="preserve">, seconded by </w:t>
      </w:r>
      <w:proofErr w:type="spellStart"/>
      <w:r w:rsidR="005C2640">
        <w:rPr>
          <w:rFonts w:ascii="Arial" w:hAnsi="Arial" w:cs="Arial"/>
          <w:sz w:val="20"/>
          <w:szCs w:val="20"/>
        </w:rPr>
        <w:t>Veldkamp</w:t>
      </w:r>
      <w:proofErr w:type="spellEnd"/>
      <w:r w:rsidR="003610ED" w:rsidRPr="00715544">
        <w:rPr>
          <w:rFonts w:ascii="Arial" w:hAnsi="Arial" w:cs="Arial"/>
          <w:sz w:val="20"/>
          <w:szCs w:val="20"/>
        </w:rPr>
        <w:t xml:space="preserve"> to adjourn the meeting at </w:t>
      </w:r>
      <w:r w:rsidR="00232AFB">
        <w:rPr>
          <w:rFonts w:ascii="Arial" w:hAnsi="Arial" w:cs="Arial"/>
          <w:sz w:val="20"/>
          <w:szCs w:val="20"/>
        </w:rPr>
        <w:t>1</w:t>
      </w:r>
      <w:r w:rsidR="005C2640">
        <w:rPr>
          <w:rFonts w:ascii="Arial" w:hAnsi="Arial" w:cs="Arial"/>
          <w:sz w:val="20"/>
          <w:szCs w:val="20"/>
        </w:rPr>
        <w:t>1</w:t>
      </w:r>
      <w:r w:rsidR="000C161B">
        <w:rPr>
          <w:rFonts w:ascii="Arial" w:hAnsi="Arial" w:cs="Arial"/>
          <w:sz w:val="20"/>
          <w:szCs w:val="20"/>
        </w:rPr>
        <w:t>:</w:t>
      </w:r>
      <w:r w:rsidR="005C2640">
        <w:rPr>
          <w:rFonts w:ascii="Arial" w:hAnsi="Arial" w:cs="Arial"/>
          <w:sz w:val="20"/>
          <w:szCs w:val="20"/>
        </w:rPr>
        <w:t>46</w:t>
      </w:r>
      <w:r w:rsidR="00020DFA" w:rsidRPr="00715544">
        <w:rPr>
          <w:rFonts w:ascii="Arial" w:hAnsi="Arial" w:cs="Arial"/>
          <w:sz w:val="20"/>
          <w:szCs w:val="20"/>
        </w:rPr>
        <w:t xml:space="preserve"> </w:t>
      </w:r>
      <w:r w:rsidR="005C2640">
        <w:rPr>
          <w:rFonts w:ascii="Arial" w:hAnsi="Arial" w:cs="Arial"/>
          <w:sz w:val="20"/>
          <w:szCs w:val="20"/>
        </w:rPr>
        <w:t>A</w:t>
      </w:r>
      <w:r w:rsidR="00020DFA" w:rsidRPr="00715544">
        <w:rPr>
          <w:rFonts w:ascii="Arial" w:hAnsi="Arial" w:cs="Arial"/>
          <w:sz w:val="20"/>
          <w:szCs w:val="20"/>
        </w:rPr>
        <w:t>M.</w:t>
      </w:r>
      <w:r w:rsidR="00614793">
        <w:rPr>
          <w:rFonts w:ascii="Arial" w:hAnsi="Arial" w:cs="Arial"/>
          <w:sz w:val="20"/>
          <w:szCs w:val="20"/>
        </w:rPr>
        <w:t xml:space="preserve">  </w:t>
      </w:r>
      <w:r w:rsidR="000C161B">
        <w:rPr>
          <w:rFonts w:ascii="Arial" w:hAnsi="Arial" w:cs="Arial"/>
          <w:sz w:val="20"/>
          <w:szCs w:val="20"/>
        </w:rPr>
        <w:t xml:space="preserve">All </w:t>
      </w:r>
      <w:r w:rsidR="00614793">
        <w:rPr>
          <w:rFonts w:ascii="Arial" w:hAnsi="Arial" w:cs="Arial"/>
          <w:sz w:val="20"/>
          <w:szCs w:val="20"/>
        </w:rPr>
        <w:t>voted “aye”.</w:t>
      </w:r>
    </w:p>
    <w:p w14:paraId="3A57FD0D" w14:textId="77777777" w:rsidR="00020DFA" w:rsidRPr="00715544" w:rsidRDefault="00020DFA">
      <w:pPr>
        <w:widowControl w:val="0"/>
        <w:tabs>
          <w:tab w:val="left" w:pos="720"/>
          <w:tab w:val="left" w:pos="3870"/>
          <w:tab w:val="left" w:pos="5760"/>
          <w:tab w:val="left" w:pos="8190"/>
        </w:tabs>
        <w:autoSpaceDE w:val="0"/>
        <w:autoSpaceDN w:val="0"/>
        <w:adjustRightInd w:val="0"/>
        <w:jc w:val="both"/>
        <w:rPr>
          <w:rFonts w:ascii="Arial" w:hAnsi="Arial" w:cs="Arial"/>
          <w:sz w:val="20"/>
          <w:szCs w:val="20"/>
        </w:rPr>
      </w:pPr>
    </w:p>
    <w:p w14:paraId="5C93BC9B" w14:textId="77777777" w:rsidR="00020DFA" w:rsidRPr="00715544" w:rsidRDefault="00020DFA">
      <w:pPr>
        <w:widowControl w:val="0"/>
        <w:tabs>
          <w:tab w:val="left" w:pos="1440"/>
          <w:tab w:val="left" w:pos="5760"/>
        </w:tabs>
        <w:autoSpaceDE w:val="0"/>
        <w:autoSpaceDN w:val="0"/>
        <w:adjustRightInd w:val="0"/>
        <w:jc w:val="both"/>
        <w:rPr>
          <w:rFonts w:ascii="Arial" w:hAnsi="Arial" w:cs="Arial"/>
          <w:sz w:val="20"/>
          <w:szCs w:val="20"/>
        </w:rPr>
      </w:pPr>
      <w:r w:rsidRPr="00715544">
        <w:rPr>
          <w:rFonts w:ascii="Arial" w:hAnsi="Arial" w:cs="Arial"/>
          <w:sz w:val="20"/>
          <w:szCs w:val="20"/>
        </w:rPr>
        <w:t>ATTEST:</w:t>
      </w:r>
      <w:r w:rsidRPr="00715544">
        <w:rPr>
          <w:rFonts w:ascii="Arial" w:hAnsi="Arial" w:cs="Arial"/>
          <w:sz w:val="20"/>
          <w:szCs w:val="20"/>
        </w:rPr>
        <w:tab/>
      </w:r>
      <w:r w:rsidR="00046C5D" w:rsidRPr="00715544">
        <w:rPr>
          <w:rFonts w:ascii="Arial" w:hAnsi="Arial" w:cs="Arial"/>
          <w:sz w:val="20"/>
          <w:szCs w:val="20"/>
          <w:u w:val="single"/>
        </w:rPr>
        <w:t>Kristina Krull</w:t>
      </w:r>
      <w:r w:rsidRPr="00715544">
        <w:rPr>
          <w:rFonts w:ascii="Arial" w:hAnsi="Arial" w:cs="Arial"/>
          <w:sz w:val="20"/>
          <w:szCs w:val="20"/>
        </w:rPr>
        <w:tab/>
      </w:r>
      <w:r w:rsidRPr="00715544">
        <w:rPr>
          <w:rFonts w:ascii="Arial" w:hAnsi="Arial" w:cs="Arial"/>
          <w:sz w:val="20"/>
          <w:szCs w:val="20"/>
        </w:rPr>
        <w:tab/>
      </w:r>
      <w:r w:rsidR="00232AFB">
        <w:rPr>
          <w:rFonts w:ascii="Arial" w:hAnsi="Arial" w:cs="Arial"/>
          <w:sz w:val="20"/>
          <w:szCs w:val="20"/>
          <w:u w:val="single"/>
        </w:rPr>
        <w:t>Jerry Doyle</w:t>
      </w:r>
      <w:r w:rsidRPr="00715544">
        <w:rPr>
          <w:rFonts w:ascii="Arial" w:hAnsi="Arial" w:cs="Arial"/>
          <w:sz w:val="20"/>
          <w:szCs w:val="20"/>
          <w:u w:val="single"/>
        </w:rPr>
        <w:t>, Chairman</w:t>
      </w:r>
    </w:p>
    <w:p w14:paraId="2AB75AD4" w14:textId="77777777" w:rsidR="00020DFA" w:rsidRDefault="00020DFA">
      <w:pPr>
        <w:widowControl w:val="0"/>
        <w:tabs>
          <w:tab w:val="left" w:pos="720"/>
          <w:tab w:val="left" w:pos="1440"/>
          <w:tab w:val="left" w:pos="6480"/>
          <w:tab w:val="left" w:pos="8190"/>
        </w:tabs>
        <w:autoSpaceDE w:val="0"/>
        <w:autoSpaceDN w:val="0"/>
        <w:adjustRightInd w:val="0"/>
        <w:jc w:val="both"/>
        <w:rPr>
          <w:rFonts w:ascii="Arial" w:hAnsi="Arial" w:cs="Arial"/>
          <w:sz w:val="20"/>
          <w:szCs w:val="20"/>
        </w:rPr>
      </w:pPr>
      <w:r w:rsidRPr="00715544">
        <w:rPr>
          <w:rFonts w:ascii="Arial" w:hAnsi="Arial" w:cs="Arial"/>
          <w:sz w:val="20"/>
          <w:szCs w:val="20"/>
        </w:rPr>
        <w:tab/>
      </w:r>
      <w:r w:rsidRPr="00715544">
        <w:rPr>
          <w:rFonts w:ascii="Arial" w:hAnsi="Arial" w:cs="Arial"/>
          <w:sz w:val="20"/>
          <w:szCs w:val="20"/>
        </w:rPr>
        <w:tab/>
        <w:t>Moody County Auditor</w:t>
      </w:r>
      <w:r w:rsidRPr="00715544">
        <w:rPr>
          <w:rFonts w:ascii="Arial" w:hAnsi="Arial" w:cs="Arial"/>
          <w:sz w:val="20"/>
          <w:szCs w:val="20"/>
        </w:rPr>
        <w:tab/>
        <w:t>Moody County Board of Commissioners</w:t>
      </w:r>
    </w:p>
    <w:sectPr w:rsidR="00020DFA" w:rsidSect="00E578D1">
      <w:headerReference w:type="default" r:id="rId7"/>
      <w:footerReference w:type="default" r:id="rId8"/>
      <w:pgSz w:w="12240" w:h="20160"/>
      <w:pgMar w:top="1728" w:right="576" w:bottom="1728" w:left="576"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351D3" w14:textId="77777777" w:rsidR="00E62149" w:rsidRDefault="00E62149">
      <w:r>
        <w:separator/>
      </w:r>
    </w:p>
  </w:endnote>
  <w:endnote w:type="continuationSeparator" w:id="0">
    <w:p w14:paraId="494DD522" w14:textId="77777777" w:rsidR="00E62149" w:rsidRDefault="00E6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Condensed-Medium">
    <w:altName w:val="Univer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2DC43" w14:textId="77777777" w:rsidR="00455F58" w:rsidRDefault="00455F58">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44CA8" w14:textId="77777777" w:rsidR="00E62149" w:rsidRDefault="00E62149">
      <w:r>
        <w:separator/>
      </w:r>
    </w:p>
  </w:footnote>
  <w:footnote w:type="continuationSeparator" w:id="0">
    <w:p w14:paraId="0C078DF3" w14:textId="77777777" w:rsidR="00E62149" w:rsidRDefault="00E62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AD522" w14:textId="77777777" w:rsidR="00455F58" w:rsidRDefault="00455F58">
    <w:pPr>
      <w:widowControl w:val="0"/>
      <w:tabs>
        <w:tab w:val="center" w:pos="6120"/>
        <w:tab w:val="left" w:pos="11880"/>
      </w:tabs>
      <w:autoSpaceDE w:val="0"/>
      <w:autoSpaceDN w:val="0"/>
      <w:adjustRightInd w:val="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49BD"/>
    <w:multiLevelType w:val="hybridMultilevel"/>
    <w:tmpl w:val="07E424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175870"/>
    <w:multiLevelType w:val="hybridMultilevel"/>
    <w:tmpl w:val="ED9C0B40"/>
    <w:lvl w:ilvl="0" w:tplc="DE1EC4F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59D33A18"/>
    <w:multiLevelType w:val="hybridMultilevel"/>
    <w:tmpl w:val="7ECA9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20DFA"/>
    <w:rsid w:val="000066C9"/>
    <w:rsid w:val="00011D01"/>
    <w:rsid w:val="000130D8"/>
    <w:rsid w:val="00020DFA"/>
    <w:rsid w:val="00026D3E"/>
    <w:rsid w:val="00032860"/>
    <w:rsid w:val="00041615"/>
    <w:rsid w:val="00046C5D"/>
    <w:rsid w:val="00051473"/>
    <w:rsid w:val="000545E9"/>
    <w:rsid w:val="00055F24"/>
    <w:rsid w:val="0006773C"/>
    <w:rsid w:val="00080CBD"/>
    <w:rsid w:val="0008336A"/>
    <w:rsid w:val="000A03AF"/>
    <w:rsid w:val="000A2930"/>
    <w:rsid w:val="000A4422"/>
    <w:rsid w:val="000A6D89"/>
    <w:rsid w:val="000A72E4"/>
    <w:rsid w:val="000C161B"/>
    <w:rsid w:val="000C576A"/>
    <w:rsid w:val="000D23B4"/>
    <w:rsid w:val="000E0B24"/>
    <w:rsid w:val="000E3D3F"/>
    <w:rsid w:val="00102580"/>
    <w:rsid w:val="00113CC9"/>
    <w:rsid w:val="00117EDC"/>
    <w:rsid w:val="001330C4"/>
    <w:rsid w:val="00140DE3"/>
    <w:rsid w:val="00140F37"/>
    <w:rsid w:val="001415D6"/>
    <w:rsid w:val="001420AA"/>
    <w:rsid w:val="00142243"/>
    <w:rsid w:val="001453F3"/>
    <w:rsid w:val="0014608F"/>
    <w:rsid w:val="00160C17"/>
    <w:rsid w:val="0016659D"/>
    <w:rsid w:val="00197AF8"/>
    <w:rsid w:val="001B681D"/>
    <w:rsid w:val="001C668A"/>
    <w:rsid w:val="001E208C"/>
    <w:rsid w:val="001E2D2B"/>
    <w:rsid w:val="001E485C"/>
    <w:rsid w:val="001F4AEB"/>
    <w:rsid w:val="00200F58"/>
    <w:rsid w:val="00201E81"/>
    <w:rsid w:val="002069FA"/>
    <w:rsid w:val="0021556A"/>
    <w:rsid w:val="00215EAA"/>
    <w:rsid w:val="00225C25"/>
    <w:rsid w:val="002308F6"/>
    <w:rsid w:val="00230D03"/>
    <w:rsid w:val="00232AFB"/>
    <w:rsid w:val="00236C93"/>
    <w:rsid w:val="0024224D"/>
    <w:rsid w:val="00243524"/>
    <w:rsid w:val="002516FD"/>
    <w:rsid w:val="00257EA4"/>
    <w:rsid w:val="002731EC"/>
    <w:rsid w:val="00277ECC"/>
    <w:rsid w:val="002852B3"/>
    <w:rsid w:val="00287F4F"/>
    <w:rsid w:val="00292D0C"/>
    <w:rsid w:val="002A0001"/>
    <w:rsid w:val="002A21A5"/>
    <w:rsid w:val="002B5070"/>
    <w:rsid w:val="002C5FBB"/>
    <w:rsid w:val="002D25C4"/>
    <w:rsid w:val="002D4D31"/>
    <w:rsid w:val="002D536A"/>
    <w:rsid w:val="002E1398"/>
    <w:rsid w:val="003125A7"/>
    <w:rsid w:val="00313C9C"/>
    <w:rsid w:val="0032463D"/>
    <w:rsid w:val="0033340E"/>
    <w:rsid w:val="00336E59"/>
    <w:rsid w:val="00340CAF"/>
    <w:rsid w:val="00345498"/>
    <w:rsid w:val="00350C70"/>
    <w:rsid w:val="00355C7C"/>
    <w:rsid w:val="003610ED"/>
    <w:rsid w:val="00370BF4"/>
    <w:rsid w:val="00382D77"/>
    <w:rsid w:val="00390D2A"/>
    <w:rsid w:val="003920D7"/>
    <w:rsid w:val="003B1216"/>
    <w:rsid w:val="003C734D"/>
    <w:rsid w:val="003D3AB7"/>
    <w:rsid w:val="003D4E5E"/>
    <w:rsid w:val="003D6B1C"/>
    <w:rsid w:val="003E09C0"/>
    <w:rsid w:val="003E1A61"/>
    <w:rsid w:val="003F1550"/>
    <w:rsid w:val="003F412D"/>
    <w:rsid w:val="004130CD"/>
    <w:rsid w:val="00424C6E"/>
    <w:rsid w:val="00431B9D"/>
    <w:rsid w:val="004339C7"/>
    <w:rsid w:val="00434F27"/>
    <w:rsid w:val="004358BD"/>
    <w:rsid w:val="00444B45"/>
    <w:rsid w:val="004506B5"/>
    <w:rsid w:val="00455F58"/>
    <w:rsid w:val="00471F55"/>
    <w:rsid w:val="00480D17"/>
    <w:rsid w:val="00482F8C"/>
    <w:rsid w:val="004847F9"/>
    <w:rsid w:val="00485E09"/>
    <w:rsid w:val="004868FF"/>
    <w:rsid w:val="004914E0"/>
    <w:rsid w:val="00494A1A"/>
    <w:rsid w:val="004A3E79"/>
    <w:rsid w:val="004B06A6"/>
    <w:rsid w:val="004E4C38"/>
    <w:rsid w:val="004F6022"/>
    <w:rsid w:val="00502582"/>
    <w:rsid w:val="005058A6"/>
    <w:rsid w:val="00515AD0"/>
    <w:rsid w:val="0052021B"/>
    <w:rsid w:val="005212BF"/>
    <w:rsid w:val="00521C91"/>
    <w:rsid w:val="0052328B"/>
    <w:rsid w:val="00526669"/>
    <w:rsid w:val="00532C20"/>
    <w:rsid w:val="005414BE"/>
    <w:rsid w:val="005529CF"/>
    <w:rsid w:val="00560FDA"/>
    <w:rsid w:val="0056501E"/>
    <w:rsid w:val="00565A25"/>
    <w:rsid w:val="0056643C"/>
    <w:rsid w:val="005B21FC"/>
    <w:rsid w:val="005C03C5"/>
    <w:rsid w:val="005C2640"/>
    <w:rsid w:val="005C4381"/>
    <w:rsid w:val="005D13FC"/>
    <w:rsid w:val="005E064B"/>
    <w:rsid w:val="005E4174"/>
    <w:rsid w:val="005F5E82"/>
    <w:rsid w:val="006017EA"/>
    <w:rsid w:val="00601F31"/>
    <w:rsid w:val="006041F5"/>
    <w:rsid w:val="006045C8"/>
    <w:rsid w:val="00605F56"/>
    <w:rsid w:val="006126D3"/>
    <w:rsid w:val="00614793"/>
    <w:rsid w:val="00622FEB"/>
    <w:rsid w:val="00645145"/>
    <w:rsid w:val="00647D46"/>
    <w:rsid w:val="00664612"/>
    <w:rsid w:val="00674215"/>
    <w:rsid w:val="006A42BE"/>
    <w:rsid w:val="006A4E19"/>
    <w:rsid w:val="006A6BBD"/>
    <w:rsid w:val="006B1911"/>
    <w:rsid w:val="006B1CBD"/>
    <w:rsid w:val="006D1BD9"/>
    <w:rsid w:val="006E0164"/>
    <w:rsid w:val="006E18EC"/>
    <w:rsid w:val="006E552E"/>
    <w:rsid w:val="006F3841"/>
    <w:rsid w:val="006F4809"/>
    <w:rsid w:val="006F52B1"/>
    <w:rsid w:val="00707188"/>
    <w:rsid w:val="007106E1"/>
    <w:rsid w:val="00715544"/>
    <w:rsid w:val="007249DC"/>
    <w:rsid w:val="00725D97"/>
    <w:rsid w:val="00732256"/>
    <w:rsid w:val="00736801"/>
    <w:rsid w:val="007378EC"/>
    <w:rsid w:val="007464C7"/>
    <w:rsid w:val="007475CA"/>
    <w:rsid w:val="00753AFB"/>
    <w:rsid w:val="0075609F"/>
    <w:rsid w:val="00765354"/>
    <w:rsid w:val="00780732"/>
    <w:rsid w:val="00792408"/>
    <w:rsid w:val="00796BAC"/>
    <w:rsid w:val="007A2727"/>
    <w:rsid w:val="007A77CE"/>
    <w:rsid w:val="007B29C3"/>
    <w:rsid w:val="007B439B"/>
    <w:rsid w:val="007B6783"/>
    <w:rsid w:val="007D0F00"/>
    <w:rsid w:val="007F66B3"/>
    <w:rsid w:val="007F7D26"/>
    <w:rsid w:val="0080160F"/>
    <w:rsid w:val="00803E2C"/>
    <w:rsid w:val="00804448"/>
    <w:rsid w:val="0081597F"/>
    <w:rsid w:val="00826F26"/>
    <w:rsid w:val="00841499"/>
    <w:rsid w:val="00842F22"/>
    <w:rsid w:val="00843C0B"/>
    <w:rsid w:val="0084461B"/>
    <w:rsid w:val="00845757"/>
    <w:rsid w:val="008505D3"/>
    <w:rsid w:val="008673F3"/>
    <w:rsid w:val="00885860"/>
    <w:rsid w:val="00886703"/>
    <w:rsid w:val="008A4CE5"/>
    <w:rsid w:val="008B07D8"/>
    <w:rsid w:val="008B7258"/>
    <w:rsid w:val="008D5AF5"/>
    <w:rsid w:val="008E4C52"/>
    <w:rsid w:val="008E733D"/>
    <w:rsid w:val="008F2E86"/>
    <w:rsid w:val="008F79A9"/>
    <w:rsid w:val="00905C0D"/>
    <w:rsid w:val="0090671E"/>
    <w:rsid w:val="0091738D"/>
    <w:rsid w:val="009277FC"/>
    <w:rsid w:val="00931AF5"/>
    <w:rsid w:val="0093326C"/>
    <w:rsid w:val="00941945"/>
    <w:rsid w:val="00946351"/>
    <w:rsid w:val="00950D86"/>
    <w:rsid w:val="009516FF"/>
    <w:rsid w:val="00955F6D"/>
    <w:rsid w:val="00964B9F"/>
    <w:rsid w:val="0099557F"/>
    <w:rsid w:val="009958AE"/>
    <w:rsid w:val="0099797D"/>
    <w:rsid w:val="009B37FE"/>
    <w:rsid w:val="009C67AA"/>
    <w:rsid w:val="009D273E"/>
    <w:rsid w:val="009D3733"/>
    <w:rsid w:val="009E1034"/>
    <w:rsid w:val="009F4F74"/>
    <w:rsid w:val="00A023D5"/>
    <w:rsid w:val="00A103FE"/>
    <w:rsid w:val="00A310C1"/>
    <w:rsid w:val="00A3380B"/>
    <w:rsid w:val="00A34EEA"/>
    <w:rsid w:val="00A36E08"/>
    <w:rsid w:val="00A5015B"/>
    <w:rsid w:val="00A50391"/>
    <w:rsid w:val="00A608BC"/>
    <w:rsid w:val="00A72158"/>
    <w:rsid w:val="00A80A4C"/>
    <w:rsid w:val="00A82AE6"/>
    <w:rsid w:val="00A83BB6"/>
    <w:rsid w:val="00A90D87"/>
    <w:rsid w:val="00A941F2"/>
    <w:rsid w:val="00AB78A3"/>
    <w:rsid w:val="00AE44FE"/>
    <w:rsid w:val="00B0166C"/>
    <w:rsid w:val="00B0441B"/>
    <w:rsid w:val="00B1169E"/>
    <w:rsid w:val="00B12FC4"/>
    <w:rsid w:val="00B17BD2"/>
    <w:rsid w:val="00B20EBC"/>
    <w:rsid w:val="00B22BCE"/>
    <w:rsid w:val="00B311DD"/>
    <w:rsid w:val="00B4077A"/>
    <w:rsid w:val="00B44340"/>
    <w:rsid w:val="00B61C88"/>
    <w:rsid w:val="00B65FDB"/>
    <w:rsid w:val="00B75A43"/>
    <w:rsid w:val="00B82E32"/>
    <w:rsid w:val="00B85B13"/>
    <w:rsid w:val="00BA7FA4"/>
    <w:rsid w:val="00BB39B7"/>
    <w:rsid w:val="00BC2E07"/>
    <w:rsid w:val="00BD6C07"/>
    <w:rsid w:val="00BE7629"/>
    <w:rsid w:val="00C01B10"/>
    <w:rsid w:val="00C06B95"/>
    <w:rsid w:val="00C072C6"/>
    <w:rsid w:val="00C13E43"/>
    <w:rsid w:val="00C150EB"/>
    <w:rsid w:val="00C247F2"/>
    <w:rsid w:val="00C37E9E"/>
    <w:rsid w:val="00C52C7F"/>
    <w:rsid w:val="00C57915"/>
    <w:rsid w:val="00C6799A"/>
    <w:rsid w:val="00C71AE6"/>
    <w:rsid w:val="00C819B3"/>
    <w:rsid w:val="00C8201A"/>
    <w:rsid w:val="00C95E2A"/>
    <w:rsid w:val="00CA3D76"/>
    <w:rsid w:val="00CB73AD"/>
    <w:rsid w:val="00CC6C14"/>
    <w:rsid w:val="00CD0AFD"/>
    <w:rsid w:val="00CD0F59"/>
    <w:rsid w:val="00D066F0"/>
    <w:rsid w:val="00D127B9"/>
    <w:rsid w:val="00D20B0C"/>
    <w:rsid w:val="00D435DC"/>
    <w:rsid w:val="00D44A63"/>
    <w:rsid w:val="00D46DA1"/>
    <w:rsid w:val="00D5404B"/>
    <w:rsid w:val="00D542C3"/>
    <w:rsid w:val="00D63F03"/>
    <w:rsid w:val="00D67BF6"/>
    <w:rsid w:val="00D737BF"/>
    <w:rsid w:val="00D73EE4"/>
    <w:rsid w:val="00D776AC"/>
    <w:rsid w:val="00D80126"/>
    <w:rsid w:val="00D85CFA"/>
    <w:rsid w:val="00D86E60"/>
    <w:rsid w:val="00D87B99"/>
    <w:rsid w:val="00DB2580"/>
    <w:rsid w:val="00DC7D42"/>
    <w:rsid w:val="00DD3CE7"/>
    <w:rsid w:val="00DE75A3"/>
    <w:rsid w:val="00E03A69"/>
    <w:rsid w:val="00E34C95"/>
    <w:rsid w:val="00E36412"/>
    <w:rsid w:val="00E36C29"/>
    <w:rsid w:val="00E41CA3"/>
    <w:rsid w:val="00E41EE5"/>
    <w:rsid w:val="00E578D1"/>
    <w:rsid w:val="00E62149"/>
    <w:rsid w:val="00E62FC0"/>
    <w:rsid w:val="00E863A7"/>
    <w:rsid w:val="00E91C67"/>
    <w:rsid w:val="00EA3003"/>
    <w:rsid w:val="00EF037B"/>
    <w:rsid w:val="00F057B6"/>
    <w:rsid w:val="00F2184A"/>
    <w:rsid w:val="00F30F6B"/>
    <w:rsid w:val="00F33156"/>
    <w:rsid w:val="00F33AAE"/>
    <w:rsid w:val="00F35BB2"/>
    <w:rsid w:val="00F420FE"/>
    <w:rsid w:val="00F45951"/>
    <w:rsid w:val="00F45A0E"/>
    <w:rsid w:val="00F67530"/>
    <w:rsid w:val="00F72AC5"/>
    <w:rsid w:val="00F762A9"/>
    <w:rsid w:val="00F80B84"/>
    <w:rsid w:val="00FB2366"/>
    <w:rsid w:val="00FB52E0"/>
    <w:rsid w:val="00FB5AF9"/>
    <w:rsid w:val="00FC3F13"/>
    <w:rsid w:val="00FD399E"/>
    <w:rsid w:val="00FE2628"/>
    <w:rsid w:val="00FE577A"/>
    <w:rsid w:val="00FE67EE"/>
    <w:rsid w:val="00FF1138"/>
    <w:rsid w:val="00FF302E"/>
    <w:rsid w:val="00FF3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1CCE31"/>
  <w14:defaultImageDpi w14:val="96"/>
  <w15:chartTrackingRefBased/>
  <w15:docId w15:val="{D6F4595C-AEF0-4DEE-8285-D41C277F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3870"/>
        <w:tab w:val="left" w:pos="5760"/>
        <w:tab w:val="left" w:pos="8190"/>
      </w:tabs>
      <w:autoSpaceDE w:val="0"/>
      <w:autoSpaceDN w:val="0"/>
      <w:adjustRightInd w:val="0"/>
      <w:jc w:val="center"/>
      <w:outlineLvl w:val="0"/>
    </w:pPr>
    <w:rPr>
      <w:rFonts w:ascii="Arial" w:hAnsi="Arial" w:cs="Arial"/>
      <w:sz w:val="20"/>
      <w:szCs w:val="20"/>
      <w:u w:val="single"/>
    </w:rPr>
  </w:style>
  <w:style w:type="paragraph" w:styleId="Heading2">
    <w:name w:val="heading 2"/>
    <w:basedOn w:val="Normal"/>
    <w:next w:val="Normal"/>
    <w:link w:val="Heading2Char"/>
    <w:uiPriority w:val="99"/>
    <w:qFormat/>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rPr>
  </w:style>
  <w:style w:type="character" w:customStyle="1" w:styleId="Heading2Char">
    <w:name w:val="Heading 2 Char"/>
    <w:link w:val="Heading2"/>
    <w:uiPriority w:val="99"/>
    <w:locked/>
    <w:rPr>
      <w:rFonts w:ascii="Cambria" w:hAnsi="Cambria" w:cs="Cambria"/>
      <w:b/>
      <w:bCs/>
      <w:i/>
      <w:iCs/>
      <w:sz w:val="28"/>
      <w:szCs w:val="28"/>
    </w:rPr>
  </w:style>
  <w:style w:type="character" w:customStyle="1" w:styleId="Heading3Char">
    <w:name w:val="Heading 3 Char"/>
    <w:link w:val="Heading3"/>
    <w:uiPriority w:val="99"/>
    <w:locked/>
    <w:rPr>
      <w:rFonts w:ascii="Cambria" w:hAnsi="Cambria" w:cs="Cambria"/>
      <w:b/>
      <w:bCs/>
      <w:sz w:val="26"/>
      <w:szCs w:val="26"/>
    </w:rPr>
  </w:style>
  <w:style w:type="character" w:customStyle="1" w:styleId="Heading4Char">
    <w:name w:val="Heading 4 Char"/>
    <w:link w:val="Heading4"/>
    <w:uiPriority w:val="99"/>
    <w:locked/>
    <w:rPr>
      <w:rFonts w:ascii="Times New Roman" w:hAnsi="Times New Roman" w:cs="Times New Roman"/>
      <w:b/>
      <w:bCs/>
      <w:sz w:val="28"/>
      <w:szCs w:val="28"/>
    </w:rPr>
  </w:style>
  <w:style w:type="paragraph" w:styleId="BodyText">
    <w:name w:val="Body Text"/>
    <w:basedOn w:val="Normal"/>
    <w:link w:val="BodyTextChar"/>
    <w:uiPriority w:val="99"/>
    <w:pPr>
      <w:widowControl w:val="0"/>
      <w:tabs>
        <w:tab w:val="left" w:pos="720"/>
        <w:tab w:val="left" w:pos="3870"/>
        <w:tab w:val="left" w:pos="5760"/>
        <w:tab w:val="left" w:pos="8190"/>
      </w:tabs>
      <w:autoSpaceDE w:val="0"/>
      <w:autoSpaceDN w:val="0"/>
      <w:adjustRightInd w:val="0"/>
    </w:pPr>
    <w:rPr>
      <w:rFonts w:ascii="Arial" w:hAnsi="Arial" w:cs="Arial"/>
      <w:sz w:val="20"/>
      <w:szCs w:val="20"/>
    </w:rPr>
  </w:style>
  <w:style w:type="character" w:customStyle="1" w:styleId="BodyTextChar">
    <w:name w:val="Body Text Char"/>
    <w:link w:val="BodyText"/>
    <w:uiPriority w:val="99"/>
    <w:locked/>
    <w:rPr>
      <w:rFonts w:ascii="Times New Roman" w:hAnsi="Times New Roman" w:cs="Times New Roman"/>
      <w:sz w:val="24"/>
      <w:szCs w:val="24"/>
    </w:rPr>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99"/>
    <w:locked/>
    <w:rPr>
      <w:rFonts w:ascii="Cambria" w:hAnsi="Cambria" w:cs="Cambria"/>
      <w:b/>
      <w:bCs/>
      <w:kern w:val="28"/>
      <w:sz w:val="32"/>
      <w:szCs w:val="32"/>
    </w:rPr>
  </w:style>
  <w:style w:type="paragraph" w:styleId="BodyText2">
    <w:name w:val="Body Text 2"/>
    <w:basedOn w:val="Normal"/>
    <w:link w:val="BodyText2Char"/>
    <w:uiPriority w:val="99"/>
    <w:pPr>
      <w:widowControl w:val="0"/>
      <w:tabs>
        <w:tab w:val="left" w:pos="720"/>
        <w:tab w:val="left" w:pos="3870"/>
        <w:tab w:val="left" w:pos="5760"/>
        <w:tab w:val="left" w:pos="8190"/>
      </w:tabs>
      <w:autoSpaceDE w:val="0"/>
      <w:autoSpaceDN w:val="0"/>
      <w:adjustRightInd w:val="0"/>
      <w:jc w:val="both"/>
    </w:pPr>
    <w:rPr>
      <w:rFonts w:ascii="Arial" w:hAnsi="Arial" w:cs="Arial"/>
      <w:sz w:val="20"/>
      <w:szCs w:val="20"/>
    </w:rPr>
  </w:style>
  <w:style w:type="character" w:customStyle="1" w:styleId="BodyText2Char">
    <w:name w:val="Body Text 2 Char"/>
    <w:link w:val="BodyText2"/>
    <w:uiPriority w:val="99"/>
    <w:locked/>
    <w:rPr>
      <w:rFonts w:ascii="Times New Roman" w:hAnsi="Times New Roman" w:cs="Times New Roman"/>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locked/>
    <w:rPr>
      <w:rFonts w:ascii="Times New Roman" w:hAnsi="Times New Roman" w:cs="Times New Roman"/>
      <w:sz w:val="24"/>
      <w:szCs w:val="24"/>
    </w:rPr>
  </w:style>
  <w:style w:type="paragraph" w:styleId="ListParagraph">
    <w:name w:val="List Paragraph"/>
    <w:basedOn w:val="Normal"/>
    <w:uiPriority w:val="34"/>
    <w:qFormat/>
    <w:rsid w:val="00336E59"/>
    <w:pPr>
      <w:ind w:left="720"/>
      <w:contextualSpacing/>
    </w:pPr>
  </w:style>
  <w:style w:type="paragraph" w:styleId="BalloonText">
    <w:name w:val="Balloon Text"/>
    <w:basedOn w:val="Normal"/>
    <w:link w:val="BalloonTextChar"/>
    <w:uiPriority w:val="99"/>
    <w:semiHidden/>
    <w:unhideWhenUsed/>
    <w:rsid w:val="008B7258"/>
    <w:rPr>
      <w:rFonts w:ascii="Tahoma" w:hAnsi="Tahoma" w:cs="Tahoma"/>
      <w:sz w:val="16"/>
      <w:szCs w:val="16"/>
    </w:rPr>
  </w:style>
  <w:style w:type="character" w:customStyle="1" w:styleId="BalloonTextChar">
    <w:name w:val="Balloon Text Char"/>
    <w:link w:val="BalloonText"/>
    <w:uiPriority w:val="99"/>
    <w:semiHidden/>
    <w:rsid w:val="008B72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7025">
      <w:bodyDiv w:val="1"/>
      <w:marLeft w:val="0"/>
      <w:marRight w:val="0"/>
      <w:marTop w:val="0"/>
      <w:marBottom w:val="0"/>
      <w:divBdr>
        <w:top w:val="none" w:sz="0" w:space="0" w:color="auto"/>
        <w:left w:val="none" w:sz="0" w:space="0" w:color="auto"/>
        <w:bottom w:val="none" w:sz="0" w:space="0" w:color="auto"/>
        <w:right w:val="none" w:sz="0" w:space="0" w:color="auto"/>
      </w:divBdr>
    </w:div>
    <w:div w:id="250746252">
      <w:bodyDiv w:val="1"/>
      <w:marLeft w:val="0"/>
      <w:marRight w:val="0"/>
      <w:marTop w:val="0"/>
      <w:marBottom w:val="0"/>
      <w:divBdr>
        <w:top w:val="none" w:sz="0" w:space="0" w:color="auto"/>
        <w:left w:val="none" w:sz="0" w:space="0" w:color="auto"/>
        <w:bottom w:val="none" w:sz="0" w:space="0" w:color="auto"/>
        <w:right w:val="none" w:sz="0" w:space="0" w:color="auto"/>
      </w:divBdr>
    </w:div>
    <w:div w:id="964578157">
      <w:bodyDiv w:val="1"/>
      <w:marLeft w:val="0"/>
      <w:marRight w:val="0"/>
      <w:marTop w:val="0"/>
      <w:marBottom w:val="0"/>
      <w:divBdr>
        <w:top w:val="none" w:sz="0" w:space="0" w:color="auto"/>
        <w:left w:val="none" w:sz="0" w:space="0" w:color="auto"/>
        <w:bottom w:val="none" w:sz="0" w:space="0" w:color="auto"/>
        <w:right w:val="none" w:sz="0" w:space="0" w:color="auto"/>
      </w:divBdr>
    </w:div>
    <w:div w:id="104445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1837</TotalTime>
  <Pages>2</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Microsoft</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Kristina Krull</dc:creator>
  <cp:keywords/>
  <cp:lastModifiedBy>Marty Skroch</cp:lastModifiedBy>
  <cp:revision>21</cp:revision>
  <cp:lastPrinted>2015-02-20T15:21:00Z</cp:lastPrinted>
  <dcterms:created xsi:type="dcterms:W3CDTF">2018-02-21T15:18:00Z</dcterms:created>
  <dcterms:modified xsi:type="dcterms:W3CDTF">2018-03-01T16:25:00Z</dcterms:modified>
</cp:coreProperties>
</file>