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552" w:rsidRPr="00C00057" w:rsidRDefault="00E03552">
      <w:pPr>
        <w:widowControl w:val="0"/>
        <w:tabs>
          <w:tab w:val="left" w:pos="11880"/>
        </w:tabs>
        <w:autoSpaceDE w:val="0"/>
        <w:autoSpaceDN w:val="0"/>
        <w:adjustRightInd w:val="0"/>
        <w:jc w:val="center"/>
        <w:rPr>
          <w:rFonts w:ascii="Arial" w:hAnsi="Arial" w:cs="Arial"/>
          <w:sz w:val="20"/>
          <w:szCs w:val="20"/>
          <w:u w:val="single"/>
        </w:rPr>
      </w:pPr>
      <w:r w:rsidRPr="00C00057">
        <w:rPr>
          <w:rFonts w:ascii="Arial" w:hAnsi="Arial" w:cs="Arial"/>
          <w:sz w:val="20"/>
          <w:szCs w:val="20"/>
        </w:rPr>
        <w:t>UNAPPROVED MINUTES OF</w:t>
      </w:r>
    </w:p>
    <w:p w:rsidR="00CF6B31" w:rsidRPr="00C00057" w:rsidRDefault="00D8095C" w:rsidP="00CF6B31">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September </w:t>
      </w:r>
      <w:r w:rsidR="009A5EAD">
        <w:rPr>
          <w:rFonts w:ascii="Arial" w:hAnsi="Arial" w:cs="Arial"/>
          <w:sz w:val="20"/>
          <w:szCs w:val="20"/>
          <w:u w:val="single"/>
        </w:rPr>
        <w:t>7</w:t>
      </w:r>
      <w:r w:rsidR="00C90563" w:rsidRPr="00C00057">
        <w:rPr>
          <w:rFonts w:ascii="Arial" w:hAnsi="Arial" w:cs="Arial"/>
          <w:sz w:val="20"/>
          <w:szCs w:val="20"/>
          <w:u w:val="single"/>
        </w:rPr>
        <w:t>, 201</w:t>
      </w:r>
      <w:r w:rsidR="009A5EAD">
        <w:rPr>
          <w:rFonts w:ascii="Arial" w:hAnsi="Arial" w:cs="Arial"/>
          <w:sz w:val="20"/>
          <w:szCs w:val="20"/>
          <w:u w:val="single"/>
        </w:rPr>
        <w:t>7</w:t>
      </w:r>
    </w:p>
    <w:p w:rsidR="00CF6B31" w:rsidRPr="00C00057" w:rsidRDefault="00CF6B31" w:rsidP="00CF6B31">
      <w:pPr>
        <w:widowControl w:val="0"/>
        <w:autoSpaceDE w:val="0"/>
        <w:autoSpaceDN w:val="0"/>
        <w:adjustRightInd w:val="0"/>
        <w:rPr>
          <w:rFonts w:ascii="Arial" w:hAnsi="Arial" w:cs="Arial"/>
          <w:sz w:val="20"/>
          <w:szCs w:val="20"/>
          <w:highlight w:val="yellow"/>
        </w:rPr>
      </w:pPr>
    </w:p>
    <w:p w:rsidR="006230E8" w:rsidRPr="00C00057" w:rsidRDefault="00CF6B31" w:rsidP="00A56886">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r w:rsidRPr="00C00057">
        <w:rPr>
          <w:rFonts w:ascii="Arial" w:hAnsi="Arial" w:cs="Arial"/>
          <w:sz w:val="20"/>
          <w:szCs w:val="20"/>
        </w:rPr>
        <w:tab/>
        <w:t>The Moody County Commissioners met in regular</w:t>
      </w:r>
      <w:r w:rsidR="00195037">
        <w:rPr>
          <w:rFonts w:ascii="Arial" w:hAnsi="Arial" w:cs="Arial"/>
          <w:sz w:val="20"/>
          <w:szCs w:val="20"/>
        </w:rPr>
        <w:t xml:space="preserve"> session on Thursday</w:t>
      </w:r>
      <w:r w:rsidR="00C90563" w:rsidRPr="00C00057">
        <w:rPr>
          <w:rFonts w:ascii="Arial" w:hAnsi="Arial" w:cs="Arial"/>
          <w:sz w:val="20"/>
          <w:szCs w:val="20"/>
        </w:rPr>
        <w:t xml:space="preserve">, September </w:t>
      </w:r>
      <w:r w:rsidR="00195037">
        <w:rPr>
          <w:rFonts w:ascii="Arial" w:hAnsi="Arial" w:cs="Arial"/>
          <w:sz w:val="20"/>
          <w:szCs w:val="20"/>
        </w:rPr>
        <w:t>7</w:t>
      </w:r>
      <w:r w:rsidR="00C90563" w:rsidRPr="00C00057">
        <w:rPr>
          <w:rFonts w:ascii="Arial" w:hAnsi="Arial" w:cs="Arial"/>
          <w:sz w:val="20"/>
          <w:szCs w:val="20"/>
        </w:rPr>
        <w:t>, 201</w:t>
      </w:r>
      <w:r w:rsidR="00195037">
        <w:rPr>
          <w:rFonts w:ascii="Arial" w:hAnsi="Arial" w:cs="Arial"/>
          <w:sz w:val="20"/>
          <w:szCs w:val="20"/>
        </w:rPr>
        <w:t>7</w:t>
      </w:r>
      <w:r w:rsidRPr="00C00057">
        <w:rPr>
          <w:rFonts w:ascii="Arial" w:hAnsi="Arial" w:cs="Arial"/>
          <w:sz w:val="20"/>
          <w:szCs w:val="20"/>
        </w:rPr>
        <w:t xml:space="preserve"> in the County Commissioners' Room in the Courthouse at 9:00 AM, with the following members present:</w:t>
      </w:r>
      <w:r w:rsidR="00305F0A" w:rsidRPr="00C00057">
        <w:rPr>
          <w:rFonts w:ascii="Arial" w:hAnsi="Arial" w:cs="Arial"/>
          <w:sz w:val="20"/>
          <w:szCs w:val="20"/>
        </w:rPr>
        <w:t xml:space="preserve"> </w:t>
      </w:r>
      <w:r w:rsidR="006230E8" w:rsidRPr="00C00057">
        <w:rPr>
          <w:rFonts w:ascii="Arial" w:hAnsi="Arial" w:cs="Arial"/>
          <w:sz w:val="20"/>
          <w:szCs w:val="20"/>
        </w:rPr>
        <w:t xml:space="preserve">Chairman </w:t>
      </w:r>
      <w:r w:rsidR="00843EF8">
        <w:rPr>
          <w:rFonts w:ascii="Arial" w:hAnsi="Arial" w:cs="Arial"/>
          <w:sz w:val="20"/>
          <w:szCs w:val="20"/>
        </w:rPr>
        <w:t>Jerry Doyle</w:t>
      </w:r>
      <w:r w:rsidR="006230E8" w:rsidRPr="00C00057">
        <w:rPr>
          <w:rFonts w:ascii="Arial" w:hAnsi="Arial" w:cs="Arial"/>
          <w:sz w:val="20"/>
          <w:szCs w:val="20"/>
        </w:rPr>
        <w:t xml:space="preserve">, </w:t>
      </w:r>
      <w:r w:rsidR="00843EF8">
        <w:rPr>
          <w:rFonts w:ascii="Arial" w:hAnsi="Arial" w:cs="Arial"/>
          <w:sz w:val="20"/>
          <w:szCs w:val="20"/>
        </w:rPr>
        <w:t>Rick Veldkamp</w:t>
      </w:r>
      <w:r w:rsidR="00BA3F2A" w:rsidRPr="00C00057">
        <w:rPr>
          <w:rFonts w:ascii="Arial" w:hAnsi="Arial" w:cs="Arial"/>
          <w:sz w:val="20"/>
          <w:szCs w:val="20"/>
        </w:rPr>
        <w:t xml:space="preserve">, </w:t>
      </w:r>
      <w:r w:rsidR="006230E8" w:rsidRPr="00C00057">
        <w:rPr>
          <w:rFonts w:ascii="Arial" w:hAnsi="Arial" w:cs="Arial"/>
          <w:sz w:val="20"/>
          <w:szCs w:val="20"/>
        </w:rPr>
        <w:t xml:space="preserve">Tom Ehrichs, Dan Miles, and </w:t>
      </w:r>
      <w:r w:rsidR="00195037">
        <w:rPr>
          <w:rFonts w:ascii="Arial" w:hAnsi="Arial" w:cs="Arial"/>
          <w:sz w:val="20"/>
          <w:szCs w:val="20"/>
        </w:rPr>
        <w:t>Carla</w:t>
      </w:r>
      <w:r w:rsidR="00D8095C">
        <w:rPr>
          <w:rFonts w:ascii="Arial" w:hAnsi="Arial" w:cs="Arial"/>
          <w:sz w:val="20"/>
          <w:szCs w:val="20"/>
        </w:rPr>
        <w:t xml:space="preserve"> </w:t>
      </w:r>
      <w:r w:rsidR="00195037">
        <w:rPr>
          <w:rFonts w:ascii="Arial" w:hAnsi="Arial" w:cs="Arial"/>
          <w:sz w:val="20"/>
          <w:szCs w:val="20"/>
        </w:rPr>
        <w:t>Bruning</w:t>
      </w:r>
      <w:r w:rsidR="006230E8" w:rsidRPr="00C00057">
        <w:rPr>
          <w:rFonts w:ascii="Arial" w:hAnsi="Arial" w:cs="Arial"/>
          <w:sz w:val="20"/>
          <w:szCs w:val="20"/>
        </w:rPr>
        <w:t>, with</w:t>
      </w:r>
      <w:r w:rsidR="00D8095C">
        <w:rPr>
          <w:rFonts w:ascii="Arial" w:hAnsi="Arial" w:cs="Arial"/>
          <w:sz w:val="20"/>
          <w:szCs w:val="20"/>
        </w:rPr>
        <w:t xml:space="preserve"> Kristina Krull, Auditor as Clerk of the Board.</w:t>
      </w:r>
      <w:r w:rsidR="00305F0A">
        <w:rPr>
          <w:rFonts w:ascii="Arial" w:hAnsi="Arial" w:cs="Arial"/>
          <w:sz w:val="20"/>
          <w:szCs w:val="20"/>
        </w:rPr>
        <w:t xml:space="preserve"> </w:t>
      </w:r>
      <w:r w:rsidR="00A56886">
        <w:rPr>
          <w:rFonts w:ascii="Arial" w:hAnsi="Arial" w:cs="Arial"/>
          <w:sz w:val="20"/>
          <w:szCs w:val="20"/>
        </w:rPr>
        <w:t>Also present</w:t>
      </w:r>
      <w:r w:rsidR="00A56886">
        <w:rPr>
          <w:rFonts w:ascii="Arial" w:hAnsi="Arial" w:cs="Arial"/>
          <w:sz w:val="20"/>
          <w:szCs w:val="20"/>
        </w:rPr>
        <w:t xml:space="preserve"> Janelle Weatherly, County Resident,</w:t>
      </w:r>
      <w:r w:rsidR="00A56886">
        <w:rPr>
          <w:rFonts w:ascii="Arial" w:hAnsi="Arial" w:cs="Arial"/>
          <w:sz w:val="20"/>
          <w:szCs w:val="20"/>
        </w:rPr>
        <w:t xml:space="preserve"> Marty Skroch, Commission Assistant, Paul Lewis, States Attorney and Hannah Koeller, Moody County Enterprise.</w:t>
      </w:r>
    </w:p>
    <w:p w:rsidR="00774037" w:rsidRPr="00C00057" w:rsidRDefault="00774037" w:rsidP="006230E8">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6230E8" w:rsidRPr="008E70CF" w:rsidRDefault="006230E8" w:rsidP="006230E8">
      <w:pPr>
        <w:widowControl w:val="0"/>
        <w:tabs>
          <w:tab w:val="left" w:pos="5760"/>
          <w:tab w:val="left" w:pos="8280"/>
        </w:tabs>
        <w:autoSpaceDE w:val="0"/>
        <w:autoSpaceDN w:val="0"/>
        <w:adjustRightInd w:val="0"/>
        <w:jc w:val="center"/>
        <w:rPr>
          <w:rFonts w:ascii="Arial" w:hAnsi="Arial" w:cs="Arial"/>
          <w:sz w:val="20"/>
          <w:szCs w:val="20"/>
        </w:rPr>
      </w:pPr>
      <w:r w:rsidRPr="008E70CF">
        <w:rPr>
          <w:rFonts w:ascii="Arial" w:hAnsi="Arial" w:cs="Arial"/>
          <w:sz w:val="20"/>
          <w:szCs w:val="20"/>
        </w:rPr>
        <w:t>AUDITOR'S ACCOUNT WITH THE COUNTY TREASURER</w:t>
      </w:r>
    </w:p>
    <w:p w:rsidR="006230E8" w:rsidRPr="00C00057" w:rsidRDefault="006230E8" w:rsidP="006230E8">
      <w:pPr>
        <w:widowControl w:val="0"/>
        <w:tabs>
          <w:tab w:val="left" w:pos="5760"/>
          <w:tab w:val="left" w:pos="8280"/>
        </w:tabs>
        <w:autoSpaceDE w:val="0"/>
        <w:autoSpaceDN w:val="0"/>
        <w:adjustRightInd w:val="0"/>
        <w:jc w:val="center"/>
        <w:rPr>
          <w:rFonts w:ascii="Arial" w:hAnsi="Arial" w:cs="Arial"/>
          <w:sz w:val="20"/>
          <w:szCs w:val="20"/>
          <w:highlight w:val="yellow"/>
        </w:rPr>
      </w:pPr>
    </w:p>
    <w:p w:rsidR="006230E8" w:rsidRPr="008E70CF" w:rsidRDefault="006230E8" w:rsidP="006230E8">
      <w:pPr>
        <w:widowControl w:val="0"/>
        <w:tabs>
          <w:tab w:val="left" w:pos="720"/>
          <w:tab w:val="left" w:pos="3870"/>
          <w:tab w:val="left" w:pos="5760"/>
        </w:tabs>
        <w:autoSpaceDE w:val="0"/>
        <w:autoSpaceDN w:val="0"/>
        <w:adjustRightInd w:val="0"/>
        <w:rPr>
          <w:rFonts w:ascii="Arial" w:hAnsi="Arial" w:cs="Arial"/>
          <w:sz w:val="20"/>
          <w:szCs w:val="20"/>
        </w:rPr>
      </w:pPr>
      <w:r w:rsidRPr="008E70CF">
        <w:rPr>
          <w:rFonts w:ascii="Arial" w:hAnsi="Arial" w:cs="Arial"/>
          <w:sz w:val="20"/>
          <w:szCs w:val="20"/>
        </w:rPr>
        <w:tab/>
        <w:t>To the Honorable Board of County Commissioners, Moody County:</w:t>
      </w:r>
    </w:p>
    <w:p w:rsidR="006230E8" w:rsidRPr="00C00057" w:rsidRDefault="006230E8" w:rsidP="006230E8">
      <w:pPr>
        <w:widowControl w:val="0"/>
        <w:tabs>
          <w:tab w:val="left" w:pos="720"/>
          <w:tab w:val="left" w:pos="3870"/>
          <w:tab w:val="left" w:pos="5760"/>
        </w:tabs>
        <w:autoSpaceDE w:val="0"/>
        <w:autoSpaceDN w:val="0"/>
        <w:adjustRightInd w:val="0"/>
        <w:rPr>
          <w:rFonts w:ascii="Arial" w:hAnsi="Arial" w:cs="Arial"/>
          <w:sz w:val="20"/>
          <w:szCs w:val="20"/>
          <w:highlight w:val="yellow"/>
        </w:rPr>
      </w:pPr>
    </w:p>
    <w:p w:rsidR="006230E8" w:rsidRPr="00FE71CA" w:rsidRDefault="006230E8"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8E70CF">
        <w:rPr>
          <w:rFonts w:ascii="Arial" w:hAnsi="Arial" w:cs="Arial"/>
          <w:sz w:val="20"/>
          <w:szCs w:val="20"/>
        </w:rPr>
        <w:tab/>
        <w:t>I hereby submit the following report of my examination of the cash and cash items in the hands of the County Treasurer of t</w:t>
      </w:r>
      <w:r w:rsidR="008E70CF" w:rsidRPr="008E70CF">
        <w:rPr>
          <w:rFonts w:ascii="Arial" w:hAnsi="Arial" w:cs="Arial"/>
          <w:sz w:val="20"/>
          <w:szCs w:val="20"/>
        </w:rPr>
        <w:t xml:space="preserve">his </w:t>
      </w:r>
      <w:r w:rsidR="008E70CF" w:rsidRPr="00FE71CA">
        <w:rPr>
          <w:rFonts w:ascii="Arial" w:hAnsi="Arial" w:cs="Arial"/>
          <w:sz w:val="20"/>
          <w:szCs w:val="20"/>
        </w:rPr>
        <w:t xml:space="preserve">County as of August 31, </w:t>
      </w:r>
      <w:r w:rsidR="003230EA">
        <w:rPr>
          <w:rFonts w:ascii="Arial" w:hAnsi="Arial" w:cs="Arial"/>
          <w:sz w:val="20"/>
          <w:szCs w:val="20"/>
        </w:rPr>
        <w:t>2017</w:t>
      </w:r>
      <w:r w:rsidRPr="00FE71CA">
        <w:rPr>
          <w:rFonts w:ascii="Arial" w:hAnsi="Arial" w:cs="Arial"/>
          <w:sz w:val="20"/>
          <w:szCs w:val="20"/>
        </w:rPr>
        <w:t>, which includes money collected for schools, cities, townships and state:</w:t>
      </w:r>
    </w:p>
    <w:p w:rsidR="006230E8" w:rsidRPr="00FE71CA" w:rsidRDefault="006230E8" w:rsidP="006230E8">
      <w:pPr>
        <w:widowControl w:val="0"/>
        <w:tabs>
          <w:tab w:val="left" w:pos="5760"/>
          <w:tab w:val="left" w:pos="8280"/>
        </w:tabs>
        <w:autoSpaceDE w:val="0"/>
        <w:autoSpaceDN w:val="0"/>
        <w:adjustRightInd w:val="0"/>
        <w:jc w:val="center"/>
        <w:rPr>
          <w:rFonts w:ascii="Arial" w:hAnsi="Arial" w:cs="Arial"/>
          <w:sz w:val="20"/>
          <w:szCs w:val="20"/>
        </w:rPr>
      </w:pPr>
    </w:p>
    <w:p w:rsidR="00FE71CA"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Total amount of deposits in bank:</w:t>
      </w:r>
      <w:r w:rsidRPr="00FE71CA">
        <w:rPr>
          <w:rFonts w:ascii="Arial" w:hAnsi="Arial" w:cs="Arial"/>
          <w:sz w:val="20"/>
          <w:szCs w:val="20"/>
        </w:rPr>
        <w:tab/>
      </w:r>
      <w:r w:rsidRPr="00FE71CA">
        <w:rPr>
          <w:rFonts w:ascii="Arial" w:hAnsi="Arial" w:cs="Arial"/>
          <w:sz w:val="20"/>
          <w:szCs w:val="20"/>
        </w:rPr>
        <w:tab/>
        <w:t xml:space="preserve">$ </w:t>
      </w:r>
      <w:r w:rsidR="00B55CC3">
        <w:rPr>
          <w:rFonts w:ascii="Arial" w:hAnsi="Arial" w:cs="Arial"/>
          <w:sz w:val="20"/>
          <w:szCs w:val="20"/>
        </w:rPr>
        <w:t>5,562</w:t>
      </w:r>
      <w:r w:rsidR="00020717">
        <w:rPr>
          <w:rFonts w:ascii="Arial" w:hAnsi="Arial" w:cs="Arial"/>
          <w:sz w:val="20"/>
          <w:szCs w:val="20"/>
        </w:rPr>
        <w:t>.</w:t>
      </w:r>
      <w:r w:rsidR="00B55CC3">
        <w:rPr>
          <w:rFonts w:ascii="Arial" w:hAnsi="Arial" w:cs="Arial"/>
          <w:sz w:val="20"/>
          <w:szCs w:val="20"/>
        </w:rPr>
        <w:t>72</w:t>
      </w:r>
    </w:p>
    <w:p w:rsidR="006230E8"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Total amount of actual cash:</w:t>
      </w:r>
      <w:r w:rsidRPr="00FE71CA">
        <w:rPr>
          <w:rFonts w:ascii="Arial" w:hAnsi="Arial" w:cs="Arial"/>
          <w:sz w:val="20"/>
          <w:szCs w:val="20"/>
        </w:rPr>
        <w:tab/>
      </w:r>
      <w:r w:rsidRPr="00FE71CA">
        <w:rPr>
          <w:rFonts w:ascii="Arial" w:hAnsi="Arial" w:cs="Arial"/>
          <w:sz w:val="20"/>
          <w:szCs w:val="20"/>
        </w:rPr>
        <w:tab/>
        <w:t xml:space="preserve">$ </w:t>
      </w:r>
      <w:r w:rsidR="00B55CC3">
        <w:rPr>
          <w:rFonts w:ascii="Arial" w:hAnsi="Arial" w:cs="Arial"/>
          <w:sz w:val="20"/>
          <w:szCs w:val="20"/>
        </w:rPr>
        <w:t>1</w:t>
      </w:r>
      <w:r w:rsidR="00020717">
        <w:rPr>
          <w:rFonts w:ascii="Arial" w:hAnsi="Arial" w:cs="Arial"/>
          <w:sz w:val="20"/>
          <w:szCs w:val="20"/>
        </w:rPr>
        <w:t>,</w:t>
      </w:r>
      <w:r w:rsidR="00B55CC3">
        <w:rPr>
          <w:rFonts w:ascii="Arial" w:hAnsi="Arial" w:cs="Arial"/>
          <w:sz w:val="20"/>
          <w:szCs w:val="20"/>
        </w:rPr>
        <w:t>733</w:t>
      </w:r>
      <w:r w:rsidR="00020717">
        <w:rPr>
          <w:rFonts w:ascii="Arial" w:hAnsi="Arial" w:cs="Arial"/>
          <w:sz w:val="20"/>
          <w:szCs w:val="20"/>
        </w:rPr>
        <w:t>.</w:t>
      </w:r>
      <w:r w:rsidR="00B55CC3">
        <w:rPr>
          <w:rFonts w:ascii="Arial" w:hAnsi="Arial" w:cs="Arial"/>
          <w:sz w:val="20"/>
          <w:szCs w:val="20"/>
        </w:rPr>
        <w:t>13</w:t>
      </w:r>
    </w:p>
    <w:p w:rsidR="00B55CC3" w:rsidRPr="00FE71CA" w:rsidRDefault="00B55CC3" w:rsidP="006230E8">
      <w:pPr>
        <w:widowControl w:val="0"/>
        <w:tabs>
          <w:tab w:val="left" w:pos="720"/>
          <w:tab w:val="left" w:pos="3870"/>
          <w:tab w:val="decimal" w:pos="9270"/>
        </w:tabs>
        <w:autoSpaceDE w:val="0"/>
        <w:autoSpaceDN w:val="0"/>
        <w:adjustRightInd w:val="0"/>
        <w:rPr>
          <w:rFonts w:ascii="Arial" w:hAnsi="Arial" w:cs="Arial"/>
          <w:sz w:val="20"/>
          <w:szCs w:val="20"/>
        </w:rPr>
      </w:pPr>
      <w:r>
        <w:rPr>
          <w:rFonts w:ascii="Arial" w:hAnsi="Arial" w:cs="Arial"/>
          <w:sz w:val="20"/>
          <w:szCs w:val="20"/>
        </w:rPr>
        <w:t>Register of Deeds Cash:</w:t>
      </w:r>
      <w:r>
        <w:rPr>
          <w:rFonts w:ascii="Arial" w:hAnsi="Arial" w:cs="Arial"/>
          <w:sz w:val="20"/>
          <w:szCs w:val="20"/>
        </w:rPr>
        <w:tab/>
      </w:r>
      <w:r>
        <w:rPr>
          <w:rFonts w:ascii="Arial" w:hAnsi="Arial" w:cs="Arial"/>
          <w:sz w:val="20"/>
          <w:szCs w:val="20"/>
        </w:rPr>
        <w:tab/>
        <w:t>$ 247.00</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Total amount of checks and drafts in</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Treasurer’s possession not exceeding 3 days:</w:t>
      </w:r>
      <w:r w:rsidRPr="00FE71CA">
        <w:rPr>
          <w:rFonts w:ascii="Arial" w:hAnsi="Arial" w:cs="Arial"/>
          <w:sz w:val="20"/>
          <w:szCs w:val="20"/>
        </w:rPr>
        <w:tab/>
        <w:t xml:space="preserve">$ </w:t>
      </w:r>
      <w:r w:rsidR="00B55CC3">
        <w:rPr>
          <w:rFonts w:ascii="Arial" w:hAnsi="Arial" w:cs="Arial"/>
          <w:sz w:val="20"/>
          <w:szCs w:val="20"/>
        </w:rPr>
        <w:t>17</w:t>
      </w:r>
      <w:r w:rsidR="00020717">
        <w:rPr>
          <w:rFonts w:ascii="Arial" w:hAnsi="Arial" w:cs="Arial"/>
          <w:sz w:val="20"/>
          <w:szCs w:val="20"/>
        </w:rPr>
        <w:t>,6</w:t>
      </w:r>
      <w:r w:rsidR="00B55CC3">
        <w:rPr>
          <w:rFonts w:ascii="Arial" w:hAnsi="Arial" w:cs="Arial"/>
          <w:sz w:val="20"/>
          <w:szCs w:val="20"/>
        </w:rPr>
        <w:t>14.5</w:t>
      </w:r>
      <w:r w:rsidR="00020717">
        <w:rPr>
          <w:rFonts w:ascii="Arial" w:hAnsi="Arial" w:cs="Arial"/>
          <w:sz w:val="20"/>
          <w:szCs w:val="20"/>
        </w:rPr>
        <w:t>1</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Outstanding Credit Card payments:</w:t>
      </w:r>
      <w:r w:rsidRPr="00FE71CA">
        <w:rPr>
          <w:rFonts w:ascii="Arial" w:hAnsi="Arial" w:cs="Arial"/>
          <w:sz w:val="20"/>
          <w:szCs w:val="20"/>
        </w:rPr>
        <w:tab/>
      </w:r>
      <w:r w:rsidRPr="00FE71CA">
        <w:rPr>
          <w:rFonts w:ascii="Arial" w:hAnsi="Arial" w:cs="Arial"/>
          <w:sz w:val="20"/>
          <w:szCs w:val="20"/>
        </w:rPr>
        <w:tab/>
        <w:t xml:space="preserve">$ </w:t>
      </w:r>
      <w:r w:rsidR="00B55CC3">
        <w:rPr>
          <w:rFonts w:ascii="Arial" w:hAnsi="Arial" w:cs="Arial"/>
          <w:sz w:val="20"/>
          <w:szCs w:val="20"/>
        </w:rPr>
        <w:t>1,796</w:t>
      </w:r>
      <w:r w:rsidR="00FE71CA" w:rsidRPr="00FE71CA">
        <w:rPr>
          <w:rFonts w:ascii="Arial" w:hAnsi="Arial" w:cs="Arial"/>
          <w:sz w:val="20"/>
          <w:szCs w:val="20"/>
        </w:rPr>
        <w:t>.</w:t>
      </w:r>
      <w:r w:rsidR="00B55CC3">
        <w:rPr>
          <w:rFonts w:ascii="Arial" w:hAnsi="Arial" w:cs="Arial"/>
          <w:sz w:val="20"/>
          <w:szCs w:val="20"/>
        </w:rPr>
        <w:t>37</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Itemized list of all items, checks and drafts which</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have been in the treasurer's possession over</w:t>
      </w:r>
      <w:r w:rsidR="00B55CC3">
        <w:rPr>
          <w:rFonts w:ascii="Arial" w:hAnsi="Arial" w:cs="Arial"/>
          <w:sz w:val="20"/>
          <w:szCs w:val="20"/>
        </w:rPr>
        <w:t xml:space="preserve"> 3 days:</w:t>
      </w:r>
      <w:r w:rsidR="00B55CC3">
        <w:rPr>
          <w:rFonts w:ascii="Arial" w:hAnsi="Arial" w:cs="Arial"/>
          <w:sz w:val="20"/>
          <w:szCs w:val="20"/>
        </w:rPr>
        <w:tab/>
        <w:t>$ 288</w:t>
      </w:r>
      <w:r w:rsidR="00020717">
        <w:rPr>
          <w:rFonts w:ascii="Arial" w:hAnsi="Arial" w:cs="Arial"/>
          <w:sz w:val="20"/>
          <w:szCs w:val="20"/>
        </w:rPr>
        <w:t>.</w:t>
      </w:r>
      <w:r w:rsidR="00B55CC3">
        <w:rPr>
          <w:rFonts w:ascii="Arial" w:hAnsi="Arial" w:cs="Arial"/>
          <w:sz w:val="20"/>
          <w:szCs w:val="20"/>
        </w:rPr>
        <w:t>7</w:t>
      </w:r>
      <w:r w:rsidR="00020717">
        <w:rPr>
          <w:rFonts w:ascii="Arial" w:hAnsi="Arial" w:cs="Arial"/>
          <w:sz w:val="20"/>
          <w:szCs w:val="20"/>
        </w:rPr>
        <w:t>0</w:t>
      </w:r>
    </w:p>
    <w:p w:rsidR="006230E8" w:rsidRPr="00FE71CA" w:rsidRDefault="006230E8" w:rsidP="006230E8">
      <w:pPr>
        <w:widowControl w:val="0"/>
        <w:tabs>
          <w:tab w:val="left" w:pos="720"/>
          <w:tab w:val="left" w:pos="3870"/>
          <w:tab w:val="left" w:pos="5760"/>
          <w:tab w:val="decimal" w:pos="9270"/>
        </w:tabs>
        <w:autoSpaceDE w:val="0"/>
        <w:autoSpaceDN w:val="0"/>
        <w:adjustRightInd w:val="0"/>
        <w:rPr>
          <w:rFonts w:ascii="Arial" w:hAnsi="Arial" w:cs="Arial"/>
          <w:sz w:val="20"/>
          <w:szCs w:val="20"/>
        </w:rPr>
      </w:pPr>
      <w:r w:rsidRPr="00FE71CA">
        <w:rPr>
          <w:rFonts w:ascii="Arial" w:hAnsi="Arial" w:cs="Arial"/>
          <w:sz w:val="20"/>
          <w:szCs w:val="20"/>
        </w:rPr>
        <w:t>First Natio</w:t>
      </w:r>
      <w:r w:rsidR="00FE71CA" w:rsidRPr="00FE71CA">
        <w:rPr>
          <w:rFonts w:ascii="Arial" w:hAnsi="Arial" w:cs="Arial"/>
          <w:sz w:val="20"/>
          <w:szCs w:val="20"/>
        </w:rPr>
        <w:t>nal Bank Flandreau CD</w:t>
      </w:r>
      <w:r w:rsidR="00FE71CA" w:rsidRPr="00FE71CA">
        <w:rPr>
          <w:rFonts w:ascii="Arial" w:hAnsi="Arial" w:cs="Arial"/>
          <w:sz w:val="20"/>
          <w:szCs w:val="20"/>
        </w:rPr>
        <w:tab/>
      </w:r>
      <w:r w:rsidR="00FE71CA" w:rsidRPr="00FE71CA">
        <w:rPr>
          <w:rFonts w:ascii="Arial" w:hAnsi="Arial" w:cs="Arial"/>
          <w:sz w:val="20"/>
          <w:szCs w:val="20"/>
        </w:rPr>
        <w:tab/>
      </w:r>
      <w:r w:rsidR="00FE71CA" w:rsidRPr="00FE71CA">
        <w:rPr>
          <w:rFonts w:ascii="Arial" w:hAnsi="Arial" w:cs="Arial"/>
          <w:sz w:val="20"/>
          <w:szCs w:val="20"/>
        </w:rPr>
        <w:tab/>
        <w:t>$1,000,000.00</w:t>
      </w:r>
    </w:p>
    <w:p w:rsidR="006230E8" w:rsidRPr="00FE71CA" w:rsidRDefault="006230E8" w:rsidP="006230E8">
      <w:pPr>
        <w:widowControl w:val="0"/>
        <w:tabs>
          <w:tab w:val="left" w:pos="720"/>
          <w:tab w:val="left" w:pos="3870"/>
          <w:tab w:val="left" w:pos="5760"/>
          <w:tab w:val="left" w:pos="8190"/>
          <w:tab w:val="decimal" w:pos="9270"/>
        </w:tabs>
        <w:autoSpaceDE w:val="0"/>
        <w:autoSpaceDN w:val="0"/>
        <w:adjustRightInd w:val="0"/>
        <w:rPr>
          <w:rFonts w:ascii="Arial" w:hAnsi="Arial" w:cs="Arial"/>
          <w:sz w:val="20"/>
          <w:szCs w:val="20"/>
        </w:rPr>
      </w:pPr>
      <w:r w:rsidRPr="00FE71CA">
        <w:rPr>
          <w:rFonts w:ascii="Arial" w:hAnsi="Arial" w:cs="Arial"/>
          <w:sz w:val="20"/>
          <w:szCs w:val="20"/>
        </w:rPr>
        <w:t>First National Bank Flandreau Savings</w:t>
      </w:r>
      <w:r w:rsidRPr="00FE71CA">
        <w:rPr>
          <w:rFonts w:ascii="Arial" w:hAnsi="Arial" w:cs="Arial"/>
          <w:sz w:val="20"/>
          <w:szCs w:val="20"/>
        </w:rPr>
        <w:tab/>
      </w:r>
      <w:r w:rsidRPr="00FE71CA">
        <w:rPr>
          <w:rFonts w:ascii="Arial" w:hAnsi="Arial" w:cs="Arial"/>
          <w:sz w:val="20"/>
          <w:szCs w:val="20"/>
        </w:rPr>
        <w:tab/>
      </w:r>
      <w:r w:rsidRPr="00FE71CA">
        <w:rPr>
          <w:rFonts w:ascii="Arial" w:hAnsi="Arial" w:cs="Arial"/>
          <w:sz w:val="20"/>
          <w:szCs w:val="20"/>
        </w:rPr>
        <w:tab/>
      </w:r>
      <w:r w:rsidRPr="00FE71CA">
        <w:rPr>
          <w:rFonts w:ascii="Arial" w:hAnsi="Arial" w:cs="Arial"/>
          <w:sz w:val="20"/>
          <w:szCs w:val="20"/>
        </w:rPr>
        <w:tab/>
        <w:t xml:space="preserve">$ </w:t>
      </w:r>
      <w:r w:rsidR="00B55CC3">
        <w:rPr>
          <w:rFonts w:ascii="Arial" w:hAnsi="Arial" w:cs="Arial"/>
          <w:sz w:val="20"/>
          <w:szCs w:val="20"/>
        </w:rPr>
        <w:t>1,257</w:t>
      </w:r>
      <w:r w:rsidR="00020717">
        <w:rPr>
          <w:rFonts w:ascii="Arial" w:hAnsi="Arial" w:cs="Arial"/>
          <w:sz w:val="20"/>
          <w:szCs w:val="20"/>
        </w:rPr>
        <w:t>,</w:t>
      </w:r>
      <w:r w:rsidR="00B55CC3">
        <w:rPr>
          <w:rFonts w:ascii="Arial" w:hAnsi="Arial" w:cs="Arial"/>
          <w:sz w:val="20"/>
          <w:szCs w:val="20"/>
        </w:rPr>
        <w:t>49</w:t>
      </w:r>
      <w:r w:rsidR="00020717">
        <w:rPr>
          <w:rFonts w:ascii="Arial" w:hAnsi="Arial" w:cs="Arial"/>
          <w:sz w:val="20"/>
          <w:szCs w:val="20"/>
        </w:rPr>
        <w:t>7</w:t>
      </w:r>
      <w:r w:rsidR="00FE71CA" w:rsidRPr="00FE71CA">
        <w:rPr>
          <w:rFonts w:ascii="Arial" w:hAnsi="Arial" w:cs="Arial"/>
          <w:sz w:val="20"/>
          <w:szCs w:val="20"/>
        </w:rPr>
        <w:t>.</w:t>
      </w:r>
      <w:r w:rsidR="00B55CC3">
        <w:rPr>
          <w:rFonts w:ascii="Arial" w:hAnsi="Arial" w:cs="Arial"/>
          <w:sz w:val="20"/>
          <w:szCs w:val="20"/>
        </w:rPr>
        <w:t>65</w:t>
      </w:r>
    </w:p>
    <w:p w:rsidR="006230E8" w:rsidRPr="00FE71CA" w:rsidRDefault="006230E8" w:rsidP="006230E8">
      <w:pPr>
        <w:widowControl w:val="0"/>
        <w:tabs>
          <w:tab w:val="left" w:pos="72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Flandr</w:t>
      </w:r>
      <w:r w:rsidR="008E70CF" w:rsidRPr="00FE71CA">
        <w:rPr>
          <w:rFonts w:ascii="Arial" w:hAnsi="Arial" w:cs="Arial"/>
          <w:sz w:val="20"/>
          <w:szCs w:val="20"/>
        </w:rPr>
        <w:t>eau First Savings Bank CD</w:t>
      </w:r>
      <w:r w:rsidR="008E70CF" w:rsidRPr="00FE71CA">
        <w:rPr>
          <w:rFonts w:ascii="Arial" w:hAnsi="Arial" w:cs="Arial"/>
          <w:sz w:val="20"/>
          <w:szCs w:val="20"/>
        </w:rPr>
        <w:tab/>
      </w:r>
      <w:r w:rsidR="008E70CF" w:rsidRPr="00FE71CA">
        <w:rPr>
          <w:rFonts w:ascii="Arial" w:hAnsi="Arial" w:cs="Arial"/>
          <w:sz w:val="20"/>
          <w:szCs w:val="20"/>
        </w:rPr>
        <w:tab/>
        <w:t>$ 2,9</w:t>
      </w:r>
      <w:r w:rsidRPr="00FE71CA">
        <w:rPr>
          <w:rFonts w:ascii="Arial" w:hAnsi="Arial" w:cs="Arial"/>
          <w:sz w:val="20"/>
          <w:szCs w:val="20"/>
        </w:rPr>
        <w:t>75,000.00</w:t>
      </w:r>
    </w:p>
    <w:p w:rsidR="006230E8" w:rsidRPr="00FE71CA" w:rsidRDefault="006230E8" w:rsidP="006230E8">
      <w:pPr>
        <w:widowControl w:val="0"/>
        <w:tabs>
          <w:tab w:val="left" w:pos="360"/>
          <w:tab w:val="left" w:pos="3870"/>
          <w:tab w:val="decimal" w:pos="9270"/>
        </w:tabs>
        <w:autoSpaceDE w:val="0"/>
        <w:autoSpaceDN w:val="0"/>
        <w:adjustRightInd w:val="0"/>
        <w:rPr>
          <w:rFonts w:ascii="Arial" w:hAnsi="Arial" w:cs="Arial"/>
          <w:sz w:val="20"/>
          <w:szCs w:val="20"/>
        </w:rPr>
      </w:pPr>
      <w:r w:rsidRPr="00FE71CA">
        <w:rPr>
          <w:rFonts w:ascii="Arial" w:hAnsi="Arial" w:cs="Arial"/>
          <w:sz w:val="20"/>
          <w:szCs w:val="20"/>
        </w:rPr>
        <w:tab/>
        <w:t>TOTAL</w:t>
      </w:r>
      <w:r w:rsidRPr="00FE71CA">
        <w:rPr>
          <w:rFonts w:ascii="Arial" w:hAnsi="Arial" w:cs="Arial"/>
          <w:sz w:val="20"/>
          <w:szCs w:val="20"/>
        </w:rPr>
        <w:tab/>
      </w:r>
      <w:r w:rsidRPr="00FE71CA">
        <w:rPr>
          <w:rFonts w:ascii="Arial" w:hAnsi="Arial" w:cs="Arial"/>
          <w:sz w:val="20"/>
          <w:szCs w:val="20"/>
        </w:rPr>
        <w:tab/>
        <w:t xml:space="preserve">$ </w:t>
      </w:r>
      <w:r w:rsidR="00B55CC3">
        <w:rPr>
          <w:rFonts w:ascii="Arial" w:hAnsi="Arial" w:cs="Arial"/>
          <w:sz w:val="20"/>
          <w:szCs w:val="20"/>
        </w:rPr>
        <w:t>5,259,740.08</w:t>
      </w:r>
    </w:p>
    <w:p w:rsidR="006230E8" w:rsidRPr="00FE71CA" w:rsidRDefault="006230E8"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6230E8" w:rsidRPr="00FE71CA" w:rsidRDefault="006230E8" w:rsidP="006230E8">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FE71CA">
        <w:rPr>
          <w:rFonts w:ascii="Arial" w:hAnsi="Arial" w:cs="Arial"/>
          <w:sz w:val="20"/>
          <w:szCs w:val="20"/>
        </w:rPr>
        <w:tab/>
      </w:r>
      <w:r w:rsidRPr="00FE71CA">
        <w:rPr>
          <w:rFonts w:ascii="Arial" w:hAnsi="Arial" w:cs="Arial"/>
          <w:sz w:val="20"/>
          <w:szCs w:val="20"/>
        </w:rPr>
        <w:tab/>
        <w:t>Dat</w:t>
      </w:r>
      <w:r w:rsidR="00FE71CA" w:rsidRPr="00FE71CA">
        <w:rPr>
          <w:rFonts w:ascii="Arial" w:hAnsi="Arial" w:cs="Arial"/>
          <w:sz w:val="20"/>
          <w:szCs w:val="20"/>
        </w:rPr>
        <w:t xml:space="preserve">ed </w:t>
      </w:r>
      <w:r w:rsidR="00B55CC3">
        <w:rPr>
          <w:rFonts w:ascii="Arial" w:hAnsi="Arial" w:cs="Arial"/>
          <w:sz w:val="20"/>
          <w:szCs w:val="20"/>
        </w:rPr>
        <w:t>this 12</w:t>
      </w:r>
      <w:r w:rsidR="00020717">
        <w:rPr>
          <w:rFonts w:ascii="Arial" w:hAnsi="Arial" w:cs="Arial"/>
          <w:sz w:val="20"/>
          <w:szCs w:val="20"/>
        </w:rPr>
        <w:t>th</w:t>
      </w:r>
      <w:r w:rsidR="008E70CF" w:rsidRPr="00FE71CA">
        <w:rPr>
          <w:rFonts w:ascii="Arial" w:hAnsi="Arial" w:cs="Arial"/>
          <w:sz w:val="20"/>
          <w:szCs w:val="20"/>
        </w:rPr>
        <w:t xml:space="preserve"> day of September, </w:t>
      </w:r>
      <w:r w:rsidR="003230EA">
        <w:rPr>
          <w:rFonts w:ascii="Arial" w:hAnsi="Arial" w:cs="Arial"/>
          <w:sz w:val="20"/>
          <w:szCs w:val="20"/>
        </w:rPr>
        <w:t>2017</w:t>
      </w:r>
    </w:p>
    <w:p w:rsidR="006230E8" w:rsidRPr="00FE71CA" w:rsidRDefault="006230E8" w:rsidP="006230E8">
      <w:pPr>
        <w:widowControl w:val="0"/>
        <w:tabs>
          <w:tab w:val="left" w:pos="720"/>
          <w:tab w:val="left" w:pos="1800"/>
          <w:tab w:val="left" w:pos="3870"/>
          <w:tab w:val="left" w:pos="5760"/>
          <w:tab w:val="left" w:pos="8190"/>
        </w:tabs>
        <w:autoSpaceDE w:val="0"/>
        <w:autoSpaceDN w:val="0"/>
        <w:adjustRightInd w:val="0"/>
        <w:rPr>
          <w:rFonts w:ascii="Arial" w:hAnsi="Arial" w:cs="Arial"/>
          <w:sz w:val="20"/>
          <w:szCs w:val="20"/>
        </w:rPr>
      </w:pPr>
      <w:r w:rsidRPr="00FE71CA">
        <w:rPr>
          <w:rFonts w:ascii="Arial" w:hAnsi="Arial" w:cs="Arial"/>
          <w:sz w:val="20"/>
          <w:szCs w:val="20"/>
        </w:rPr>
        <w:tab/>
      </w:r>
      <w:r w:rsidRPr="00FE71CA">
        <w:rPr>
          <w:rFonts w:ascii="Arial" w:hAnsi="Arial" w:cs="Arial"/>
          <w:sz w:val="20"/>
          <w:szCs w:val="20"/>
        </w:rPr>
        <w:tab/>
      </w:r>
      <w:r w:rsidR="00D8095C" w:rsidRPr="00FE71CA">
        <w:rPr>
          <w:rFonts w:ascii="Arial" w:hAnsi="Arial" w:cs="Arial"/>
          <w:sz w:val="20"/>
          <w:szCs w:val="20"/>
          <w:u w:val="single"/>
        </w:rPr>
        <w:t>Kristina Krull</w:t>
      </w:r>
    </w:p>
    <w:p w:rsidR="006230E8" w:rsidRPr="008E70CF" w:rsidRDefault="006230E8" w:rsidP="006230E8">
      <w:pPr>
        <w:widowControl w:val="0"/>
        <w:tabs>
          <w:tab w:val="left" w:pos="720"/>
          <w:tab w:val="left" w:pos="1800"/>
          <w:tab w:val="left" w:pos="5760"/>
          <w:tab w:val="left" w:pos="8190"/>
        </w:tabs>
        <w:autoSpaceDE w:val="0"/>
        <w:autoSpaceDN w:val="0"/>
        <w:adjustRightInd w:val="0"/>
        <w:rPr>
          <w:rFonts w:ascii="Arial" w:hAnsi="Arial" w:cs="Arial"/>
          <w:sz w:val="20"/>
          <w:szCs w:val="20"/>
        </w:rPr>
      </w:pPr>
      <w:r w:rsidRPr="00FE71CA">
        <w:rPr>
          <w:rFonts w:ascii="Arial" w:hAnsi="Arial" w:cs="Arial"/>
          <w:sz w:val="20"/>
          <w:szCs w:val="20"/>
        </w:rPr>
        <w:tab/>
      </w:r>
      <w:r w:rsidRPr="00FE71CA">
        <w:rPr>
          <w:rFonts w:ascii="Arial" w:hAnsi="Arial" w:cs="Arial"/>
          <w:sz w:val="20"/>
          <w:szCs w:val="20"/>
        </w:rPr>
        <w:tab/>
        <w:t>Moody County Auditor</w:t>
      </w:r>
    </w:p>
    <w:p w:rsidR="006230E8" w:rsidRPr="008E70CF" w:rsidRDefault="006230E8" w:rsidP="006230E8">
      <w:pPr>
        <w:widowControl w:val="0"/>
        <w:tabs>
          <w:tab w:val="left" w:pos="720"/>
          <w:tab w:val="left" w:pos="1800"/>
          <w:tab w:val="left" w:pos="5760"/>
          <w:tab w:val="left" w:pos="8190"/>
        </w:tabs>
        <w:autoSpaceDE w:val="0"/>
        <w:autoSpaceDN w:val="0"/>
        <w:adjustRightInd w:val="0"/>
        <w:rPr>
          <w:rFonts w:ascii="Arial" w:hAnsi="Arial" w:cs="Arial"/>
          <w:sz w:val="20"/>
          <w:szCs w:val="20"/>
        </w:rPr>
      </w:pPr>
    </w:p>
    <w:p w:rsidR="0008230D" w:rsidRDefault="006230E8"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C00057">
        <w:rPr>
          <w:rFonts w:ascii="Arial" w:hAnsi="Arial" w:cs="Arial"/>
          <w:sz w:val="20"/>
          <w:szCs w:val="20"/>
        </w:rPr>
        <w:tab/>
        <w:t xml:space="preserve">Chairman </w:t>
      </w:r>
      <w:r w:rsidR="00432FD1">
        <w:rPr>
          <w:rFonts w:ascii="Arial" w:hAnsi="Arial" w:cs="Arial"/>
          <w:sz w:val="20"/>
          <w:szCs w:val="20"/>
        </w:rPr>
        <w:t>Doyle</w:t>
      </w:r>
      <w:r w:rsidRPr="00C00057">
        <w:rPr>
          <w:rFonts w:ascii="Arial" w:hAnsi="Arial" w:cs="Arial"/>
          <w:sz w:val="20"/>
          <w:szCs w:val="20"/>
        </w:rPr>
        <w:t xml:space="preserve"> called the meeting to order.</w:t>
      </w:r>
      <w:r w:rsidR="00305F0A">
        <w:rPr>
          <w:rFonts w:ascii="Arial" w:hAnsi="Arial" w:cs="Arial"/>
          <w:sz w:val="20"/>
          <w:szCs w:val="20"/>
        </w:rPr>
        <w:t xml:space="preserve"> </w:t>
      </w:r>
      <w:r w:rsidR="00CF6B31" w:rsidRPr="00C00057">
        <w:rPr>
          <w:rFonts w:ascii="Arial" w:hAnsi="Arial" w:cs="Arial"/>
          <w:sz w:val="20"/>
          <w:szCs w:val="20"/>
        </w:rPr>
        <w:t>Motion by</w:t>
      </w:r>
      <w:r w:rsidR="00774037" w:rsidRPr="00C00057">
        <w:rPr>
          <w:rFonts w:ascii="Arial" w:hAnsi="Arial" w:cs="Arial"/>
          <w:sz w:val="20"/>
          <w:szCs w:val="20"/>
        </w:rPr>
        <w:t xml:space="preserve"> </w:t>
      </w:r>
      <w:r w:rsidR="003230EA">
        <w:rPr>
          <w:rFonts w:ascii="Arial" w:hAnsi="Arial" w:cs="Arial"/>
          <w:sz w:val="20"/>
          <w:szCs w:val="20"/>
        </w:rPr>
        <w:t>Veldkamp</w:t>
      </w:r>
      <w:r w:rsidR="00CF6B31" w:rsidRPr="00C00057">
        <w:rPr>
          <w:rFonts w:ascii="Arial" w:hAnsi="Arial" w:cs="Arial"/>
          <w:sz w:val="20"/>
          <w:szCs w:val="20"/>
        </w:rPr>
        <w:t>, seconded by</w:t>
      </w:r>
      <w:r w:rsidR="001F38A0">
        <w:rPr>
          <w:rFonts w:ascii="Arial" w:hAnsi="Arial" w:cs="Arial"/>
          <w:sz w:val="20"/>
          <w:szCs w:val="20"/>
        </w:rPr>
        <w:t xml:space="preserve"> </w:t>
      </w:r>
      <w:r w:rsidR="003230EA">
        <w:rPr>
          <w:rFonts w:ascii="Arial" w:hAnsi="Arial" w:cs="Arial"/>
          <w:sz w:val="20"/>
          <w:szCs w:val="20"/>
        </w:rPr>
        <w:t>Bruning</w:t>
      </w:r>
      <w:r w:rsidR="00CF6B31" w:rsidRPr="00C00057">
        <w:rPr>
          <w:rFonts w:ascii="Arial" w:hAnsi="Arial" w:cs="Arial"/>
          <w:sz w:val="20"/>
          <w:szCs w:val="20"/>
        </w:rPr>
        <w:t xml:space="preserve"> to approve the agend</w:t>
      </w:r>
      <w:r w:rsidR="00432FD1">
        <w:rPr>
          <w:rFonts w:ascii="Arial" w:hAnsi="Arial" w:cs="Arial"/>
          <w:sz w:val="20"/>
          <w:szCs w:val="20"/>
        </w:rPr>
        <w:t>a.</w:t>
      </w:r>
      <w:r w:rsidR="00305F0A">
        <w:rPr>
          <w:rFonts w:ascii="Arial" w:hAnsi="Arial" w:cs="Arial"/>
          <w:sz w:val="20"/>
          <w:szCs w:val="20"/>
        </w:rPr>
        <w:t xml:space="preserve"> </w:t>
      </w:r>
      <w:r w:rsidR="00432FD1">
        <w:rPr>
          <w:rFonts w:ascii="Arial" w:hAnsi="Arial" w:cs="Arial"/>
          <w:sz w:val="20"/>
          <w:szCs w:val="20"/>
        </w:rPr>
        <w:t>All voted “aye”.</w:t>
      </w:r>
      <w:r w:rsidR="00305F0A">
        <w:rPr>
          <w:rFonts w:ascii="Arial" w:hAnsi="Arial" w:cs="Arial"/>
          <w:sz w:val="20"/>
          <w:szCs w:val="20"/>
        </w:rPr>
        <w:t xml:space="preserve"> </w:t>
      </w:r>
      <w:r w:rsidR="003230EA">
        <w:rPr>
          <w:rFonts w:ascii="Arial" w:hAnsi="Arial" w:cs="Arial"/>
          <w:sz w:val="20"/>
          <w:szCs w:val="20"/>
        </w:rPr>
        <w:t>Motion by Miles</w:t>
      </w:r>
      <w:r w:rsidR="00CF6B31" w:rsidRPr="00C00057">
        <w:rPr>
          <w:rFonts w:ascii="Arial" w:hAnsi="Arial" w:cs="Arial"/>
          <w:sz w:val="20"/>
          <w:szCs w:val="20"/>
        </w:rPr>
        <w:t xml:space="preserve">, seconded by </w:t>
      </w:r>
      <w:r w:rsidR="001F38A0">
        <w:rPr>
          <w:rFonts w:ascii="Arial" w:hAnsi="Arial" w:cs="Arial"/>
          <w:sz w:val="20"/>
          <w:szCs w:val="20"/>
        </w:rPr>
        <w:t>Ehrichs</w:t>
      </w:r>
      <w:r w:rsidR="00CF6B31" w:rsidRPr="00C00057">
        <w:rPr>
          <w:rFonts w:ascii="Arial" w:hAnsi="Arial" w:cs="Arial"/>
          <w:sz w:val="20"/>
          <w:szCs w:val="20"/>
        </w:rPr>
        <w:t xml:space="preserve"> t</w:t>
      </w:r>
      <w:r w:rsidR="008B6F3F" w:rsidRPr="00C00057">
        <w:rPr>
          <w:rFonts w:ascii="Arial" w:hAnsi="Arial" w:cs="Arial"/>
          <w:sz w:val="20"/>
          <w:szCs w:val="20"/>
        </w:rPr>
        <w:t xml:space="preserve">o </w:t>
      </w:r>
      <w:r w:rsidRPr="00C00057">
        <w:rPr>
          <w:rFonts w:ascii="Arial" w:hAnsi="Arial" w:cs="Arial"/>
          <w:sz w:val="20"/>
          <w:szCs w:val="20"/>
        </w:rPr>
        <w:t xml:space="preserve">approve the </w:t>
      </w:r>
      <w:r w:rsidR="00D8095C">
        <w:rPr>
          <w:rFonts w:ascii="Arial" w:hAnsi="Arial" w:cs="Arial"/>
          <w:sz w:val="20"/>
          <w:szCs w:val="20"/>
        </w:rPr>
        <w:t>following consent agenda with all voting “aye”:</w:t>
      </w:r>
    </w:p>
    <w:p w:rsidR="0008230D" w:rsidRDefault="0008230D"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8230D" w:rsidRDefault="00735C86"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rsidR="00A25A31" w:rsidRDefault="00A25A31"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A3F2A" w:rsidRDefault="0008230D" w:rsidP="003230EA">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6230E8" w:rsidRPr="00C00057">
        <w:rPr>
          <w:rFonts w:ascii="Arial" w:hAnsi="Arial" w:cs="Arial"/>
          <w:sz w:val="20"/>
          <w:szCs w:val="20"/>
        </w:rPr>
        <w:t xml:space="preserve">August </w:t>
      </w:r>
      <w:r w:rsidR="00774037" w:rsidRPr="00C00057">
        <w:rPr>
          <w:rFonts w:ascii="Arial" w:hAnsi="Arial" w:cs="Arial"/>
          <w:sz w:val="20"/>
          <w:szCs w:val="20"/>
        </w:rPr>
        <w:t>1</w:t>
      </w:r>
      <w:r w:rsidR="006D44CE">
        <w:rPr>
          <w:rFonts w:ascii="Arial" w:hAnsi="Arial" w:cs="Arial"/>
          <w:sz w:val="20"/>
          <w:szCs w:val="20"/>
        </w:rPr>
        <w:t>5</w:t>
      </w:r>
      <w:r w:rsidR="006230E8" w:rsidRPr="00C00057">
        <w:rPr>
          <w:rFonts w:ascii="Arial" w:hAnsi="Arial" w:cs="Arial"/>
          <w:sz w:val="20"/>
          <w:szCs w:val="20"/>
        </w:rPr>
        <w:t xml:space="preserve">, </w:t>
      </w:r>
      <w:r w:rsidR="003230EA">
        <w:rPr>
          <w:rFonts w:ascii="Arial" w:hAnsi="Arial" w:cs="Arial"/>
          <w:sz w:val="20"/>
          <w:szCs w:val="20"/>
        </w:rPr>
        <w:t>2017</w:t>
      </w:r>
    </w:p>
    <w:p w:rsidR="006D44CE" w:rsidRDefault="006D44CE" w:rsidP="003230EA">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230EA" w:rsidRDefault="0008230D"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 Requests:</w:t>
      </w:r>
    </w:p>
    <w:p w:rsidR="00A25A31" w:rsidRDefault="00A25A31"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3230EA" w:rsidRDefault="003230EA"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r>
        <w:rPr>
          <w:rFonts w:ascii="Arial" w:hAnsi="Arial" w:cs="Arial"/>
          <w:sz w:val="20"/>
          <w:szCs w:val="20"/>
        </w:rPr>
        <w:tab/>
        <w:t>Marc Blum, Highway Superintendent</w:t>
      </w:r>
      <w:r>
        <w:rPr>
          <w:rFonts w:ascii="Arial" w:hAnsi="Arial" w:cs="Arial"/>
          <w:sz w:val="20"/>
          <w:szCs w:val="20"/>
        </w:rPr>
        <w:tab/>
      </w:r>
      <w:r w:rsidR="006D44CE">
        <w:rPr>
          <w:rFonts w:ascii="Arial" w:hAnsi="Arial" w:cs="Arial"/>
          <w:sz w:val="20"/>
          <w:szCs w:val="20"/>
        </w:rPr>
        <w:t xml:space="preserve">Local Road Conference </w:t>
      </w:r>
      <w:r w:rsidR="006D44CE">
        <w:rPr>
          <w:rFonts w:ascii="Arial" w:hAnsi="Arial" w:cs="Arial"/>
          <w:sz w:val="20"/>
          <w:szCs w:val="20"/>
        </w:rPr>
        <w:tab/>
      </w:r>
      <w:r>
        <w:rPr>
          <w:rFonts w:ascii="Arial" w:hAnsi="Arial" w:cs="Arial"/>
          <w:sz w:val="20"/>
          <w:szCs w:val="20"/>
        </w:rPr>
        <w:t>Rapid City, SD</w:t>
      </w:r>
      <w:r>
        <w:rPr>
          <w:rFonts w:ascii="Arial" w:hAnsi="Arial" w:cs="Arial"/>
          <w:sz w:val="20"/>
          <w:szCs w:val="20"/>
        </w:rPr>
        <w:tab/>
        <w:t>October 17-19, 2017</w:t>
      </w:r>
    </w:p>
    <w:p w:rsidR="003230EA" w:rsidRDefault="003230EA" w:rsidP="006D44CE">
      <w:pPr>
        <w:widowControl w:val="0"/>
        <w:tabs>
          <w:tab w:val="left" w:pos="720"/>
          <w:tab w:val="left" w:pos="4230"/>
          <w:tab w:val="left" w:pos="5760"/>
          <w:tab w:val="left" w:pos="7020"/>
          <w:tab w:val="left" w:pos="8190"/>
        </w:tabs>
        <w:autoSpaceDE w:val="0"/>
        <w:autoSpaceDN w:val="0"/>
        <w:adjustRightInd w:val="0"/>
        <w:rPr>
          <w:rFonts w:ascii="Arial" w:hAnsi="Arial" w:cs="Arial"/>
          <w:sz w:val="20"/>
          <w:szCs w:val="20"/>
        </w:rPr>
      </w:pPr>
      <w:r>
        <w:rPr>
          <w:rFonts w:ascii="Arial" w:hAnsi="Arial" w:cs="Arial"/>
          <w:sz w:val="20"/>
          <w:szCs w:val="20"/>
        </w:rPr>
        <w:tab/>
        <w:t>Troy Wellman, Sheriff</w:t>
      </w:r>
      <w:r>
        <w:rPr>
          <w:rFonts w:ascii="Arial" w:hAnsi="Arial" w:cs="Arial"/>
          <w:sz w:val="20"/>
          <w:szCs w:val="20"/>
        </w:rPr>
        <w:tab/>
      </w:r>
      <w:r w:rsidR="006D44CE">
        <w:rPr>
          <w:rFonts w:ascii="Arial" w:hAnsi="Arial" w:cs="Arial"/>
          <w:sz w:val="20"/>
          <w:szCs w:val="20"/>
        </w:rPr>
        <w:t xml:space="preserve">Dakota Territories Fundraiser </w:t>
      </w:r>
      <w:r w:rsidR="006D44CE">
        <w:rPr>
          <w:rFonts w:ascii="Arial" w:hAnsi="Arial" w:cs="Arial"/>
          <w:sz w:val="20"/>
          <w:szCs w:val="20"/>
        </w:rPr>
        <w:tab/>
      </w:r>
      <w:r>
        <w:rPr>
          <w:rFonts w:ascii="Arial" w:hAnsi="Arial" w:cs="Arial"/>
          <w:sz w:val="20"/>
          <w:szCs w:val="20"/>
        </w:rPr>
        <w:t>Bismar</w:t>
      </w:r>
      <w:r w:rsidR="00311DCB">
        <w:rPr>
          <w:rFonts w:ascii="Arial" w:hAnsi="Arial" w:cs="Arial"/>
          <w:sz w:val="20"/>
          <w:szCs w:val="20"/>
        </w:rPr>
        <w:t>ck, ND</w:t>
      </w:r>
      <w:bookmarkStart w:id="0" w:name="_GoBack"/>
      <w:bookmarkEnd w:id="0"/>
      <w:r>
        <w:rPr>
          <w:rFonts w:ascii="Arial" w:hAnsi="Arial" w:cs="Arial"/>
          <w:sz w:val="20"/>
          <w:szCs w:val="20"/>
        </w:rPr>
        <w:tab/>
        <w:t>Sept 17-18, 2017</w:t>
      </w:r>
    </w:p>
    <w:p w:rsidR="003230EA" w:rsidRDefault="003230EA"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r>
        <w:rPr>
          <w:rFonts w:ascii="Arial" w:hAnsi="Arial" w:cs="Arial"/>
          <w:sz w:val="20"/>
          <w:szCs w:val="20"/>
        </w:rPr>
        <w:tab/>
        <w:t>Troy Wellman, Sheriff</w:t>
      </w:r>
      <w:r>
        <w:rPr>
          <w:rFonts w:ascii="Arial" w:hAnsi="Arial" w:cs="Arial"/>
          <w:sz w:val="20"/>
          <w:szCs w:val="20"/>
        </w:rPr>
        <w:tab/>
      </w:r>
      <w:proofErr w:type="spellStart"/>
      <w:r w:rsidR="006D44CE">
        <w:rPr>
          <w:rFonts w:ascii="Arial" w:hAnsi="Arial" w:cs="Arial"/>
          <w:sz w:val="20"/>
          <w:szCs w:val="20"/>
        </w:rPr>
        <w:t>Daktoa</w:t>
      </w:r>
      <w:proofErr w:type="spellEnd"/>
      <w:r w:rsidR="006D44CE">
        <w:rPr>
          <w:rFonts w:ascii="Arial" w:hAnsi="Arial" w:cs="Arial"/>
          <w:sz w:val="20"/>
          <w:szCs w:val="20"/>
        </w:rPr>
        <w:t xml:space="preserve"> Territories Conference</w:t>
      </w:r>
      <w:r w:rsidR="006D44CE">
        <w:rPr>
          <w:rFonts w:ascii="Arial" w:hAnsi="Arial" w:cs="Arial"/>
          <w:sz w:val="20"/>
          <w:szCs w:val="20"/>
        </w:rPr>
        <w:tab/>
      </w:r>
      <w:r>
        <w:rPr>
          <w:rFonts w:ascii="Arial" w:hAnsi="Arial" w:cs="Arial"/>
          <w:sz w:val="20"/>
          <w:szCs w:val="20"/>
        </w:rPr>
        <w:t>Bismar</w:t>
      </w:r>
      <w:r w:rsidR="00311DCB">
        <w:rPr>
          <w:rFonts w:ascii="Arial" w:hAnsi="Arial" w:cs="Arial"/>
          <w:sz w:val="20"/>
          <w:szCs w:val="20"/>
        </w:rPr>
        <w:t>c</w:t>
      </w:r>
      <w:r>
        <w:rPr>
          <w:rFonts w:ascii="Arial" w:hAnsi="Arial" w:cs="Arial"/>
          <w:sz w:val="20"/>
          <w:szCs w:val="20"/>
        </w:rPr>
        <w:t>k, ND</w:t>
      </w:r>
      <w:r>
        <w:rPr>
          <w:rFonts w:ascii="Arial" w:hAnsi="Arial" w:cs="Arial"/>
          <w:sz w:val="20"/>
          <w:szCs w:val="20"/>
        </w:rPr>
        <w:tab/>
        <w:t>Sept 24-27, 2017</w:t>
      </w:r>
    </w:p>
    <w:p w:rsidR="002503E6" w:rsidRDefault="002503E6"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p>
    <w:p w:rsidR="002503E6" w:rsidRDefault="002503E6"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r>
        <w:rPr>
          <w:rFonts w:ascii="Arial" w:hAnsi="Arial" w:cs="Arial"/>
          <w:sz w:val="20"/>
          <w:szCs w:val="20"/>
        </w:rPr>
        <w:t>Personnel:</w:t>
      </w:r>
    </w:p>
    <w:p w:rsidR="002503E6" w:rsidRDefault="002503E6"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p>
    <w:p w:rsidR="002503E6" w:rsidRDefault="002503E6"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r>
        <w:rPr>
          <w:rFonts w:ascii="Arial" w:hAnsi="Arial" w:cs="Arial"/>
          <w:sz w:val="20"/>
          <w:szCs w:val="20"/>
        </w:rPr>
        <w:tab/>
        <w:t>Kris Torson, Interim ROD</w:t>
      </w:r>
      <w:r>
        <w:rPr>
          <w:rFonts w:ascii="Arial" w:hAnsi="Arial" w:cs="Arial"/>
          <w:sz w:val="20"/>
          <w:szCs w:val="20"/>
        </w:rPr>
        <w:tab/>
      </w:r>
      <w:r w:rsidR="00AE22E4">
        <w:rPr>
          <w:rFonts w:ascii="Arial" w:hAnsi="Arial" w:cs="Arial"/>
          <w:sz w:val="20"/>
          <w:szCs w:val="20"/>
        </w:rPr>
        <w:t>$45,790/yr effective October 2, 2017</w:t>
      </w:r>
    </w:p>
    <w:p w:rsidR="00AE22E4" w:rsidRDefault="00AE22E4"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p>
    <w:p w:rsidR="00AE22E4" w:rsidRDefault="00AE22E4"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r>
        <w:rPr>
          <w:rFonts w:ascii="Arial" w:hAnsi="Arial" w:cs="Arial"/>
          <w:sz w:val="20"/>
          <w:szCs w:val="20"/>
        </w:rPr>
        <w:t>PCC No Estate Adjustment:</w:t>
      </w:r>
    </w:p>
    <w:p w:rsidR="00AE22E4" w:rsidRDefault="00AE22E4"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p>
    <w:p w:rsidR="00AE22E4" w:rsidRDefault="00EE2938"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r>
        <w:rPr>
          <w:rFonts w:ascii="Arial" w:hAnsi="Arial" w:cs="Arial"/>
          <w:sz w:val="20"/>
          <w:szCs w:val="20"/>
        </w:rPr>
        <w:tab/>
        <w:t>Account #MOO-0802946 Amount a</w:t>
      </w:r>
      <w:r w:rsidR="00AE22E4">
        <w:rPr>
          <w:rFonts w:ascii="Arial" w:hAnsi="Arial" w:cs="Arial"/>
          <w:sz w:val="20"/>
          <w:szCs w:val="20"/>
        </w:rPr>
        <w:t>djusting $18.19</w:t>
      </w:r>
    </w:p>
    <w:p w:rsidR="00AE22E4" w:rsidRDefault="00EE2938" w:rsidP="006D44CE">
      <w:pPr>
        <w:widowControl w:val="0"/>
        <w:tabs>
          <w:tab w:val="left" w:pos="720"/>
          <w:tab w:val="left" w:pos="4230"/>
          <w:tab w:val="left" w:pos="5760"/>
          <w:tab w:val="left" w:pos="7020"/>
        </w:tabs>
        <w:autoSpaceDE w:val="0"/>
        <w:autoSpaceDN w:val="0"/>
        <w:adjustRightInd w:val="0"/>
        <w:rPr>
          <w:rFonts w:ascii="Arial" w:hAnsi="Arial" w:cs="Arial"/>
          <w:sz w:val="20"/>
          <w:szCs w:val="20"/>
        </w:rPr>
      </w:pPr>
      <w:r>
        <w:rPr>
          <w:rFonts w:ascii="Arial" w:hAnsi="Arial" w:cs="Arial"/>
          <w:sz w:val="20"/>
          <w:szCs w:val="20"/>
        </w:rPr>
        <w:tab/>
        <w:t>Account #MOO-0802919 Amount a</w:t>
      </w:r>
      <w:r w:rsidR="00AE22E4">
        <w:rPr>
          <w:rFonts w:ascii="Arial" w:hAnsi="Arial" w:cs="Arial"/>
          <w:sz w:val="20"/>
          <w:szCs w:val="20"/>
        </w:rPr>
        <w:t>djusting $108.77</w:t>
      </w:r>
    </w:p>
    <w:p w:rsidR="003230EA" w:rsidRDefault="00EE2938" w:rsidP="003230EA">
      <w:pPr>
        <w:widowControl w:val="0"/>
        <w:tabs>
          <w:tab w:val="left" w:pos="720"/>
          <w:tab w:val="left" w:pos="4230"/>
          <w:tab w:val="left" w:pos="5760"/>
          <w:tab w:val="left" w:pos="8190"/>
        </w:tabs>
        <w:autoSpaceDE w:val="0"/>
        <w:autoSpaceDN w:val="0"/>
        <w:adjustRightInd w:val="0"/>
        <w:rPr>
          <w:rFonts w:ascii="Arial" w:hAnsi="Arial" w:cs="Arial"/>
          <w:sz w:val="20"/>
          <w:szCs w:val="20"/>
        </w:rPr>
      </w:pPr>
      <w:r>
        <w:rPr>
          <w:rFonts w:ascii="Arial" w:hAnsi="Arial" w:cs="Arial"/>
          <w:sz w:val="20"/>
          <w:szCs w:val="20"/>
        </w:rPr>
        <w:tab/>
        <w:t>Account #MOO-0802923 Amount a</w:t>
      </w:r>
      <w:r w:rsidR="00AE22E4">
        <w:rPr>
          <w:rFonts w:ascii="Arial" w:hAnsi="Arial" w:cs="Arial"/>
          <w:sz w:val="20"/>
          <w:szCs w:val="20"/>
        </w:rPr>
        <w:t>djusting $191.61</w:t>
      </w:r>
    </w:p>
    <w:p w:rsidR="00AE22E4" w:rsidRDefault="00EE2938" w:rsidP="00AE22E4">
      <w:pPr>
        <w:widowControl w:val="0"/>
        <w:tabs>
          <w:tab w:val="left" w:pos="2160"/>
          <w:tab w:val="left" w:pos="3870"/>
          <w:tab w:val="left" w:pos="5760"/>
          <w:tab w:val="left" w:pos="6120"/>
        </w:tabs>
        <w:autoSpaceDE w:val="0"/>
        <w:autoSpaceDN w:val="0"/>
        <w:adjustRightInd w:val="0"/>
        <w:ind w:left="720"/>
        <w:rPr>
          <w:rFonts w:ascii="Arial" w:hAnsi="Arial" w:cs="Arial"/>
          <w:sz w:val="20"/>
          <w:szCs w:val="20"/>
        </w:rPr>
      </w:pPr>
      <w:r>
        <w:rPr>
          <w:rFonts w:ascii="Arial" w:hAnsi="Arial" w:cs="Arial"/>
          <w:sz w:val="20"/>
          <w:szCs w:val="20"/>
        </w:rPr>
        <w:t>Account #MOO-0802059 Amount a</w:t>
      </w:r>
      <w:r w:rsidR="00AE22E4">
        <w:rPr>
          <w:rFonts w:ascii="Arial" w:hAnsi="Arial" w:cs="Arial"/>
          <w:sz w:val="20"/>
          <w:szCs w:val="20"/>
        </w:rPr>
        <w:t>djusting $1164.80</w:t>
      </w:r>
    </w:p>
    <w:p w:rsidR="00D8095C" w:rsidRPr="0008230D" w:rsidRDefault="0008230D" w:rsidP="006230E8">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08230D">
        <w:rPr>
          <w:rFonts w:ascii="Arial" w:hAnsi="Arial" w:cs="Arial"/>
          <w:sz w:val="20"/>
          <w:szCs w:val="20"/>
        </w:rPr>
        <w:tab/>
      </w:r>
    </w:p>
    <w:p w:rsidR="003E0263" w:rsidRDefault="00672D19"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C00057">
        <w:rPr>
          <w:rFonts w:ascii="Arial" w:hAnsi="Arial" w:cs="Arial"/>
          <w:sz w:val="20"/>
          <w:szCs w:val="20"/>
        </w:rPr>
        <w:tab/>
      </w:r>
      <w:r w:rsidR="003230EA">
        <w:rPr>
          <w:rFonts w:ascii="Arial" w:hAnsi="Arial" w:cs="Arial"/>
          <w:sz w:val="20"/>
          <w:szCs w:val="20"/>
        </w:rPr>
        <w:t>Motion by Veldkamp</w:t>
      </w:r>
      <w:r w:rsidR="00E87532">
        <w:rPr>
          <w:rFonts w:ascii="Arial" w:hAnsi="Arial" w:cs="Arial"/>
          <w:sz w:val="20"/>
          <w:szCs w:val="20"/>
        </w:rPr>
        <w:t xml:space="preserve">, seconded by </w:t>
      </w:r>
      <w:r w:rsidR="00195037">
        <w:rPr>
          <w:rFonts w:ascii="Arial" w:hAnsi="Arial" w:cs="Arial"/>
          <w:sz w:val="20"/>
          <w:szCs w:val="20"/>
        </w:rPr>
        <w:t>Bruning</w:t>
      </w:r>
      <w:r w:rsidR="00E87532">
        <w:rPr>
          <w:rFonts w:ascii="Arial" w:hAnsi="Arial" w:cs="Arial"/>
          <w:sz w:val="20"/>
          <w:szCs w:val="20"/>
        </w:rPr>
        <w:t xml:space="preserve"> to conduct business as</w:t>
      </w:r>
      <w:r w:rsidR="00E87532" w:rsidRPr="004525F8">
        <w:rPr>
          <w:rFonts w:ascii="Arial" w:hAnsi="Arial" w:cs="Arial"/>
          <w:sz w:val="20"/>
          <w:szCs w:val="20"/>
        </w:rPr>
        <w:t xml:space="preserve"> Board of </w:t>
      </w:r>
      <w:r w:rsidR="00E87532">
        <w:rPr>
          <w:rFonts w:ascii="Arial" w:hAnsi="Arial" w:cs="Arial"/>
          <w:sz w:val="20"/>
          <w:szCs w:val="20"/>
        </w:rPr>
        <w:t>Adjustments</w:t>
      </w:r>
      <w:r w:rsidR="00E87532" w:rsidRPr="004525F8">
        <w:rPr>
          <w:rFonts w:ascii="Arial" w:hAnsi="Arial" w:cs="Arial"/>
          <w:sz w:val="20"/>
          <w:szCs w:val="20"/>
        </w:rPr>
        <w:t xml:space="preserve"> at 9:</w:t>
      </w:r>
      <w:r w:rsidR="00E87532" w:rsidRPr="00865BAF">
        <w:rPr>
          <w:rFonts w:ascii="Arial" w:hAnsi="Arial" w:cs="Arial"/>
          <w:sz w:val="20"/>
          <w:szCs w:val="20"/>
        </w:rPr>
        <w:t>0</w:t>
      </w:r>
      <w:r w:rsidR="003230EA">
        <w:rPr>
          <w:rFonts w:ascii="Arial" w:hAnsi="Arial" w:cs="Arial"/>
          <w:sz w:val="20"/>
          <w:szCs w:val="20"/>
        </w:rPr>
        <w:t>3</w:t>
      </w:r>
      <w:r w:rsidR="00E87532" w:rsidRPr="004525F8">
        <w:rPr>
          <w:rFonts w:ascii="Arial" w:hAnsi="Arial" w:cs="Arial"/>
          <w:sz w:val="20"/>
          <w:szCs w:val="20"/>
        </w:rPr>
        <w:t xml:space="preserve"> AM.</w:t>
      </w:r>
      <w:r w:rsidR="00305F0A" w:rsidRPr="004525F8">
        <w:rPr>
          <w:rFonts w:ascii="Arial" w:hAnsi="Arial" w:cs="Arial"/>
          <w:sz w:val="20"/>
          <w:szCs w:val="20"/>
        </w:rPr>
        <w:t xml:space="preserve"> </w:t>
      </w:r>
      <w:r w:rsidR="00E87532" w:rsidRPr="004525F8">
        <w:rPr>
          <w:rFonts w:ascii="Arial" w:hAnsi="Arial" w:cs="Arial"/>
          <w:sz w:val="20"/>
          <w:szCs w:val="20"/>
        </w:rPr>
        <w:t>All</w:t>
      </w:r>
      <w:r w:rsidR="00E87532">
        <w:rPr>
          <w:rFonts w:ascii="Arial" w:hAnsi="Arial" w:cs="Arial"/>
          <w:sz w:val="20"/>
          <w:szCs w:val="20"/>
        </w:rPr>
        <w:t xml:space="preserve"> </w:t>
      </w:r>
      <w:r w:rsidR="00E87532" w:rsidRPr="004525F8">
        <w:rPr>
          <w:rFonts w:ascii="Arial" w:hAnsi="Arial" w:cs="Arial"/>
          <w:sz w:val="20"/>
          <w:szCs w:val="20"/>
        </w:rPr>
        <w:t>voted “aye”.</w:t>
      </w:r>
      <w:r w:rsidR="00305F0A">
        <w:rPr>
          <w:rFonts w:ascii="Arial" w:hAnsi="Arial" w:cs="Arial"/>
          <w:sz w:val="20"/>
          <w:szCs w:val="20"/>
        </w:rPr>
        <w:t xml:space="preserve"> </w:t>
      </w:r>
      <w:r w:rsidR="00E87532">
        <w:rPr>
          <w:rFonts w:ascii="Arial" w:hAnsi="Arial" w:cs="Arial"/>
          <w:sz w:val="20"/>
          <w:szCs w:val="20"/>
        </w:rPr>
        <w:t xml:space="preserve">Motion by </w:t>
      </w:r>
      <w:r w:rsidR="00EE2938">
        <w:rPr>
          <w:rFonts w:ascii="Arial" w:hAnsi="Arial" w:cs="Arial"/>
          <w:sz w:val="20"/>
          <w:szCs w:val="20"/>
        </w:rPr>
        <w:t>Ehrichs</w:t>
      </w:r>
      <w:r w:rsidR="00E87532">
        <w:rPr>
          <w:rFonts w:ascii="Arial" w:hAnsi="Arial" w:cs="Arial"/>
          <w:sz w:val="20"/>
          <w:szCs w:val="20"/>
        </w:rPr>
        <w:t xml:space="preserve">, seconded by </w:t>
      </w:r>
      <w:r w:rsidR="00EE2938">
        <w:rPr>
          <w:rFonts w:ascii="Arial" w:hAnsi="Arial" w:cs="Arial"/>
          <w:sz w:val="20"/>
          <w:szCs w:val="20"/>
        </w:rPr>
        <w:t>Miles</w:t>
      </w:r>
      <w:r w:rsidR="00E87532">
        <w:rPr>
          <w:rFonts w:ascii="Arial" w:hAnsi="Arial" w:cs="Arial"/>
          <w:sz w:val="20"/>
          <w:szCs w:val="20"/>
        </w:rPr>
        <w:t xml:space="preserve"> to adjourn and</w:t>
      </w:r>
      <w:r w:rsidR="00305F0A">
        <w:rPr>
          <w:rFonts w:ascii="Arial" w:hAnsi="Arial" w:cs="Arial"/>
          <w:sz w:val="20"/>
          <w:szCs w:val="20"/>
        </w:rPr>
        <w:t xml:space="preserve"> </w:t>
      </w:r>
      <w:r w:rsidR="00E87532" w:rsidRPr="004525F8">
        <w:rPr>
          <w:rFonts w:ascii="Arial" w:hAnsi="Arial" w:cs="Arial"/>
          <w:sz w:val="20"/>
          <w:szCs w:val="20"/>
        </w:rPr>
        <w:t xml:space="preserve">to resume regular session at </w:t>
      </w:r>
      <w:r w:rsidR="00AE22E4">
        <w:rPr>
          <w:rFonts w:ascii="Arial" w:hAnsi="Arial" w:cs="Arial"/>
          <w:sz w:val="20"/>
          <w:szCs w:val="20"/>
        </w:rPr>
        <w:t>10</w:t>
      </w:r>
      <w:r w:rsidR="00E87532">
        <w:rPr>
          <w:rFonts w:ascii="Arial" w:hAnsi="Arial" w:cs="Arial"/>
          <w:sz w:val="20"/>
          <w:szCs w:val="20"/>
        </w:rPr>
        <w:t>:</w:t>
      </w:r>
      <w:r w:rsidR="00AE22E4">
        <w:rPr>
          <w:rFonts w:ascii="Arial" w:hAnsi="Arial" w:cs="Arial"/>
          <w:sz w:val="20"/>
          <w:szCs w:val="20"/>
        </w:rPr>
        <w:t>55</w:t>
      </w:r>
      <w:r w:rsidR="00E87532" w:rsidRPr="00456E10">
        <w:rPr>
          <w:rFonts w:ascii="Arial" w:hAnsi="Arial" w:cs="Arial"/>
          <w:sz w:val="20"/>
          <w:szCs w:val="20"/>
        </w:rPr>
        <w:t xml:space="preserve"> AM</w:t>
      </w:r>
      <w:r w:rsidR="00E87532" w:rsidRPr="004525F8">
        <w:rPr>
          <w:rFonts w:ascii="Arial" w:hAnsi="Arial" w:cs="Arial"/>
          <w:sz w:val="20"/>
          <w:szCs w:val="20"/>
        </w:rPr>
        <w:t>.</w:t>
      </w:r>
      <w:r w:rsidR="00305F0A" w:rsidRPr="004525F8">
        <w:rPr>
          <w:rFonts w:ascii="Arial" w:hAnsi="Arial" w:cs="Arial"/>
          <w:sz w:val="20"/>
          <w:szCs w:val="20"/>
        </w:rPr>
        <w:t xml:space="preserve"> </w:t>
      </w:r>
      <w:r w:rsidR="00E87532" w:rsidRPr="004525F8">
        <w:rPr>
          <w:rFonts w:ascii="Arial" w:hAnsi="Arial" w:cs="Arial"/>
          <w:sz w:val="20"/>
          <w:szCs w:val="20"/>
        </w:rPr>
        <w:t>All voted “aye”.</w:t>
      </w:r>
    </w:p>
    <w:p w:rsidR="000641B3" w:rsidRDefault="000641B3"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95C28" w:rsidRDefault="000641B3"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D471B4">
        <w:rPr>
          <w:rFonts w:ascii="Arial" w:hAnsi="Arial" w:cs="Arial"/>
          <w:sz w:val="20"/>
          <w:szCs w:val="20"/>
        </w:rPr>
        <w:t>A hearing was held to</w:t>
      </w:r>
      <w:r w:rsidR="005972BF">
        <w:rPr>
          <w:rFonts w:ascii="Arial" w:hAnsi="Arial" w:cs="Arial"/>
          <w:sz w:val="20"/>
          <w:szCs w:val="20"/>
        </w:rPr>
        <w:t xml:space="preserve"> consider the application </w:t>
      </w:r>
      <w:r w:rsidR="00D471B4">
        <w:rPr>
          <w:rFonts w:ascii="Arial" w:hAnsi="Arial" w:cs="Arial"/>
          <w:sz w:val="20"/>
          <w:szCs w:val="20"/>
        </w:rPr>
        <w:t>for</w:t>
      </w:r>
      <w:r w:rsidR="005972BF">
        <w:rPr>
          <w:rFonts w:ascii="Arial" w:hAnsi="Arial" w:cs="Arial"/>
          <w:sz w:val="20"/>
          <w:szCs w:val="20"/>
        </w:rPr>
        <w:t xml:space="preserve"> a liquor license for</w:t>
      </w:r>
      <w:r w:rsidR="00D471B4">
        <w:rPr>
          <w:rFonts w:ascii="Arial" w:hAnsi="Arial" w:cs="Arial"/>
          <w:sz w:val="20"/>
          <w:szCs w:val="20"/>
        </w:rPr>
        <w:t xml:space="preserve"> Bar X Bar.  Motion by Bruning, seconded b</w:t>
      </w:r>
      <w:r w:rsidR="00195C28">
        <w:rPr>
          <w:rFonts w:ascii="Arial" w:hAnsi="Arial" w:cs="Arial"/>
          <w:sz w:val="20"/>
          <w:szCs w:val="20"/>
        </w:rPr>
        <w:t>y Miles to approve the temporar</w:t>
      </w:r>
      <w:r w:rsidR="009931B0">
        <w:rPr>
          <w:rFonts w:ascii="Arial" w:hAnsi="Arial" w:cs="Arial"/>
          <w:sz w:val="20"/>
          <w:szCs w:val="20"/>
        </w:rPr>
        <w:t>y special b</w:t>
      </w:r>
      <w:r w:rsidR="00D471B4">
        <w:rPr>
          <w:rFonts w:ascii="Arial" w:hAnsi="Arial" w:cs="Arial"/>
          <w:sz w:val="20"/>
          <w:szCs w:val="20"/>
        </w:rPr>
        <w:t>eer license and consuming/blending license permit for September 23, 2017</w:t>
      </w:r>
      <w:r w:rsidR="00195C28">
        <w:rPr>
          <w:rFonts w:ascii="Arial" w:hAnsi="Arial" w:cs="Arial"/>
          <w:sz w:val="20"/>
          <w:szCs w:val="20"/>
        </w:rPr>
        <w:t>.  All voted “aye”.</w:t>
      </w:r>
    </w:p>
    <w:p w:rsidR="00195C28" w:rsidRDefault="00195C28"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95C28" w:rsidRDefault="00195C28" w:rsidP="00195C2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As advertised, the Board </w:t>
      </w:r>
      <w:r w:rsidRPr="008F4CD0">
        <w:rPr>
          <w:rFonts w:ascii="Arial" w:hAnsi="Arial" w:cs="Arial"/>
          <w:sz w:val="20"/>
          <w:szCs w:val="20"/>
        </w:rPr>
        <w:t>c</w:t>
      </w:r>
      <w:r>
        <w:rPr>
          <w:rFonts w:ascii="Arial" w:hAnsi="Arial" w:cs="Arial"/>
          <w:sz w:val="20"/>
          <w:szCs w:val="20"/>
        </w:rPr>
        <w:t>onducted the public hearing at 11</w:t>
      </w:r>
      <w:r w:rsidRPr="008F4CD0">
        <w:rPr>
          <w:rFonts w:ascii="Arial" w:hAnsi="Arial" w:cs="Arial"/>
          <w:sz w:val="20"/>
          <w:szCs w:val="20"/>
        </w:rPr>
        <w:t>:</w:t>
      </w:r>
      <w:r>
        <w:rPr>
          <w:rFonts w:ascii="Arial" w:hAnsi="Arial" w:cs="Arial"/>
          <w:sz w:val="20"/>
          <w:szCs w:val="20"/>
        </w:rPr>
        <w:t>0</w:t>
      </w:r>
      <w:r w:rsidRPr="008F4CD0">
        <w:rPr>
          <w:rFonts w:ascii="Arial" w:hAnsi="Arial" w:cs="Arial"/>
          <w:sz w:val="20"/>
          <w:szCs w:val="20"/>
        </w:rPr>
        <w:t xml:space="preserve">0 </w:t>
      </w:r>
      <w:r>
        <w:rPr>
          <w:rFonts w:ascii="Arial" w:hAnsi="Arial" w:cs="Arial"/>
          <w:sz w:val="20"/>
          <w:szCs w:val="20"/>
        </w:rPr>
        <w:t>A</w:t>
      </w:r>
      <w:r w:rsidRPr="008F4CD0">
        <w:rPr>
          <w:rFonts w:ascii="Arial" w:hAnsi="Arial" w:cs="Arial"/>
          <w:sz w:val="20"/>
          <w:szCs w:val="20"/>
        </w:rPr>
        <w:t>M for the consideration of</w:t>
      </w:r>
      <w:r>
        <w:rPr>
          <w:rFonts w:ascii="Arial" w:hAnsi="Arial" w:cs="Arial"/>
          <w:sz w:val="20"/>
          <w:szCs w:val="20"/>
        </w:rPr>
        <w:t xml:space="preserve"> the Provisional Budget for 2018</w:t>
      </w:r>
      <w:r w:rsidRPr="008F4CD0">
        <w:rPr>
          <w:rFonts w:ascii="Arial" w:hAnsi="Arial" w:cs="Arial"/>
          <w:sz w:val="20"/>
          <w:szCs w:val="20"/>
        </w:rPr>
        <w:t xml:space="preserve">. The Board agreed on the following </w:t>
      </w:r>
      <w:r>
        <w:rPr>
          <w:rFonts w:ascii="Arial" w:hAnsi="Arial" w:cs="Arial"/>
          <w:sz w:val="20"/>
          <w:szCs w:val="20"/>
        </w:rPr>
        <w:t xml:space="preserve">initial </w:t>
      </w:r>
      <w:r w:rsidRPr="008F4CD0">
        <w:rPr>
          <w:rFonts w:ascii="Arial" w:hAnsi="Arial" w:cs="Arial"/>
          <w:sz w:val="20"/>
          <w:szCs w:val="20"/>
        </w:rPr>
        <w:t xml:space="preserve">changes to the provisional budget: General Fund: </w:t>
      </w:r>
      <w:r>
        <w:rPr>
          <w:rFonts w:ascii="Arial" w:hAnsi="Arial" w:cs="Arial"/>
          <w:sz w:val="20"/>
          <w:szCs w:val="20"/>
        </w:rPr>
        <w:t>de</w:t>
      </w:r>
      <w:r w:rsidRPr="008F4CD0">
        <w:rPr>
          <w:rFonts w:ascii="Arial" w:hAnsi="Arial" w:cs="Arial"/>
          <w:sz w:val="20"/>
          <w:szCs w:val="20"/>
        </w:rPr>
        <w:t xml:space="preserve">crease </w:t>
      </w:r>
      <w:r>
        <w:rPr>
          <w:rFonts w:ascii="Arial" w:hAnsi="Arial" w:cs="Arial"/>
          <w:sz w:val="20"/>
          <w:szCs w:val="20"/>
        </w:rPr>
        <w:t>Ambulance Budget by</w:t>
      </w:r>
      <w:r w:rsidRPr="008F4CD0">
        <w:rPr>
          <w:rFonts w:ascii="Arial" w:hAnsi="Arial" w:cs="Arial"/>
          <w:sz w:val="20"/>
          <w:szCs w:val="20"/>
        </w:rPr>
        <w:t xml:space="preserve"> $</w:t>
      </w:r>
      <w:r>
        <w:rPr>
          <w:rFonts w:ascii="Arial" w:hAnsi="Arial" w:cs="Arial"/>
          <w:sz w:val="20"/>
          <w:szCs w:val="20"/>
        </w:rPr>
        <w:t>46,260</w:t>
      </w:r>
      <w:r w:rsidRPr="008F4CD0">
        <w:rPr>
          <w:rFonts w:ascii="Arial" w:hAnsi="Arial" w:cs="Arial"/>
          <w:sz w:val="20"/>
          <w:szCs w:val="20"/>
        </w:rPr>
        <w:t xml:space="preserve"> and </w:t>
      </w:r>
      <w:r>
        <w:rPr>
          <w:rFonts w:ascii="Arial" w:hAnsi="Arial" w:cs="Arial"/>
          <w:sz w:val="20"/>
          <w:szCs w:val="20"/>
        </w:rPr>
        <w:t>decrease</w:t>
      </w:r>
      <w:r w:rsidRPr="008F4CD0">
        <w:rPr>
          <w:rFonts w:ascii="Arial" w:hAnsi="Arial" w:cs="Arial"/>
          <w:sz w:val="20"/>
          <w:szCs w:val="20"/>
        </w:rPr>
        <w:t xml:space="preserve"> Cash Applied by $</w:t>
      </w:r>
      <w:r>
        <w:rPr>
          <w:rFonts w:ascii="Arial" w:hAnsi="Arial" w:cs="Arial"/>
          <w:sz w:val="20"/>
          <w:szCs w:val="20"/>
        </w:rPr>
        <w:t xml:space="preserve">46,000; </w:t>
      </w:r>
      <w:r w:rsidRPr="008F4CD0">
        <w:rPr>
          <w:rFonts w:ascii="Arial" w:hAnsi="Arial" w:cs="Arial"/>
          <w:sz w:val="20"/>
          <w:szCs w:val="20"/>
        </w:rPr>
        <w:t xml:space="preserve">Auditor </w:t>
      </w:r>
      <w:r>
        <w:rPr>
          <w:rFonts w:ascii="Arial" w:hAnsi="Arial" w:cs="Arial"/>
          <w:sz w:val="20"/>
          <w:szCs w:val="20"/>
        </w:rPr>
        <w:t>Krull</w:t>
      </w:r>
      <w:r w:rsidRPr="008F4CD0">
        <w:rPr>
          <w:rFonts w:ascii="Arial" w:hAnsi="Arial" w:cs="Arial"/>
          <w:sz w:val="20"/>
          <w:szCs w:val="20"/>
        </w:rPr>
        <w:t xml:space="preserve"> will prepare the revised budget for the Board’s review on September 2</w:t>
      </w:r>
      <w:r w:rsidR="00841C12">
        <w:rPr>
          <w:rFonts w:ascii="Arial" w:hAnsi="Arial" w:cs="Arial"/>
          <w:sz w:val="20"/>
          <w:szCs w:val="20"/>
        </w:rPr>
        <w:t>6</w:t>
      </w:r>
      <w:r w:rsidRPr="008F4CD0">
        <w:rPr>
          <w:rFonts w:ascii="Arial" w:hAnsi="Arial" w:cs="Arial"/>
          <w:sz w:val="20"/>
          <w:szCs w:val="20"/>
          <w:vertAlign w:val="superscript"/>
        </w:rPr>
        <w:t>th</w:t>
      </w:r>
      <w:r w:rsidRPr="008F4CD0">
        <w:rPr>
          <w:rFonts w:ascii="Arial" w:hAnsi="Arial" w:cs="Arial"/>
          <w:sz w:val="20"/>
          <w:szCs w:val="20"/>
        </w:rPr>
        <w:t>.</w:t>
      </w:r>
    </w:p>
    <w:p w:rsidR="00841C12" w:rsidRDefault="00841C12" w:rsidP="00195C2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41C12" w:rsidRDefault="00841C12" w:rsidP="00195C28">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Kendra Eng, Zoning Administrator met with the Board to discuss fines.  Motion by Miles, seconded by Ehrichs to approve the following resolution with all voting “aye”:</w:t>
      </w:r>
    </w:p>
    <w:p w:rsidR="00841C12" w:rsidRDefault="00841C12" w:rsidP="00195C28">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41C12" w:rsidRPr="00841C12" w:rsidRDefault="00841C12" w:rsidP="00841C12">
      <w:pPr>
        <w:jc w:val="center"/>
        <w:rPr>
          <w:rFonts w:ascii="Arial" w:hAnsi="Arial" w:cs="Arial"/>
          <w:sz w:val="20"/>
          <w:szCs w:val="20"/>
        </w:rPr>
      </w:pPr>
      <w:r w:rsidRPr="00841C12">
        <w:rPr>
          <w:rFonts w:ascii="Arial" w:hAnsi="Arial" w:cs="Arial"/>
          <w:sz w:val="20"/>
          <w:szCs w:val="20"/>
        </w:rPr>
        <w:lastRenderedPageBreak/>
        <w:t xml:space="preserve">RESOLUTION </w:t>
      </w:r>
      <w:r>
        <w:rPr>
          <w:rFonts w:ascii="Arial" w:hAnsi="Arial" w:cs="Arial"/>
          <w:sz w:val="20"/>
          <w:szCs w:val="20"/>
        </w:rPr>
        <w:t>17090701</w:t>
      </w:r>
    </w:p>
    <w:p w:rsidR="00841C12" w:rsidRPr="00841C12" w:rsidRDefault="00841C12" w:rsidP="00841C12">
      <w:pPr>
        <w:jc w:val="center"/>
        <w:rPr>
          <w:rFonts w:ascii="Arial" w:hAnsi="Arial" w:cs="Arial"/>
          <w:sz w:val="20"/>
          <w:szCs w:val="20"/>
        </w:rPr>
      </w:pPr>
    </w:p>
    <w:p w:rsidR="00841C12" w:rsidRPr="00841C12" w:rsidRDefault="00841C12" w:rsidP="00841C12">
      <w:pPr>
        <w:jc w:val="center"/>
        <w:rPr>
          <w:rFonts w:ascii="Arial" w:hAnsi="Arial" w:cs="Arial"/>
          <w:sz w:val="20"/>
          <w:szCs w:val="20"/>
        </w:rPr>
      </w:pPr>
      <w:r w:rsidRPr="00841C12">
        <w:rPr>
          <w:rFonts w:ascii="Arial" w:hAnsi="Arial" w:cs="Arial"/>
          <w:sz w:val="20"/>
          <w:szCs w:val="20"/>
        </w:rPr>
        <w:t>A RESOLUTION TO REVISE MOODY COUNTY’S FEE SCHEDULE FOR BUILDING PERMITS, CONDITIONAL USE PERMITS, VARIANCES AND REZONING.</w:t>
      </w:r>
    </w:p>
    <w:p w:rsidR="00841C12" w:rsidRPr="00841C12" w:rsidRDefault="00841C12" w:rsidP="00841C12">
      <w:pPr>
        <w:rPr>
          <w:rFonts w:ascii="Arial" w:hAnsi="Arial" w:cs="Arial"/>
          <w:sz w:val="20"/>
          <w:szCs w:val="20"/>
        </w:rPr>
      </w:pPr>
    </w:p>
    <w:p w:rsidR="00841C12" w:rsidRPr="00841C12" w:rsidRDefault="00841C12" w:rsidP="00841C12">
      <w:pPr>
        <w:rPr>
          <w:rFonts w:ascii="Arial" w:hAnsi="Arial" w:cs="Arial"/>
          <w:sz w:val="20"/>
          <w:szCs w:val="20"/>
        </w:rPr>
      </w:pPr>
      <w:r w:rsidRPr="00841C12">
        <w:rPr>
          <w:rFonts w:ascii="Arial" w:hAnsi="Arial" w:cs="Arial"/>
          <w:sz w:val="20"/>
          <w:szCs w:val="20"/>
        </w:rPr>
        <w:t>WHEREAS, it is necessary to establish or modify fee schedules for Building Permits, Conditional Use Permits and Variances issued by the Moody County Zoning Administrator and the Moody County Planning and Zoning Commission, Moody County Board of Adjustment and for Rezonings;</w:t>
      </w:r>
    </w:p>
    <w:p w:rsidR="00841C12" w:rsidRPr="00841C12" w:rsidRDefault="00841C12" w:rsidP="00841C12">
      <w:pPr>
        <w:rPr>
          <w:rFonts w:ascii="Arial" w:hAnsi="Arial" w:cs="Arial"/>
          <w:sz w:val="20"/>
          <w:szCs w:val="20"/>
        </w:rPr>
      </w:pPr>
    </w:p>
    <w:p w:rsidR="00841C12" w:rsidRPr="00841C12" w:rsidRDefault="00841C12" w:rsidP="00841C12">
      <w:pPr>
        <w:rPr>
          <w:rFonts w:ascii="Arial" w:hAnsi="Arial" w:cs="Arial"/>
          <w:sz w:val="20"/>
          <w:szCs w:val="20"/>
        </w:rPr>
      </w:pPr>
      <w:r w:rsidRPr="00841C12">
        <w:rPr>
          <w:rFonts w:ascii="Arial" w:hAnsi="Arial" w:cs="Arial"/>
          <w:sz w:val="20"/>
          <w:szCs w:val="20"/>
        </w:rPr>
        <w:t>THEREFORE, BE IT RESOLVED, that the following fee schedule is hereby adopted and replaces Resolution 15021702  for Building Permits, Conditional Use Permits and Variances issued by the Moody County Zoning Administrator and the Moody County Planning and Zoning Commission, Moody County Board of Adjustment and for Rezonings:</w:t>
      </w:r>
    </w:p>
    <w:p w:rsidR="00841C12" w:rsidRPr="00841C12" w:rsidRDefault="00841C12" w:rsidP="00841C12">
      <w:pPr>
        <w:rPr>
          <w:rFonts w:ascii="Arial" w:hAnsi="Arial" w:cs="Arial"/>
          <w:sz w:val="20"/>
          <w:szCs w:val="20"/>
        </w:rPr>
      </w:pPr>
    </w:p>
    <w:p w:rsidR="00841C12" w:rsidRPr="00841C12" w:rsidRDefault="00841C12" w:rsidP="00841C12">
      <w:pPr>
        <w:rPr>
          <w:rFonts w:ascii="Arial" w:hAnsi="Arial" w:cs="Arial"/>
          <w:sz w:val="20"/>
          <w:szCs w:val="20"/>
        </w:rPr>
      </w:pPr>
      <w:r w:rsidRPr="00841C12">
        <w:rPr>
          <w:rFonts w:ascii="Arial" w:hAnsi="Arial" w:cs="Arial"/>
          <w:sz w:val="20"/>
          <w:szCs w:val="20"/>
        </w:rPr>
        <w:tab/>
        <w:t>Building Permit Fees:</w:t>
      </w:r>
    </w:p>
    <w:p w:rsidR="00841C12" w:rsidRPr="00841C12" w:rsidRDefault="00841C12" w:rsidP="00841C12">
      <w:pPr>
        <w:rPr>
          <w:rFonts w:ascii="Arial" w:hAnsi="Arial" w:cs="Arial"/>
          <w:sz w:val="20"/>
          <w:szCs w:val="20"/>
        </w:rPr>
      </w:pPr>
      <w:r w:rsidRPr="00841C12">
        <w:rPr>
          <w:rFonts w:ascii="Arial" w:hAnsi="Arial" w:cs="Arial"/>
          <w:sz w:val="20"/>
          <w:szCs w:val="20"/>
        </w:rPr>
        <w:tab/>
      </w:r>
      <w:r w:rsidRPr="00841C12">
        <w:rPr>
          <w:rFonts w:ascii="Arial" w:hAnsi="Arial" w:cs="Arial"/>
          <w:sz w:val="20"/>
          <w:szCs w:val="20"/>
        </w:rPr>
        <w:tab/>
        <w:t xml:space="preserve">$25.00 plus $1.00 per thousand dollars of valuation at a maximum fee of </w:t>
      </w:r>
    </w:p>
    <w:p w:rsidR="00841C12" w:rsidRPr="00841C12" w:rsidRDefault="00841C12" w:rsidP="00841C12">
      <w:pPr>
        <w:ind w:left="720" w:firstLine="720"/>
        <w:rPr>
          <w:rFonts w:ascii="Arial" w:hAnsi="Arial" w:cs="Arial"/>
          <w:sz w:val="20"/>
          <w:szCs w:val="20"/>
        </w:rPr>
      </w:pPr>
      <w:r w:rsidRPr="00841C12">
        <w:rPr>
          <w:rFonts w:ascii="Arial" w:hAnsi="Arial" w:cs="Arial"/>
          <w:sz w:val="20"/>
          <w:szCs w:val="20"/>
        </w:rPr>
        <w:t>$2,000 per building permit application.</w:t>
      </w:r>
    </w:p>
    <w:p w:rsidR="00841C12" w:rsidRPr="00841C12" w:rsidRDefault="00841C12" w:rsidP="00841C12">
      <w:pPr>
        <w:ind w:left="1440"/>
        <w:rPr>
          <w:rFonts w:ascii="Arial" w:hAnsi="Arial" w:cs="Arial"/>
          <w:sz w:val="20"/>
          <w:szCs w:val="20"/>
        </w:rPr>
      </w:pPr>
      <w:r w:rsidRPr="00841C12">
        <w:rPr>
          <w:rFonts w:ascii="Arial" w:hAnsi="Arial" w:cs="Arial"/>
          <w:sz w:val="20"/>
          <w:szCs w:val="20"/>
        </w:rPr>
        <w:t>Bid Price or estimate must be presented for all new structures and renovations. In the event no written bid or estimate is available, a price will be determined from the most recent Marshall &amp; Swift cost manual.</w:t>
      </w:r>
    </w:p>
    <w:p w:rsidR="00841C12" w:rsidRPr="00841C12" w:rsidRDefault="00841C12" w:rsidP="00841C12">
      <w:pPr>
        <w:ind w:left="2160"/>
        <w:rPr>
          <w:rFonts w:ascii="Arial" w:hAnsi="Arial" w:cs="Arial"/>
          <w:sz w:val="20"/>
          <w:szCs w:val="20"/>
        </w:rPr>
      </w:pPr>
    </w:p>
    <w:p w:rsidR="00841C12" w:rsidRPr="00841C12" w:rsidRDefault="00841C12" w:rsidP="00841C12">
      <w:pPr>
        <w:rPr>
          <w:rFonts w:ascii="Arial" w:hAnsi="Arial" w:cs="Arial"/>
          <w:sz w:val="20"/>
          <w:szCs w:val="20"/>
        </w:rPr>
      </w:pPr>
      <w:r w:rsidRPr="00841C12">
        <w:rPr>
          <w:rFonts w:ascii="Arial" w:hAnsi="Arial" w:cs="Arial"/>
          <w:sz w:val="20"/>
          <w:szCs w:val="20"/>
        </w:rPr>
        <w:tab/>
        <w:t>Other Fees:</w:t>
      </w:r>
    </w:p>
    <w:p w:rsidR="00841C12" w:rsidRPr="00841C12" w:rsidRDefault="00841C12" w:rsidP="00841C12">
      <w:pPr>
        <w:rPr>
          <w:rFonts w:ascii="Arial" w:hAnsi="Arial" w:cs="Arial"/>
          <w:sz w:val="20"/>
          <w:szCs w:val="20"/>
        </w:rPr>
      </w:pPr>
      <w:r w:rsidRPr="00841C12">
        <w:rPr>
          <w:rFonts w:ascii="Arial" w:hAnsi="Arial" w:cs="Arial"/>
          <w:sz w:val="20"/>
          <w:szCs w:val="20"/>
        </w:rPr>
        <w:tab/>
      </w:r>
      <w:r w:rsidRPr="00841C12">
        <w:rPr>
          <w:rFonts w:ascii="Arial" w:hAnsi="Arial" w:cs="Arial"/>
          <w:sz w:val="20"/>
          <w:szCs w:val="20"/>
        </w:rPr>
        <w:tab/>
        <w:t>Rezoning - $200.00</w:t>
      </w:r>
    </w:p>
    <w:p w:rsidR="00841C12" w:rsidRPr="00841C12" w:rsidRDefault="00841C12" w:rsidP="00841C12">
      <w:pPr>
        <w:rPr>
          <w:rFonts w:ascii="Arial" w:hAnsi="Arial" w:cs="Arial"/>
          <w:sz w:val="20"/>
          <w:szCs w:val="20"/>
        </w:rPr>
      </w:pPr>
      <w:r w:rsidRPr="00841C12">
        <w:rPr>
          <w:rFonts w:ascii="Arial" w:hAnsi="Arial" w:cs="Arial"/>
          <w:sz w:val="20"/>
          <w:szCs w:val="20"/>
        </w:rPr>
        <w:tab/>
      </w:r>
      <w:r w:rsidRPr="00841C12">
        <w:rPr>
          <w:rFonts w:ascii="Arial" w:hAnsi="Arial" w:cs="Arial"/>
          <w:sz w:val="20"/>
          <w:szCs w:val="20"/>
        </w:rPr>
        <w:tab/>
        <w:t>Conditional Use Permit - $100.00</w:t>
      </w:r>
    </w:p>
    <w:p w:rsidR="00841C12" w:rsidRPr="00841C12" w:rsidRDefault="00841C12" w:rsidP="00841C12">
      <w:pPr>
        <w:rPr>
          <w:rFonts w:ascii="Arial" w:hAnsi="Arial" w:cs="Arial"/>
          <w:sz w:val="20"/>
          <w:szCs w:val="20"/>
        </w:rPr>
      </w:pPr>
      <w:r w:rsidRPr="00841C12">
        <w:rPr>
          <w:rFonts w:ascii="Arial" w:hAnsi="Arial" w:cs="Arial"/>
          <w:sz w:val="20"/>
          <w:szCs w:val="20"/>
        </w:rPr>
        <w:tab/>
      </w:r>
      <w:r w:rsidRPr="00841C12">
        <w:rPr>
          <w:rFonts w:ascii="Arial" w:hAnsi="Arial" w:cs="Arial"/>
          <w:sz w:val="20"/>
          <w:szCs w:val="20"/>
        </w:rPr>
        <w:tab/>
        <w:t>Variance - $100.00</w:t>
      </w:r>
    </w:p>
    <w:p w:rsidR="00841C12" w:rsidRPr="00841C12" w:rsidRDefault="00841C12" w:rsidP="00841C12">
      <w:pPr>
        <w:rPr>
          <w:rFonts w:ascii="Arial" w:hAnsi="Arial" w:cs="Arial"/>
          <w:sz w:val="20"/>
          <w:szCs w:val="20"/>
        </w:rPr>
      </w:pPr>
      <w:r w:rsidRPr="00841C12">
        <w:rPr>
          <w:rFonts w:ascii="Arial" w:hAnsi="Arial" w:cs="Arial"/>
          <w:sz w:val="20"/>
          <w:szCs w:val="20"/>
        </w:rPr>
        <w:tab/>
      </w:r>
      <w:r w:rsidRPr="00841C12">
        <w:rPr>
          <w:rFonts w:ascii="Arial" w:hAnsi="Arial" w:cs="Arial"/>
          <w:sz w:val="20"/>
          <w:szCs w:val="20"/>
        </w:rPr>
        <w:tab/>
        <w:t>Preliminary Plat - $25.00</w:t>
      </w:r>
    </w:p>
    <w:p w:rsidR="00841C12" w:rsidRPr="00841C12" w:rsidRDefault="00841C12" w:rsidP="00841C12">
      <w:pPr>
        <w:rPr>
          <w:rFonts w:ascii="Arial" w:hAnsi="Arial" w:cs="Arial"/>
          <w:sz w:val="20"/>
          <w:szCs w:val="20"/>
        </w:rPr>
      </w:pPr>
      <w:r w:rsidRPr="00841C12">
        <w:rPr>
          <w:rFonts w:ascii="Arial" w:hAnsi="Arial" w:cs="Arial"/>
          <w:sz w:val="20"/>
          <w:szCs w:val="20"/>
        </w:rPr>
        <w:tab/>
      </w:r>
      <w:r w:rsidRPr="00841C12">
        <w:rPr>
          <w:rFonts w:ascii="Arial" w:hAnsi="Arial" w:cs="Arial"/>
          <w:sz w:val="20"/>
          <w:szCs w:val="20"/>
        </w:rPr>
        <w:tab/>
        <w:t>Final Plat - $25.00</w:t>
      </w:r>
    </w:p>
    <w:p w:rsidR="00841C12" w:rsidRPr="00841C12" w:rsidRDefault="00841C12" w:rsidP="00841C12">
      <w:pPr>
        <w:rPr>
          <w:rFonts w:ascii="Arial" w:hAnsi="Arial" w:cs="Arial"/>
          <w:sz w:val="20"/>
          <w:szCs w:val="20"/>
        </w:rPr>
      </w:pPr>
    </w:p>
    <w:p w:rsidR="00841C12" w:rsidRPr="00841C12" w:rsidRDefault="00841C12" w:rsidP="00841C12">
      <w:pPr>
        <w:rPr>
          <w:rFonts w:ascii="Arial" w:hAnsi="Arial" w:cs="Arial"/>
          <w:sz w:val="20"/>
          <w:szCs w:val="20"/>
        </w:rPr>
      </w:pPr>
      <w:r w:rsidRPr="00841C12">
        <w:rPr>
          <w:rFonts w:ascii="Arial" w:hAnsi="Arial" w:cs="Arial"/>
          <w:sz w:val="20"/>
          <w:szCs w:val="20"/>
        </w:rPr>
        <w:tab/>
        <w:t>Late Application Fees:</w:t>
      </w:r>
    </w:p>
    <w:p w:rsidR="00841C12" w:rsidRPr="00841C12" w:rsidRDefault="00841C12" w:rsidP="00841C12">
      <w:pPr>
        <w:ind w:left="1440"/>
        <w:rPr>
          <w:rFonts w:ascii="Arial" w:hAnsi="Arial" w:cs="Arial"/>
          <w:sz w:val="20"/>
          <w:szCs w:val="20"/>
        </w:rPr>
      </w:pPr>
      <w:r w:rsidRPr="00841C12">
        <w:rPr>
          <w:rFonts w:ascii="Arial" w:hAnsi="Arial" w:cs="Arial"/>
          <w:sz w:val="20"/>
          <w:szCs w:val="20"/>
        </w:rPr>
        <w:t>Whenever any work or activity for which a permit is required has been commenced without first obtaining the required permit the following fee shall apply:</w:t>
      </w:r>
    </w:p>
    <w:p w:rsidR="00841C12" w:rsidRPr="00841C12" w:rsidRDefault="00841C12" w:rsidP="00841C12">
      <w:pPr>
        <w:rPr>
          <w:rFonts w:ascii="Arial" w:hAnsi="Arial" w:cs="Arial"/>
          <w:sz w:val="20"/>
          <w:szCs w:val="20"/>
        </w:rPr>
      </w:pPr>
    </w:p>
    <w:p w:rsidR="00841C12" w:rsidRPr="00841C12" w:rsidRDefault="00841C12" w:rsidP="00841C12">
      <w:pPr>
        <w:rPr>
          <w:rFonts w:ascii="Arial" w:hAnsi="Arial" w:cs="Arial"/>
          <w:sz w:val="20"/>
          <w:szCs w:val="20"/>
        </w:rPr>
      </w:pPr>
      <w:r w:rsidRPr="00841C12">
        <w:rPr>
          <w:rFonts w:ascii="Arial" w:hAnsi="Arial" w:cs="Arial"/>
          <w:sz w:val="20"/>
          <w:szCs w:val="20"/>
        </w:rPr>
        <w:tab/>
        <w:t xml:space="preserve">Building Permit: </w:t>
      </w:r>
    </w:p>
    <w:p w:rsidR="00841C12" w:rsidRPr="00841C12" w:rsidRDefault="00841C12" w:rsidP="00841C12">
      <w:pPr>
        <w:ind w:left="1440"/>
        <w:rPr>
          <w:rFonts w:ascii="Arial" w:hAnsi="Arial" w:cs="Arial"/>
          <w:sz w:val="20"/>
          <w:szCs w:val="20"/>
        </w:rPr>
      </w:pPr>
      <w:r w:rsidRPr="00841C12">
        <w:rPr>
          <w:rFonts w:ascii="Arial" w:hAnsi="Arial" w:cs="Arial"/>
          <w:sz w:val="20"/>
          <w:szCs w:val="20"/>
        </w:rPr>
        <w:t>Upon finding such violation, the Administrative Official shall notify the owner of the property involved either verbally or by sending a written notification of the requirement that a permit be obtained to the owner of the property involved by certified mail with return receipt requested. If application for said permit is filed within seven (7) working days from the verbal notification or date of receipt of the letter, an administrative fee shall be assessed in the amount of one hundred fifty percent (150%) of the original fee for the building permit plus the cost of the postage for mailing the aforementioned notice. In no case shall this administrative fee, at minimum, be less than fifty dollars ($50.00), plus the postage costs.</w:t>
      </w:r>
    </w:p>
    <w:p w:rsidR="00841C12" w:rsidRPr="00841C12" w:rsidRDefault="00841C12" w:rsidP="00841C12">
      <w:pPr>
        <w:ind w:left="1440"/>
        <w:rPr>
          <w:rFonts w:ascii="Arial" w:hAnsi="Arial" w:cs="Arial"/>
          <w:sz w:val="20"/>
          <w:szCs w:val="20"/>
        </w:rPr>
      </w:pPr>
    </w:p>
    <w:p w:rsidR="00841C12" w:rsidRPr="00841C12" w:rsidRDefault="00841C12" w:rsidP="00841C12">
      <w:pPr>
        <w:ind w:left="1440"/>
        <w:rPr>
          <w:rFonts w:ascii="Arial" w:hAnsi="Arial" w:cs="Arial"/>
          <w:sz w:val="20"/>
          <w:szCs w:val="20"/>
        </w:rPr>
      </w:pPr>
      <w:r w:rsidRPr="00841C12">
        <w:rPr>
          <w:rFonts w:ascii="Arial" w:hAnsi="Arial" w:cs="Arial"/>
          <w:sz w:val="20"/>
          <w:szCs w:val="20"/>
        </w:rPr>
        <w:t xml:space="preserve">If application for said permit is filed after the deadline of seven (7) working days following the verbal notice or receipt of the written notification of the requirement therefore, there shall be imposed an administrative fee in the amount of two (2) times the original building permit fee at a minimum of one hundred dollars ($100), plus the cost of the postage for mailing the aforementioned notice. </w:t>
      </w:r>
    </w:p>
    <w:p w:rsidR="00841C12" w:rsidRPr="00841C12" w:rsidRDefault="00841C12" w:rsidP="00841C12">
      <w:pPr>
        <w:rPr>
          <w:rFonts w:ascii="Arial" w:hAnsi="Arial" w:cs="Arial"/>
          <w:sz w:val="20"/>
          <w:szCs w:val="20"/>
        </w:rPr>
      </w:pPr>
    </w:p>
    <w:p w:rsidR="00841C12" w:rsidRPr="00841C12" w:rsidRDefault="00841C12" w:rsidP="00841C12">
      <w:pPr>
        <w:rPr>
          <w:rFonts w:ascii="Arial" w:hAnsi="Arial" w:cs="Arial"/>
          <w:sz w:val="20"/>
          <w:szCs w:val="20"/>
        </w:rPr>
      </w:pPr>
      <w:r w:rsidRPr="00841C12">
        <w:rPr>
          <w:rFonts w:ascii="Arial" w:hAnsi="Arial" w:cs="Arial"/>
          <w:sz w:val="20"/>
          <w:szCs w:val="20"/>
        </w:rPr>
        <w:tab/>
      </w:r>
      <w:r w:rsidRPr="00841C12">
        <w:rPr>
          <w:rFonts w:ascii="Arial" w:hAnsi="Arial" w:cs="Arial"/>
          <w:sz w:val="20"/>
          <w:szCs w:val="20"/>
        </w:rPr>
        <w:tab/>
        <w:t>Conditional Use Permits, Variances and Meeting Fees:</w:t>
      </w:r>
    </w:p>
    <w:p w:rsidR="00841C12" w:rsidRPr="00841C12" w:rsidRDefault="00841C12" w:rsidP="00841C12">
      <w:pPr>
        <w:ind w:left="2160"/>
        <w:rPr>
          <w:rFonts w:ascii="Arial" w:hAnsi="Arial" w:cs="Arial"/>
          <w:sz w:val="20"/>
          <w:szCs w:val="20"/>
        </w:rPr>
      </w:pPr>
      <w:r w:rsidRPr="00841C12">
        <w:rPr>
          <w:rFonts w:ascii="Arial" w:hAnsi="Arial" w:cs="Arial"/>
          <w:sz w:val="20"/>
          <w:szCs w:val="20"/>
        </w:rPr>
        <w:t>In all cases where Conditional Use Permits and Variances are applied for after construction has begun, or the activity has commenced, then the fees for such permits, together with the required meeting fees, shall be two (2) times the regular required fees.</w:t>
      </w:r>
    </w:p>
    <w:p w:rsidR="00841C12" w:rsidRPr="00841C12" w:rsidRDefault="00841C12" w:rsidP="00841C12">
      <w:pPr>
        <w:rPr>
          <w:rFonts w:ascii="Arial" w:hAnsi="Arial" w:cs="Arial"/>
          <w:sz w:val="20"/>
          <w:szCs w:val="20"/>
        </w:rPr>
      </w:pPr>
    </w:p>
    <w:p w:rsidR="00841C12" w:rsidRPr="00841C12" w:rsidRDefault="00841C12" w:rsidP="00841C12">
      <w:pPr>
        <w:ind w:left="1440"/>
        <w:rPr>
          <w:rFonts w:ascii="Arial" w:hAnsi="Arial" w:cs="Arial"/>
          <w:sz w:val="20"/>
          <w:szCs w:val="20"/>
        </w:rPr>
      </w:pPr>
      <w:r w:rsidRPr="00841C12">
        <w:rPr>
          <w:rFonts w:ascii="Arial" w:hAnsi="Arial" w:cs="Arial"/>
          <w:sz w:val="20"/>
          <w:szCs w:val="20"/>
        </w:rPr>
        <w:t>The payment of any such late fees shall not exempt any person from compliance with all other provisions of the zoning ordinance nor from any penalty prescribed by law.</w:t>
      </w:r>
    </w:p>
    <w:p w:rsidR="00841C12" w:rsidRPr="00841C12" w:rsidRDefault="00841C12" w:rsidP="00841C12">
      <w:pPr>
        <w:rPr>
          <w:rFonts w:ascii="Arial" w:hAnsi="Arial" w:cs="Arial"/>
          <w:sz w:val="20"/>
          <w:szCs w:val="20"/>
        </w:rPr>
      </w:pPr>
    </w:p>
    <w:p w:rsidR="00841C12" w:rsidRPr="00841C12" w:rsidRDefault="00841C12" w:rsidP="00841C12">
      <w:pPr>
        <w:rPr>
          <w:rFonts w:ascii="Arial" w:hAnsi="Arial" w:cs="Arial"/>
          <w:sz w:val="20"/>
          <w:szCs w:val="20"/>
        </w:rPr>
      </w:pPr>
      <w:r w:rsidRPr="00841C12">
        <w:rPr>
          <w:rFonts w:ascii="Arial" w:hAnsi="Arial" w:cs="Arial"/>
          <w:sz w:val="20"/>
          <w:szCs w:val="20"/>
        </w:rPr>
        <w:t>To the extent inconsistent with this resolution all prior fee schedules are hereby revoked.</w:t>
      </w:r>
    </w:p>
    <w:p w:rsidR="00841C12" w:rsidRPr="00841C12" w:rsidRDefault="00841C12" w:rsidP="00841C12">
      <w:pPr>
        <w:rPr>
          <w:rFonts w:ascii="Arial" w:hAnsi="Arial" w:cs="Arial"/>
          <w:sz w:val="20"/>
          <w:szCs w:val="20"/>
        </w:rPr>
      </w:pPr>
    </w:p>
    <w:p w:rsidR="00841C12" w:rsidRPr="00841C12" w:rsidRDefault="00841C12" w:rsidP="00841C12">
      <w:pPr>
        <w:rPr>
          <w:rFonts w:ascii="Arial" w:hAnsi="Arial" w:cs="Arial"/>
          <w:sz w:val="20"/>
          <w:szCs w:val="20"/>
        </w:rPr>
      </w:pPr>
      <w:r w:rsidRPr="00841C12">
        <w:rPr>
          <w:rFonts w:ascii="Arial" w:hAnsi="Arial" w:cs="Arial"/>
          <w:sz w:val="20"/>
          <w:szCs w:val="20"/>
        </w:rPr>
        <w:tab/>
        <w:t>Adopted this 7</w:t>
      </w:r>
      <w:r w:rsidRPr="00841C12">
        <w:rPr>
          <w:rFonts w:ascii="Arial" w:hAnsi="Arial" w:cs="Arial"/>
          <w:sz w:val="20"/>
          <w:szCs w:val="20"/>
          <w:vertAlign w:val="superscript"/>
        </w:rPr>
        <w:t>th</w:t>
      </w:r>
      <w:r w:rsidRPr="00841C12">
        <w:rPr>
          <w:rFonts w:ascii="Arial" w:hAnsi="Arial" w:cs="Arial"/>
          <w:sz w:val="20"/>
          <w:szCs w:val="20"/>
        </w:rPr>
        <w:t xml:space="preserve"> day of September 2017.</w:t>
      </w:r>
    </w:p>
    <w:p w:rsidR="00841C12" w:rsidRPr="00841C12" w:rsidRDefault="00841C12" w:rsidP="00841C12">
      <w:pPr>
        <w:rPr>
          <w:rFonts w:ascii="Arial" w:hAnsi="Arial" w:cs="Arial"/>
          <w:sz w:val="20"/>
          <w:szCs w:val="20"/>
        </w:rPr>
      </w:pPr>
    </w:p>
    <w:p w:rsidR="00B55CC3" w:rsidRPr="00841C12" w:rsidRDefault="00841C12" w:rsidP="00B55CC3">
      <w:pPr>
        <w:rPr>
          <w:rFonts w:ascii="Arial" w:hAnsi="Arial" w:cs="Arial"/>
          <w:sz w:val="20"/>
          <w:szCs w:val="20"/>
          <w:u w:val="single"/>
        </w:rPr>
      </w:pPr>
      <w:r w:rsidRPr="00841C12">
        <w:rPr>
          <w:rFonts w:ascii="Arial" w:hAnsi="Arial" w:cs="Arial"/>
          <w:sz w:val="20"/>
          <w:szCs w:val="20"/>
          <w:u w:val="single"/>
        </w:rPr>
        <w:t>Jerry Doyle, Chairman</w:t>
      </w:r>
      <w:r w:rsidR="00B55CC3" w:rsidRPr="00B55CC3">
        <w:rPr>
          <w:rFonts w:ascii="Arial" w:hAnsi="Arial" w:cs="Arial"/>
          <w:sz w:val="20"/>
          <w:szCs w:val="20"/>
        </w:rPr>
        <w:t xml:space="preserve"> </w:t>
      </w:r>
      <w:r w:rsidR="00B55CC3">
        <w:rPr>
          <w:rFonts w:ascii="Arial" w:hAnsi="Arial" w:cs="Arial"/>
          <w:sz w:val="20"/>
          <w:szCs w:val="20"/>
        </w:rPr>
        <w:tab/>
      </w:r>
      <w:r w:rsidR="00B55CC3">
        <w:rPr>
          <w:rFonts w:ascii="Arial" w:hAnsi="Arial" w:cs="Arial"/>
          <w:sz w:val="20"/>
          <w:szCs w:val="20"/>
        </w:rPr>
        <w:tab/>
      </w:r>
      <w:r w:rsidR="00B55CC3">
        <w:rPr>
          <w:rFonts w:ascii="Arial" w:hAnsi="Arial" w:cs="Arial"/>
          <w:sz w:val="20"/>
          <w:szCs w:val="20"/>
        </w:rPr>
        <w:tab/>
      </w:r>
      <w:r w:rsidR="00B55CC3">
        <w:rPr>
          <w:rFonts w:ascii="Arial" w:hAnsi="Arial" w:cs="Arial"/>
          <w:sz w:val="20"/>
          <w:szCs w:val="20"/>
        </w:rPr>
        <w:tab/>
      </w:r>
      <w:r w:rsidR="00B55CC3">
        <w:rPr>
          <w:rFonts w:ascii="Arial" w:hAnsi="Arial" w:cs="Arial"/>
          <w:sz w:val="20"/>
          <w:szCs w:val="20"/>
        </w:rPr>
        <w:tab/>
      </w:r>
      <w:r w:rsidR="00B55CC3" w:rsidRPr="00841C12">
        <w:rPr>
          <w:rFonts w:ascii="Arial" w:hAnsi="Arial" w:cs="Arial"/>
          <w:sz w:val="20"/>
          <w:szCs w:val="20"/>
        </w:rPr>
        <w:t>ATTEST:</w:t>
      </w:r>
      <w:r w:rsidR="00B55CC3">
        <w:rPr>
          <w:rFonts w:ascii="Arial" w:hAnsi="Arial" w:cs="Arial"/>
          <w:sz w:val="20"/>
          <w:szCs w:val="20"/>
        </w:rPr>
        <w:tab/>
      </w:r>
      <w:r w:rsidR="00B55CC3" w:rsidRPr="00841C12">
        <w:rPr>
          <w:rFonts w:ascii="Arial" w:hAnsi="Arial" w:cs="Arial"/>
          <w:sz w:val="20"/>
          <w:szCs w:val="20"/>
          <w:u w:val="single"/>
        </w:rPr>
        <w:t>Kristina Krull</w:t>
      </w:r>
    </w:p>
    <w:p w:rsidR="00B55CC3" w:rsidRDefault="00B55CC3" w:rsidP="00B55CC3">
      <w:pPr>
        <w:rPr>
          <w:rFonts w:ascii="Arial" w:hAnsi="Arial" w:cs="Arial"/>
          <w:sz w:val="20"/>
          <w:szCs w:val="20"/>
        </w:rPr>
      </w:pPr>
      <w:r w:rsidRPr="00841C12">
        <w:rPr>
          <w:rFonts w:ascii="Arial" w:hAnsi="Arial" w:cs="Arial"/>
          <w:sz w:val="20"/>
          <w:szCs w:val="20"/>
        </w:rPr>
        <w:t>Moody County Board of County Commissioners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41C12">
        <w:rPr>
          <w:rFonts w:ascii="Arial" w:hAnsi="Arial" w:cs="Arial"/>
          <w:sz w:val="20"/>
          <w:szCs w:val="20"/>
        </w:rPr>
        <w:t>Moody County Auditor</w:t>
      </w:r>
    </w:p>
    <w:p w:rsidR="00B55CC3" w:rsidRDefault="00B55CC3" w:rsidP="00B55CC3">
      <w:pPr>
        <w:rPr>
          <w:rFonts w:ascii="Arial" w:hAnsi="Arial" w:cs="Arial"/>
          <w:sz w:val="20"/>
          <w:szCs w:val="20"/>
          <w:u w:val="single"/>
        </w:rPr>
      </w:pPr>
    </w:p>
    <w:p w:rsidR="00841C12" w:rsidRPr="00FA0EB9" w:rsidRDefault="00841C12" w:rsidP="00841C12">
      <w:pPr>
        <w:rPr>
          <w:rFonts w:ascii="Arial" w:hAnsi="Arial" w:cs="Arial"/>
          <w:sz w:val="20"/>
          <w:szCs w:val="20"/>
        </w:rPr>
      </w:pPr>
      <w:r>
        <w:rPr>
          <w:rFonts w:ascii="Arial" w:hAnsi="Arial" w:cs="Arial"/>
          <w:sz w:val="20"/>
          <w:szCs w:val="20"/>
        </w:rPr>
        <w:tab/>
        <w:t>Marc Blum, Highway Superin</w:t>
      </w:r>
      <w:r w:rsidR="00FA0EB9">
        <w:rPr>
          <w:rFonts w:ascii="Arial" w:hAnsi="Arial" w:cs="Arial"/>
          <w:sz w:val="20"/>
          <w:szCs w:val="20"/>
        </w:rPr>
        <w:t>tendent met with the Board to dis</w:t>
      </w:r>
      <w:r w:rsidR="00C84956">
        <w:rPr>
          <w:rFonts w:ascii="Arial" w:hAnsi="Arial" w:cs="Arial"/>
          <w:sz w:val="20"/>
          <w:szCs w:val="20"/>
        </w:rPr>
        <w:t>cuss</w:t>
      </w:r>
      <w:r w:rsidR="00FA0EB9">
        <w:rPr>
          <w:rFonts w:ascii="Arial" w:hAnsi="Arial" w:cs="Arial"/>
          <w:sz w:val="20"/>
          <w:szCs w:val="20"/>
        </w:rPr>
        <w:t xml:space="preserve"> the Preliminary Grant for</w:t>
      </w:r>
      <w:r w:rsidR="00922D75">
        <w:rPr>
          <w:rFonts w:ascii="Arial" w:hAnsi="Arial" w:cs="Arial"/>
          <w:sz w:val="20"/>
          <w:szCs w:val="20"/>
        </w:rPr>
        <w:t xml:space="preserve"> b</w:t>
      </w:r>
      <w:r w:rsidR="00922D75" w:rsidRPr="00922D75">
        <w:rPr>
          <w:rFonts w:ascii="Arial" w:hAnsi="Arial" w:cs="Arial"/>
          <w:sz w:val="20"/>
          <w:szCs w:val="20"/>
        </w:rPr>
        <w:t>ridge #51-120-044</w:t>
      </w:r>
      <w:r w:rsidR="00C84956">
        <w:rPr>
          <w:rFonts w:ascii="Arial" w:hAnsi="Arial" w:cs="Arial"/>
          <w:sz w:val="20"/>
          <w:szCs w:val="20"/>
        </w:rPr>
        <w:t>, Christenson Bridge</w:t>
      </w:r>
      <w:r w:rsidR="00FA0EB9">
        <w:rPr>
          <w:rFonts w:ascii="Arial" w:hAnsi="Arial" w:cs="Arial"/>
          <w:sz w:val="20"/>
          <w:szCs w:val="20"/>
        </w:rPr>
        <w:t xml:space="preserve">.  Discussion was held on Road signs.  Motion by Bruning, seconded by Miles to authorize Chairman Doyle to sign the State of South Dakota Joint Powers Agreement between Department of Transportation and Moody County, for the Roadway Safety Improvement Project Number </w:t>
      </w:r>
      <w:r w:rsidR="00FA0EB9" w:rsidRPr="00FA0EB9">
        <w:rPr>
          <w:rFonts w:ascii="Arial" w:hAnsi="Arial" w:cs="Arial"/>
          <w:sz w:val="20"/>
          <w:szCs w:val="20"/>
        </w:rPr>
        <w:t>PH 0020(187) PCN 06JK.</w:t>
      </w:r>
      <w:r w:rsidR="00FA0EB9">
        <w:rPr>
          <w:rFonts w:ascii="Arial" w:hAnsi="Arial" w:cs="Arial"/>
          <w:sz w:val="20"/>
          <w:szCs w:val="20"/>
        </w:rPr>
        <w:t xml:space="preserve">  All voted “aye”.</w:t>
      </w:r>
    </w:p>
    <w:p w:rsidR="00195C28" w:rsidRDefault="00195C28"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06E2D" w:rsidRDefault="003E11D3"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  </w:t>
      </w:r>
      <w:r w:rsidR="004D3FD2">
        <w:rPr>
          <w:rFonts w:ascii="Arial" w:hAnsi="Arial" w:cs="Arial"/>
          <w:sz w:val="20"/>
          <w:szCs w:val="20"/>
        </w:rPr>
        <w:tab/>
      </w:r>
      <w:r w:rsidR="00A06E2D" w:rsidRPr="00451EE8">
        <w:rPr>
          <w:rFonts w:ascii="Arial" w:hAnsi="Arial" w:cs="Arial"/>
          <w:sz w:val="20"/>
          <w:szCs w:val="20"/>
        </w:rPr>
        <w:t>Motion by</w:t>
      </w:r>
      <w:r w:rsidR="000E26AB" w:rsidRPr="000E26AB">
        <w:rPr>
          <w:rFonts w:ascii="Arial" w:hAnsi="Arial" w:cs="Arial"/>
          <w:sz w:val="20"/>
          <w:szCs w:val="20"/>
        </w:rPr>
        <w:t xml:space="preserve"> </w:t>
      </w:r>
      <w:r w:rsidR="004F26FF">
        <w:rPr>
          <w:rFonts w:ascii="Arial" w:hAnsi="Arial" w:cs="Arial"/>
          <w:sz w:val="20"/>
          <w:szCs w:val="20"/>
        </w:rPr>
        <w:t>Ehrichs</w:t>
      </w:r>
      <w:r w:rsidR="00A06E2D" w:rsidRPr="00451EE8">
        <w:rPr>
          <w:rFonts w:ascii="Arial" w:hAnsi="Arial" w:cs="Arial"/>
          <w:sz w:val="20"/>
          <w:szCs w:val="20"/>
        </w:rPr>
        <w:t xml:space="preserve">, seconded by </w:t>
      </w:r>
      <w:r w:rsidR="004F26FF">
        <w:rPr>
          <w:rFonts w:ascii="Arial" w:hAnsi="Arial" w:cs="Arial"/>
          <w:sz w:val="20"/>
          <w:szCs w:val="20"/>
        </w:rPr>
        <w:t>Veldkamp</w:t>
      </w:r>
      <w:r w:rsidR="000E26AB">
        <w:rPr>
          <w:rFonts w:ascii="Arial" w:hAnsi="Arial" w:cs="Arial"/>
          <w:sz w:val="20"/>
          <w:szCs w:val="20"/>
        </w:rPr>
        <w:t xml:space="preserve"> </w:t>
      </w:r>
      <w:r w:rsidR="00A06E2D" w:rsidRPr="00451EE8">
        <w:rPr>
          <w:rFonts w:ascii="Arial" w:hAnsi="Arial" w:cs="Arial"/>
          <w:sz w:val="20"/>
          <w:szCs w:val="20"/>
        </w:rPr>
        <w:t>to adjourn to conduct business as the Joint Board of</w:t>
      </w:r>
      <w:r w:rsidR="00A06E2D">
        <w:rPr>
          <w:rFonts w:ascii="Arial" w:hAnsi="Arial" w:cs="Arial"/>
          <w:sz w:val="20"/>
          <w:szCs w:val="20"/>
        </w:rPr>
        <w:t xml:space="preserve"> Commissioners and Planning at </w:t>
      </w:r>
      <w:r w:rsidR="004F26FF">
        <w:rPr>
          <w:rFonts w:ascii="Arial" w:hAnsi="Arial" w:cs="Arial"/>
          <w:sz w:val="20"/>
          <w:szCs w:val="20"/>
        </w:rPr>
        <w:t>1</w:t>
      </w:r>
      <w:r w:rsidR="00A06E2D" w:rsidRPr="00451EE8">
        <w:rPr>
          <w:rFonts w:ascii="Arial" w:hAnsi="Arial" w:cs="Arial"/>
          <w:sz w:val="20"/>
          <w:szCs w:val="20"/>
        </w:rPr>
        <w:t>:</w:t>
      </w:r>
      <w:r w:rsidR="004F26FF">
        <w:rPr>
          <w:rFonts w:ascii="Arial" w:hAnsi="Arial" w:cs="Arial"/>
          <w:sz w:val="20"/>
          <w:szCs w:val="20"/>
        </w:rPr>
        <w:t>02</w:t>
      </w:r>
      <w:r w:rsidR="00A06E2D" w:rsidRPr="00451EE8">
        <w:rPr>
          <w:rFonts w:ascii="Arial" w:hAnsi="Arial" w:cs="Arial"/>
          <w:sz w:val="20"/>
          <w:szCs w:val="20"/>
        </w:rPr>
        <w:t xml:space="preserve"> </w:t>
      </w:r>
      <w:r w:rsidR="004F26FF">
        <w:rPr>
          <w:rFonts w:ascii="Arial" w:hAnsi="Arial" w:cs="Arial"/>
          <w:sz w:val="20"/>
          <w:szCs w:val="20"/>
        </w:rPr>
        <w:t>P</w:t>
      </w:r>
      <w:r w:rsidR="00A06E2D" w:rsidRPr="00451EE8">
        <w:rPr>
          <w:rFonts w:ascii="Arial" w:hAnsi="Arial" w:cs="Arial"/>
          <w:sz w:val="20"/>
          <w:szCs w:val="20"/>
        </w:rPr>
        <w:t>M.</w:t>
      </w:r>
      <w:r w:rsidR="00305F0A" w:rsidRPr="00451EE8">
        <w:rPr>
          <w:rFonts w:ascii="Arial" w:hAnsi="Arial" w:cs="Arial"/>
          <w:sz w:val="20"/>
          <w:szCs w:val="20"/>
        </w:rPr>
        <w:t xml:space="preserve"> </w:t>
      </w:r>
      <w:r w:rsidR="00A06E2D" w:rsidRPr="00451EE8">
        <w:rPr>
          <w:rFonts w:ascii="Arial" w:hAnsi="Arial" w:cs="Arial"/>
          <w:sz w:val="20"/>
          <w:szCs w:val="20"/>
        </w:rPr>
        <w:t>All</w:t>
      </w:r>
      <w:r w:rsidR="00A06E2D">
        <w:rPr>
          <w:rFonts w:ascii="Arial" w:hAnsi="Arial" w:cs="Arial"/>
          <w:sz w:val="20"/>
          <w:szCs w:val="20"/>
        </w:rPr>
        <w:t xml:space="preserve"> voted “aye”.</w:t>
      </w:r>
      <w:r w:rsidR="00305F0A">
        <w:rPr>
          <w:rFonts w:ascii="Arial" w:hAnsi="Arial" w:cs="Arial"/>
          <w:sz w:val="20"/>
          <w:szCs w:val="20"/>
        </w:rPr>
        <w:t xml:space="preserve"> </w:t>
      </w:r>
      <w:r w:rsidR="00A06E2D">
        <w:rPr>
          <w:rFonts w:ascii="Arial" w:hAnsi="Arial" w:cs="Arial"/>
          <w:sz w:val="20"/>
          <w:szCs w:val="20"/>
        </w:rPr>
        <w:t>Motion by Veldkamp</w:t>
      </w:r>
      <w:r w:rsidR="00A06E2D" w:rsidRPr="00451EE8">
        <w:rPr>
          <w:rFonts w:ascii="Arial" w:hAnsi="Arial" w:cs="Arial"/>
          <w:sz w:val="20"/>
          <w:szCs w:val="20"/>
        </w:rPr>
        <w:t xml:space="preserve">, seconded by </w:t>
      </w:r>
      <w:r w:rsidR="00A06E2D">
        <w:rPr>
          <w:rFonts w:ascii="Arial" w:hAnsi="Arial" w:cs="Arial"/>
          <w:sz w:val="20"/>
          <w:szCs w:val="20"/>
        </w:rPr>
        <w:t>Ehrichs</w:t>
      </w:r>
      <w:r w:rsidR="00A06E2D" w:rsidRPr="00451EE8">
        <w:rPr>
          <w:rFonts w:ascii="Arial" w:hAnsi="Arial" w:cs="Arial"/>
          <w:sz w:val="20"/>
          <w:szCs w:val="20"/>
        </w:rPr>
        <w:t xml:space="preserve"> to approve the minutes from </w:t>
      </w:r>
      <w:r w:rsidR="000E26AB">
        <w:rPr>
          <w:rFonts w:ascii="Arial" w:hAnsi="Arial" w:cs="Arial"/>
          <w:sz w:val="20"/>
          <w:szCs w:val="20"/>
        </w:rPr>
        <w:t>August 2</w:t>
      </w:r>
      <w:r w:rsidR="00A06E2D" w:rsidRPr="00451EE8">
        <w:rPr>
          <w:rFonts w:ascii="Arial" w:hAnsi="Arial" w:cs="Arial"/>
          <w:sz w:val="20"/>
          <w:szCs w:val="20"/>
        </w:rPr>
        <w:t xml:space="preserve">, </w:t>
      </w:r>
      <w:r w:rsidR="003230EA">
        <w:rPr>
          <w:rFonts w:ascii="Arial" w:hAnsi="Arial" w:cs="Arial"/>
          <w:sz w:val="20"/>
          <w:szCs w:val="20"/>
        </w:rPr>
        <w:t>2017</w:t>
      </w:r>
      <w:r w:rsidR="00A06E2D">
        <w:rPr>
          <w:rFonts w:ascii="Arial" w:hAnsi="Arial" w:cs="Arial"/>
          <w:sz w:val="20"/>
          <w:szCs w:val="20"/>
        </w:rPr>
        <w:t>.</w:t>
      </w:r>
      <w:r w:rsidR="00305F0A">
        <w:rPr>
          <w:rFonts w:ascii="Arial" w:hAnsi="Arial" w:cs="Arial"/>
          <w:sz w:val="20"/>
          <w:szCs w:val="20"/>
        </w:rPr>
        <w:t xml:space="preserve"> </w:t>
      </w:r>
      <w:r w:rsidR="00A06E2D">
        <w:rPr>
          <w:rFonts w:ascii="Arial" w:hAnsi="Arial" w:cs="Arial"/>
          <w:sz w:val="20"/>
          <w:szCs w:val="20"/>
        </w:rPr>
        <w:t>All voted “aye”.</w:t>
      </w:r>
      <w:r w:rsidR="00305F0A">
        <w:rPr>
          <w:rFonts w:ascii="Arial" w:hAnsi="Arial" w:cs="Arial"/>
          <w:sz w:val="20"/>
          <w:szCs w:val="20"/>
        </w:rPr>
        <w:t xml:space="preserve"> </w:t>
      </w:r>
      <w:r w:rsidR="004F26FF">
        <w:rPr>
          <w:rFonts w:ascii="Arial" w:hAnsi="Arial" w:cs="Arial"/>
          <w:sz w:val="20"/>
          <w:szCs w:val="20"/>
        </w:rPr>
        <w:t>Two</w:t>
      </w:r>
      <w:r w:rsidR="00A06E2D">
        <w:rPr>
          <w:rFonts w:ascii="Arial" w:hAnsi="Arial" w:cs="Arial"/>
          <w:sz w:val="20"/>
          <w:szCs w:val="20"/>
        </w:rPr>
        <w:t xml:space="preserve"> </w:t>
      </w:r>
      <w:r w:rsidR="00A06E2D" w:rsidRPr="00451EE8">
        <w:rPr>
          <w:rFonts w:ascii="Arial" w:hAnsi="Arial" w:cs="Arial"/>
          <w:sz w:val="20"/>
          <w:szCs w:val="20"/>
        </w:rPr>
        <w:t>plat</w:t>
      </w:r>
      <w:r w:rsidR="004F26FF">
        <w:rPr>
          <w:rFonts w:ascii="Arial" w:hAnsi="Arial" w:cs="Arial"/>
          <w:sz w:val="20"/>
          <w:szCs w:val="20"/>
        </w:rPr>
        <w:t>s</w:t>
      </w:r>
      <w:r w:rsidR="00A06E2D">
        <w:rPr>
          <w:rFonts w:ascii="Arial" w:hAnsi="Arial" w:cs="Arial"/>
          <w:sz w:val="20"/>
          <w:szCs w:val="20"/>
        </w:rPr>
        <w:t xml:space="preserve"> w</w:t>
      </w:r>
      <w:r w:rsidR="004F26FF">
        <w:rPr>
          <w:rFonts w:ascii="Arial" w:hAnsi="Arial" w:cs="Arial"/>
          <w:sz w:val="20"/>
          <w:szCs w:val="20"/>
        </w:rPr>
        <w:t>ere</w:t>
      </w:r>
      <w:r w:rsidR="00A06E2D">
        <w:rPr>
          <w:rFonts w:ascii="Arial" w:hAnsi="Arial" w:cs="Arial"/>
          <w:sz w:val="20"/>
          <w:szCs w:val="20"/>
        </w:rPr>
        <w:t xml:space="preserve"> reviewed.</w:t>
      </w:r>
      <w:r w:rsidR="00305F0A">
        <w:rPr>
          <w:rFonts w:ascii="Arial" w:hAnsi="Arial" w:cs="Arial"/>
          <w:sz w:val="20"/>
          <w:szCs w:val="20"/>
        </w:rPr>
        <w:t xml:space="preserve"> </w:t>
      </w:r>
      <w:r w:rsidR="00A06E2D">
        <w:rPr>
          <w:rFonts w:ascii="Arial" w:hAnsi="Arial" w:cs="Arial"/>
          <w:sz w:val="20"/>
          <w:szCs w:val="20"/>
        </w:rPr>
        <w:t>Motion by</w:t>
      </w:r>
      <w:r w:rsidR="004F26FF">
        <w:rPr>
          <w:rFonts w:ascii="Arial" w:hAnsi="Arial" w:cs="Arial"/>
          <w:sz w:val="20"/>
          <w:szCs w:val="20"/>
        </w:rPr>
        <w:t xml:space="preserve"> Miles</w:t>
      </w:r>
      <w:r w:rsidR="00A06E2D" w:rsidRPr="00451EE8">
        <w:rPr>
          <w:rFonts w:ascii="Arial" w:hAnsi="Arial" w:cs="Arial"/>
          <w:sz w:val="20"/>
          <w:szCs w:val="20"/>
        </w:rPr>
        <w:t xml:space="preserve">, seconded by </w:t>
      </w:r>
      <w:r w:rsidR="004F26FF">
        <w:rPr>
          <w:rFonts w:ascii="Arial" w:hAnsi="Arial" w:cs="Arial"/>
          <w:sz w:val="20"/>
          <w:szCs w:val="20"/>
        </w:rPr>
        <w:t>Veldkamp</w:t>
      </w:r>
      <w:r w:rsidR="00A06E2D">
        <w:rPr>
          <w:rFonts w:ascii="Arial" w:hAnsi="Arial" w:cs="Arial"/>
          <w:sz w:val="20"/>
          <w:szCs w:val="20"/>
        </w:rPr>
        <w:t xml:space="preserve"> </w:t>
      </w:r>
      <w:r w:rsidR="00A06E2D" w:rsidRPr="00451EE8">
        <w:rPr>
          <w:rFonts w:ascii="Arial" w:hAnsi="Arial" w:cs="Arial"/>
          <w:sz w:val="20"/>
          <w:szCs w:val="20"/>
        </w:rPr>
        <w:t xml:space="preserve">to approve the following plat </w:t>
      </w:r>
      <w:r w:rsidR="004F26FF">
        <w:rPr>
          <w:rFonts w:ascii="Arial" w:hAnsi="Arial" w:cs="Arial"/>
          <w:sz w:val="20"/>
          <w:szCs w:val="20"/>
        </w:rPr>
        <w:t>r</w:t>
      </w:r>
      <w:r w:rsidR="00A06E2D" w:rsidRPr="00451EE8">
        <w:rPr>
          <w:rFonts w:ascii="Arial" w:hAnsi="Arial" w:cs="Arial"/>
          <w:sz w:val="20"/>
          <w:szCs w:val="20"/>
        </w:rPr>
        <w:t>esolution, with all members voting “aye”:</w:t>
      </w:r>
    </w:p>
    <w:p w:rsidR="00976E74" w:rsidRDefault="00976E74" w:rsidP="00976E7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25A31" w:rsidRDefault="00A25A31" w:rsidP="00976E7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25A31" w:rsidRDefault="00A25A31" w:rsidP="00976E74">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A06E2D" w:rsidRPr="001A6B9A" w:rsidRDefault="00A06E2D" w:rsidP="00A06E2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 xml:space="preserve">COUNTY </w:t>
      </w:r>
      <w:r w:rsidR="00CB108B" w:rsidRPr="001A6B9A">
        <w:rPr>
          <w:rFonts w:ascii="Arial" w:hAnsi="Arial" w:cs="Arial"/>
          <w:sz w:val="20"/>
          <w:szCs w:val="20"/>
        </w:rPr>
        <w:t>COMMISSION</w:t>
      </w:r>
    </w:p>
    <w:p w:rsidR="00A06E2D" w:rsidRPr="001A6B9A" w:rsidRDefault="00A06E2D" w:rsidP="00A06E2D">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A06E2D" w:rsidRPr="001A6B9A" w:rsidRDefault="007F66AD"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Be it resolved by the County Commission of Moody County, South Dakota, that the plat of </w:t>
      </w:r>
      <w:r w:rsidR="00CB108B" w:rsidRPr="001A6B9A">
        <w:rPr>
          <w:rFonts w:ascii="Arial" w:hAnsi="Arial" w:cs="Arial"/>
          <w:sz w:val="20"/>
          <w:szCs w:val="20"/>
          <w:u w:val="single"/>
        </w:rPr>
        <w:t>LANDIS CONSERVATION EASMENT TRACT 1 AND TRACT 2 IN THE SOUTHWEST QUARTER OF SECTION 21, TOWNSHIP 107 NORTH, RANGE 48 WEST OF THE 5</w:t>
      </w:r>
      <w:r w:rsidR="00CB108B" w:rsidRPr="001A6B9A">
        <w:rPr>
          <w:rFonts w:ascii="Arial" w:hAnsi="Arial" w:cs="Arial"/>
          <w:sz w:val="20"/>
          <w:szCs w:val="20"/>
          <w:u w:val="single"/>
          <w:vertAlign w:val="superscript"/>
        </w:rPr>
        <w:t>TH</w:t>
      </w:r>
      <w:r w:rsidR="00CB108B" w:rsidRPr="001A6B9A">
        <w:rPr>
          <w:rFonts w:ascii="Arial" w:hAnsi="Arial" w:cs="Arial"/>
          <w:sz w:val="20"/>
          <w:szCs w:val="20"/>
          <w:u w:val="single"/>
        </w:rPr>
        <w:t xml:space="preserve"> PRINCIPAL MERIDIAN, MOODY COUNTY, SOUTH DAKOTA</w:t>
      </w:r>
      <w:r w:rsidR="00CB108B"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rsidR="00155E94" w:rsidRPr="001A6B9A"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55E94" w:rsidRPr="001A6B9A" w:rsidRDefault="007F66AD"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I hereby certify that the above is a correct copy of the resolution duly passed by the county commission, at a meeting held on the date adopted.</w:t>
      </w:r>
    </w:p>
    <w:p w:rsidR="00155E94" w:rsidRPr="001A6B9A"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55E94" w:rsidRPr="001A6B9A" w:rsidRDefault="007F66AD"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Adopted this 7</w:t>
      </w:r>
      <w:r w:rsidRPr="001A6B9A">
        <w:rPr>
          <w:rFonts w:ascii="Arial" w:hAnsi="Arial" w:cs="Arial"/>
          <w:sz w:val="20"/>
          <w:szCs w:val="20"/>
          <w:vertAlign w:val="superscript"/>
        </w:rPr>
        <w:t>th</w:t>
      </w:r>
      <w:r w:rsidRPr="001A6B9A">
        <w:rPr>
          <w:rFonts w:ascii="Arial" w:hAnsi="Arial" w:cs="Arial"/>
          <w:sz w:val="20"/>
          <w:szCs w:val="20"/>
        </w:rPr>
        <w:t xml:space="preserve"> day of September, 2017.</w:t>
      </w:r>
    </w:p>
    <w:p w:rsidR="00155E94" w:rsidRPr="001A6B9A"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155E94" w:rsidRPr="001A6B9A" w:rsidRDefault="00155E94" w:rsidP="00A06E2D">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rsidR="00155E94" w:rsidRPr="001A6B9A" w:rsidRDefault="007F66AD"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rsidR="00155E94" w:rsidRPr="001A6B9A" w:rsidRDefault="007F66AD"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rsidR="006A47FE" w:rsidRPr="001A6B9A" w:rsidRDefault="006A47FE" w:rsidP="00A06E2D">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F26FF" w:rsidRPr="001A6B9A" w:rsidRDefault="004F26FF" w:rsidP="004F26F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Motion by </w:t>
      </w:r>
      <w:r w:rsidR="008D0D83" w:rsidRPr="001A6B9A">
        <w:rPr>
          <w:rFonts w:ascii="Arial" w:hAnsi="Arial" w:cs="Arial"/>
          <w:sz w:val="20"/>
          <w:szCs w:val="20"/>
        </w:rPr>
        <w:t>Ehrichs</w:t>
      </w:r>
      <w:r w:rsidRPr="001A6B9A">
        <w:rPr>
          <w:rFonts w:ascii="Arial" w:hAnsi="Arial" w:cs="Arial"/>
          <w:sz w:val="20"/>
          <w:szCs w:val="20"/>
        </w:rPr>
        <w:t>, seconded by Veldkamp to approve the following plat resolution, with all members voting “aye”:</w:t>
      </w:r>
    </w:p>
    <w:p w:rsidR="004F26FF" w:rsidRPr="001A6B9A" w:rsidRDefault="004F26FF" w:rsidP="004F26FF">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4F26FF" w:rsidRPr="001A6B9A" w:rsidRDefault="004F26FF" w:rsidP="004F26FF">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 xml:space="preserve">COUNTY </w:t>
      </w:r>
      <w:r w:rsidR="008D004C" w:rsidRPr="001A6B9A">
        <w:rPr>
          <w:rFonts w:ascii="Arial" w:hAnsi="Arial" w:cs="Arial"/>
          <w:sz w:val="20"/>
          <w:szCs w:val="20"/>
        </w:rPr>
        <w:t>COMMISSION</w:t>
      </w:r>
    </w:p>
    <w:p w:rsidR="004F26FF" w:rsidRPr="001A6B9A" w:rsidRDefault="004F26FF" w:rsidP="004F26FF">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rsidR="004F26FF" w:rsidRPr="001A6B9A" w:rsidRDefault="007F66AD" w:rsidP="004F26FF">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rPr>
        <w:t xml:space="preserve">Be it resolved by the County </w:t>
      </w:r>
      <w:r w:rsidR="004F26FF" w:rsidRPr="001A6B9A">
        <w:rPr>
          <w:rFonts w:ascii="Arial" w:hAnsi="Arial" w:cs="Arial"/>
          <w:sz w:val="20"/>
          <w:szCs w:val="20"/>
        </w:rPr>
        <w:t>C</w:t>
      </w:r>
      <w:r w:rsidRPr="001A6B9A">
        <w:rPr>
          <w:rFonts w:ascii="Arial" w:hAnsi="Arial" w:cs="Arial"/>
          <w:sz w:val="20"/>
          <w:szCs w:val="20"/>
        </w:rPr>
        <w:t>ommission</w:t>
      </w:r>
      <w:r w:rsidR="004F26FF" w:rsidRPr="001A6B9A">
        <w:rPr>
          <w:rFonts w:ascii="Arial" w:hAnsi="Arial" w:cs="Arial"/>
          <w:sz w:val="20"/>
          <w:szCs w:val="20"/>
        </w:rPr>
        <w:t xml:space="preserve"> </w:t>
      </w:r>
      <w:r w:rsidRPr="001A6B9A">
        <w:rPr>
          <w:rFonts w:ascii="Arial" w:hAnsi="Arial" w:cs="Arial"/>
          <w:sz w:val="20"/>
          <w:szCs w:val="20"/>
        </w:rPr>
        <w:t>of</w:t>
      </w:r>
      <w:r w:rsidR="004F26FF" w:rsidRPr="001A6B9A">
        <w:rPr>
          <w:rFonts w:ascii="Arial" w:hAnsi="Arial" w:cs="Arial"/>
          <w:sz w:val="20"/>
          <w:szCs w:val="20"/>
        </w:rPr>
        <w:t xml:space="preserve"> M</w:t>
      </w:r>
      <w:r w:rsidRPr="001A6B9A">
        <w:rPr>
          <w:rFonts w:ascii="Arial" w:hAnsi="Arial" w:cs="Arial"/>
          <w:sz w:val="20"/>
          <w:szCs w:val="20"/>
        </w:rPr>
        <w:t>oody</w:t>
      </w:r>
      <w:r w:rsidR="004F26FF" w:rsidRPr="001A6B9A">
        <w:rPr>
          <w:rFonts w:ascii="Arial" w:hAnsi="Arial" w:cs="Arial"/>
          <w:sz w:val="20"/>
          <w:szCs w:val="20"/>
        </w:rPr>
        <w:t xml:space="preserve"> C</w:t>
      </w:r>
      <w:r w:rsidRPr="001A6B9A">
        <w:rPr>
          <w:rFonts w:ascii="Arial" w:hAnsi="Arial" w:cs="Arial"/>
          <w:sz w:val="20"/>
          <w:szCs w:val="20"/>
        </w:rPr>
        <w:t>ounty</w:t>
      </w:r>
      <w:r w:rsidR="004F26FF" w:rsidRPr="001A6B9A">
        <w:rPr>
          <w:rFonts w:ascii="Arial" w:hAnsi="Arial" w:cs="Arial"/>
          <w:sz w:val="20"/>
          <w:szCs w:val="20"/>
        </w:rPr>
        <w:t>, S</w:t>
      </w:r>
      <w:r w:rsidRPr="001A6B9A">
        <w:rPr>
          <w:rFonts w:ascii="Arial" w:hAnsi="Arial" w:cs="Arial"/>
          <w:sz w:val="20"/>
          <w:szCs w:val="20"/>
        </w:rPr>
        <w:t>outh</w:t>
      </w:r>
      <w:r w:rsidR="004F26FF" w:rsidRPr="001A6B9A">
        <w:rPr>
          <w:rFonts w:ascii="Arial" w:hAnsi="Arial" w:cs="Arial"/>
          <w:sz w:val="20"/>
          <w:szCs w:val="20"/>
        </w:rPr>
        <w:t xml:space="preserve"> D</w:t>
      </w:r>
      <w:r w:rsidRPr="001A6B9A">
        <w:rPr>
          <w:rFonts w:ascii="Arial" w:hAnsi="Arial" w:cs="Arial"/>
          <w:sz w:val="20"/>
          <w:szCs w:val="20"/>
        </w:rPr>
        <w:t>akota</w:t>
      </w:r>
      <w:r w:rsidR="004F26FF" w:rsidRPr="001A6B9A">
        <w:rPr>
          <w:rFonts w:ascii="Arial" w:hAnsi="Arial" w:cs="Arial"/>
          <w:sz w:val="20"/>
          <w:szCs w:val="20"/>
        </w:rPr>
        <w:t xml:space="preserve">, </w:t>
      </w:r>
      <w:r w:rsidRPr="001A6B9A">
        <w:rPr>
          <w:rFonts w:ascii="Arial" w:hAnsi="Arial" w:cs="Arial"/>
          <w:sz w:val="20"/>
          <w:szCs w:val="20"/>
        </w:rPr>
        <w:t>that the plat of</w:t>
      </w:r>
      <w:r w:rsidR="004F26FF" w:rsidRPr="001A6B9A">
        <w:rPr>
          <w:rFonts w:ascii="Arial" w:hAnsi="Arial" w:cs="Arial"/>
          <w:sz w:val="20"/>
          <w:szCs w:val="20"/>
        </w:rPr>
        <w:t xml:space="preserve"> </w:t>
      </w:r>
      <w:r w:rsidR="004F26FF" w:rsidRPr="001A6B9A">
        <w:rPr>
          <w:rFonts w:ascii="Arial" w:hAnsi="Arial" w:cs="Arial"/>
          <w:sz w:val="20"/>
          <w:szCs w:val="20"/>
          <w:u w:val="single"/>
        </w:rPr>
        <w:t xml:space="preserve">TRACT 1 OF </w:t>
      </w:r>
      <w:r w:rsidR="00F63EDA" w:rsidRPr="001A6B9A">
        <w:rPr>
          <w:rFonts w:ascii="Arial" w:hAnsi="Arial" w:cs="Arial"/>
          <w:sz w:val="20"/>
          <w:szCs w:val="20"/>
          <w:u w:val="single"/>
        </w:rPr>
        <w:t>VAN LIER’S ADDITION IN THE EAST HALF OF THE SOUTHEAST QUARTER OF SECTION 11, TOWNSHIP 105 NORTH. RANGE 50 WEST OF THE 5</w:t>
      </w:r>
      <w:r w:rsidR="00F63EDA" w:rsidRPr="001A6B9A">
        <w:rPr>
          <w:rFonts w:ascii="Arial" w:hAnsi="Arial" w:cs="Arial"/>
          <w:sz w:val="20"/>
          <w:szCs w:val="20"/>
          <w:u w:val="single"/>
          <w:vertAlign w:val="superscript"/>
        </w:rPr>
        <w:t>TH</w:t>
      </w:r>
      <w:r w:rsidR="00F63EDA" w:rsidRPr="001A6B9A">
        <w:rPr>
          <w:rFonts w:ascii="Arial" w:hAnsi="Arial" w:cs="Arial"/>
          <w:sz w:val="20"/>
          <w:szCs w:val="20"/>
          <w:u w:val="single"/>
        </w:rPr>
        <w:t xml:space="preserve"> PRINCIPAL MERIDIAN, MOODY COUNTY, SO</w:t>
      </w:r>
      <w:r w:rsidR="00F73AB2" w:rsidRPr="001A6B9A">
        <w:rPr>
          <w:rFonts w:ascii="Arial" w:hAnsi="Arial" w:cs="Arial"/>
          <w:sz w:val="20"/>
          <w:szCs w:val="20"/>
          <w:u w:val="single"/>
        </w:rPr>
        <w:t>U</w:t>
      </w:r>
      <w:r w:rsidR="00F63EDA" w:rsidRPr="001A6B9A">
        <w:rPr>
          <w:rFonts w:ascii="Arial" w:hAnsi="Arial" w:cs="Arial"/>
          <w:sz w:val="20"/>
          <w:szCs w:val="20"/>
          <w:u w:val="single"/>
        </w:rPr>
        <w:t>TH DAKOTA.</w:t>
      </w:r>
    </w:p>
    <w:p w:rsidR="004F26FF" w:rsidRPr="001A6B9A" w:rsidRDefault="004F26FF" w:rsidP="004F26F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F26FF" w:rsidRPr="001A6B9A" w:rsidRDefault="001A6B9A" w:rsidP="004F26F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I hereby certify that the above is a correct copy of the resolution duly passed by the county commission, at a meeting held on the date adopted.</w:t>
      </w:r>
    </w:p>
    <w:p w:rsidR="004F26FF" w:rsidRPr="001A6B9A" w:rsidRDefault="004F26FF" w:rsidP="004F26F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F26FF" w:rsidRPr="001A6B9A" w:rsidRDefault="001A6B9A" w:rsidP="004F26F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Adopted this 7</w:t>
      </w:r>
      <w:r w:rsidRPr="001A6B9A">
        <w:rPr>
          <w:rFonts w:ascii="Arial" w:hAnsi="Arial" w:cs="Arial"/>
          <w:sz w:val="20"/>
          <w:szCs w:val="20"/>
          <w:vertAlign w:val="superscript"/>
        </w:rPr>
        <w:t>th</w:t>
      </w:r>
      <w:r w:rsidRPr="001A6B9A">
        <w:rPr>
          <w:rFonts w:ascii="Arial" w:hAnsi="Arial" w:cs="Arial"/>
          <w:sz w:val="20"/>
          <w:szCs w:val="20"/>
        </w:rPr>
        <w:t xml:space="preserve"> day of September, 2017.</w:t>
      </w:r>
    </w:p>
    <w:p w:rsidR="004F26FF" w:rsidRPr="001A6B9A" w:rsidRDefault="004F26FF" w:rsidP="004F26F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4F26FF" w:rsidRPr="001A6B9A" w:rsidRDefault="004F26FF" w:rsidP="004F26FF">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rsidR="004F26FF" w:rsidRPr="001A6B9A" w:rsidRDefault="004F26FF" w:rsidP="004F26F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w:t>
      </w:r>
      <w:r w:rsidR="001A6B9A" w:rsidRPr="001A6B9A">
        <w:rPr>
          <w:rFonts w:ascii="Arial" w:hAnsi="Arial" w:cs="Arial"/>
          <w:sz w:val="20"/>
          <w:szCs w:val="20"/>
        </w:rPr>
        <w:t>ounty</w:t>
      </w:r>
      <w:r w:rsidRPr="001A6B9A">
        <w:rPr>
          <w:rFonts w:ascii="Arial" w:hAnsi="Arial" w:cs="Arial"/>
          <w:sz w:val="20"/>
          <w:szCs w:val="20"/>
        </w:rPr>
        <w:t xml:space="preserve"> A</w:t>
      </w:r>
      <w:r w:rsidR="001A6B9A" w:rsidRPr="001A6B9A">
        <w:rPr>
          <w:rFonts w:ascii="Arial" w:hAnsi="Arial" w:cs="Arial"/>
          <w:sz w:val="20"/>
          <w:szCs w:val="20"/>
        </w:rPr>
        <w:t>uditor</w:t>
      </w:r>
    </w:p>
    <w:p w:rsidR="004F26FF" w:rsidRDefault="004F26FF" w:rsidP="004F26FF">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w:t>
      </w:r>
      <w:r w:rsidR="001A6B9A" w:rsidRPr="001A6B9A">
        <w:rPr>
          <w:rFonts w:ascii="Arial" w:hAnsi="Arial" w:cs="Arial"/>
          <w:sz w:val="20"/>
          <w:szCs w:val="20"/>
        </w:rPr>
        <w:t>oody</w:t>
      </w:r>
      <w:r w:rsidRPr="001A6B9A">
        <w:rPr>
          <w:rFonts w:ascii="Arial" w:hAnsi="Arial" w:cs="Arial"/>
          <w:sz w:val="20"/>
          <w:szCs w:val="20"/>
        </w:rPr>
        <w:t xml:space="preserve"> C</w:t>
      </w:r>
      <w:r w:rsidR="001A6B9A" w:rsidRPr="001A6B9A">
        <w:rPr>
          <w:rFonts w:ascii="Arial" w:hAnsi="Arial" w:cs="Arial"/>
          <w:sz w:val="20"/>
          <w:szCs w:val="20"/>
        </w:rPr>
        <w:t>ounty</w:t>
      </w:r>
      <w:r w:rsidRPr="001A6B9A">
        <w:rPr>
          <w:rFonts w:ascii="Arial" w:hAnsi="Arial" w:cs="Arial"/>
          <w:sz w:val="20"/>
          <w:szCs w:val="20"/>
        </w:rPr>
        <w:t>, S</w:t>
      </w:r>
      <w:r w:rsidR="001A6B9A" w:rsidRPr="001A6B9A">
        <w:rPr>
          <w:rFonts w:ascii="Arial" w:hAnsi="Arial" w:cs="Arial"/>
          <w:sz w:val="20"/>
          <w:szCs w:val="20"/>
        </w:rPr>
        <w:t xml:space="preserve">outh </w:t>
      </w:r>
      <w:r w:rsidRPr="001A6B9A">
        <w:rPr>
          <w:rFonts w:ascii="Arial" w:hAnsi="Arial" w:cs="Arial"/>
          <w:sz w:val="20"/>
          <w:szCs w:val="20"/>
        </w:rPr>
        <w:t>D</w:t>
      </w:r>
      <w:r w:rsidR="001A6B9A" w:rsidRPr="001A6B9A">
        <w:rPr>
          <w:rFonts w:ascii="Arial" w:hAnsi="Arial" w:cs="Arial"/>
          <w:sz w:val="20"/>
          <w:szCs w:val="20"/>
        </w:rPr>
        <w:t>akota</w:t>
      </w:r>
    </w:p>
    <w:p w:rsidR="004F26FF" w:rsidRDefault="004F26FF" w:rsidP="004F26FF">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8155AB" w:rsidRDefault="00D8095C" w:rsidP="00C0005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6C0B45" w:rsidRPr="00D550B3">
        <w:rPr>
          <w:rFonts w:ascii="Arial" w:hAnsi="Arial" w:cs="Arial"/>
          <w:sz w:val="20"/>
          <w:szCs w:val="20"/>
        </w:rPr>
        <w:t xml:space="preserve">Motion by </w:t>
      </w:r>
      <w:r w:rsidR="008155AB">
        <w:rPr>
          <w:rFonts w:ascii="Arial" w:hAnsi="Arial" w:cs="Arial"/>
          <w:sz w:val="20"/>
          <w:szCs w:val="20"/>
        </w:rPr>
        <w:t>Ehrich</w:t>
      </w:r>
      <w:r w:rsidR="002F51E9">
        <w:rPr>
          <w:rFonts w:ascii="Arial" w:hAnsi="Arial" w:cs="Arial"/>
          <w:sz w:val="20"/>
          <w:szCs w:val="20"/>
        </w:rPr>
        <w:t>s</w:t>
      </w:r>
      <w:r w:rsidR="006C0B45" w:rsidRPr="00D550B3">
        <w:rPr>
          <w:rFonts w:ascii="Arial" w:hAnsi="Arial" w:cs="Arial"/>
          <w:sz w:val="20"/>
          <w:szCs w:val="20"/>
        </w:rPr>
        <w:t xml:space="preserve">, seconded by </w:t>
      </w:r>
      <w:r w:rsidR="008155AB">
        <w:rPr>
          <w:rFonts w:ascii="Arial" w:hAnsi="Arial" w:cs="Arial"/>
          <w:sz w:val="20"/>
          <w:szCs w:val="20"/>
        </w:rPr>
        <w:t>Veldkamp</w:t>
      </w:r>
      <w:r w:rsidR="006C0B45" w:rsidRPr="00D550B3">
        <w:rPr>
          <w:rFonts w:ascii="Arial" w:hAnsi="Arial" w:cs="Arial"/>
          <w:sz w:val="20"/>
          <w:szCs w:val="20"/>
        </w:rPr>
        <w:t xml:space="preserve"> to </w:t>
      </w:r>
      <w:r w:rsidR="008155AB">
        <w:rPr>
          <w:rFonts w:ascii="Arial" w:hAnsi="Arial" w:cs="Arial"/>
          <w:sz w:val="20"/>
          <w:szCs w:val="20"/>
        </w:rPr>
        <w:t xml:space="preserve">adjourn and </w:t>
      </w:r>
      <w:r w:rsidR="006C0B45" w:rsidRPr="00D550B3">
        <w:rPr>
          <w:rFonts w:ascii="Arial" w:hAnsi="Arial" w:cs="Arial"/>
          <w:sz w:val="20"/>
          <w:szCs w:val="20"/>
        </w:rPr>
        <w:t>resume regular session</w:t>
      </w:r>
      <w:r w:rsidR="006C0B45">
        <w:rPr>
          <w:rFonts w:ascii="Arial" w:hAnsi="Arial" w:cs="Arial"/>
          <w:sz w:val="20"/>
          <w:szCs w:val="20"/>
        </w:rPr>
        <w:t xml:space="preserve"> at </w:t>
      </w:r>
      <w:r w:rsidR="004F26FF">
        <w:rPr>
          <w:rFonts w:ascii="Arial" w:hAnsi="Arial" w:cs="Arial"/>
          <w:sz w:val="20"/>
          <w:szCs w:val="20"/>
        </w:rPr>
        <w:t>1</w:t>
      </w:r>
      <w:r w:rsidR="008155AB">
        <w:rPr>
          <w:rFonts w:ascii="Arial" w:hAnsi="Arial" w:cs="Arial"/>
          <w:sz w:val="20"/>
          <w:szCs w:val="20"/>
        </w:rPr>
        <w:t>:</w:t>
      </w:r>
      <w:r w:rsidR="004F26FF">
        <w:rPr>
          <w:rFonts w:ascii="Arial" w:hAnsi="Arial" w:cs="Arial"/>
          <w:sz w:val="20"/>
          <w:szCs w:val="20"/>
        </w:rPr>
        <w:t>1</w:t>
      </w:r>
      <w:r w:rsidR="008155AB">
        <w:rPr>
          <w:rFonts w:ascii="Arial" w:hAnsi="Arial" w:cs="Arial"/>
          <w:sz w:val="20"/>
          <w:szCs w:val="20"/>
        </w:rPr>
        <w:t>0</w:t>
      </w:r>
      <w:r w:rsidR="006C0B45">
        <w:rPr>
          <w:rFonts w:ascii="Arial" w:hAnsi="Arial" w:cs="Arial"/>
          <w:sz w:val="20"/>
          <w:szCs w:val="20"/>
        </w:rPr>
        <w:t xml:space="preserve"> </w:t>
      </w:r>
      <w:r w:rsidR="004F26FF">
        <w:rPr>
          <w:rFonts w:ascii="Arial" w:hAnsi="Arial" w:cs="Arial"/>
          <w:sz w:val="20"/>
          <w:szCs w:val="20"/>
        </w:rPr>
        <w:t>P</w:t>
      </w:r>
      <w:r w:rsidR="006C0B45" w:rsidRPr="00D550B3">
        <w:rPr>
          <w:rFonts w:ascii="Arial" w:hAnsi="Arial" w:cs="Arial"/>
          <w:sz w:val="20"/>
          <w:szCs w:val="20"/>
        </w:rPr>
        <w:t>M.</w:t>
      </w:r>
      <w:r w:rsidR="00305F0A" w:rsidRPr="00D550B3">
        <w:rPr>
          <w:rFonts w:ascii="Arial" w:hAnsi="Arial" w:cs="Arial"/>
          <w:sz w:val="20"/>
          <w:szCs w:val="20"/>
        </w:rPr>
        <w:t xml:space="preserve"> </w:t>
      </w:r>
      <w:r w:rsidR="006C0B45" w:rsidRPr="00D550B3">
        <w:rPr>
          <w:rFonts w:ascii="Arial" w:hAnsi="Arial" w:cs="Arial"/>
          <w:sz w:val="20"/>
          <w:szCs w:val="20"/>
        </w:rPr>
        <w:t>All voted “aye”.</w:t>
      </w:r>
      <w:r w:rsidR="002F51E9">
        <w:rPr>
          <w:rFonts w:ascii="Arial" w:hAnsi="Arial" w:cs="Arial"/>
          <w:sz w:val="20"/>
          <w:szCs w:val="20"/>
        </w:rPr>
        <w:t xml:space="preserve"> </w:t>
      </w:r>
    </w:p>
    <w:p w:rsidR="00004BC4" w:rsidRPr="002D2BEB" w:rsidRDefault="00004BC4" w:rsidP="00C00057">
      <w:pPr>
        <w:widowControl w:val="0"/>
        <w:tabs>
          <w:tab w:val="left" w:pos="720"/>
          <w:tab w:val="left" w:pos="3870"/>
          <w:tab w:val="left" w:pos="5760"/>
          <w:tab w:val="left" w:pos="8190"/>
        </w:tabs>
        <w:autoSpaceDE w:val="0"/>
        <w:autoSpaceDN w:val="0"/>
        <w:adjustRightInd w:val="0"/>
        <w:rPr>
          <w:rFonts w:ascii="Arial" w:hAnsi="Arial" w:cs="Arial"/>
          <w:sz w:val="18"/>
          <w:szCs w:val="18"/>
        </w:rPr>
      </w:pPr>
    </w:p>
    <w:p w:rsidR="0074614F" w:rsidRPr="004F26FF" w:rsidRDefault="004F26FF" w:rsidP="004F26FF">
      <w:pPr>
        <w:widowControl w:val="0"/>
        <w:tabs>
          <w:tab w:val="left" w:pos="720"/>
          <w:tab w:val="left" w:pos="3870"/>
          <w:tab w:val="left" w:pos="5760"/>
          <w:tab w:val="left" w:pos="8190"/>
        </w:tabs>
        <w:autoSpaceDE w:val="0"/>
        <w:autoSpaceDN w:val="0"/>
        <w:adjustRightInd w:val="0"/>
        <w:rPr>
          <w:rFonts w:ascii="Arial" w:hAnsi="Arial" w:cs="Arial"/>
          <w:sz w:val="16"/>
          <w:szCs w:val="16"/>
        </w:rPr>
      </w:pPr>
      <w:r>
        <w:rPr>
          <w:rFonts w:ascii="Arial" w:hAnsi="Arial" w:cs="Arial"/>
          <w:sz w:val="20"/>
          <w:szCs w:val="20"/>
        </w:rPr>
        <w:tab/>
        <w:t xml:space="preserve">Scott Lewis, Maintenance met with the Board to discuss a maintenance agreement with Trane.  Motion by </w:t>
      </w:r>
      <w:r w:rsidR="005F0820">
        <w:rPr>
          <w:rFonts w:ascii="Arial" w:hAnsi="Arial" w:cs="Arial"/>
          <w:sz w:val="20"/>
          <w:szCs w:val="20"/>
        </w:rPr>
        <w:t xml:space="preserve">Veldkamp, seconded by </w:t>
      </w:r>
      <w:r w:rsidR="00515933">
        <w:rPr>
          <w:rFonts w:ascii="Arial" w:hAnsi="Arial" w:cs="Arial"/>
          <w:sz w:val="20"/>
          <w:szCs w:val="20"/>
        </w:rPr>
        <w:t>Mile</w:t>
      </w:r>
      <w:r w:rsidR="00922D75">
        <w:rPr>
          <w:rFonts w:ascii="Arial" w:hAnsi="Arial" w:cs="Arial"/>
          <w:sz w:val="20"/>
          <w:szCs w:val="20"/>
        </w:rPr>
        <w:t>s to authorize Chairman Doyle</w:t>
      </w:r>
      <w:r w:rsidR="00515933">
        <w:rPr>
          <w:rFonts w:ascii="Arial" w:hAnsi="Arial" w:cs="Arial"/>
          <w:sz w:val="20"/>
          <w:szCs w:val="20"/>
        </w:rPr>
        <w:t xml:space="preserve"> to sign a 1 year Maintenance Agreement with Trane.  All voted “aye”.  </w:t>
      </w:r>
    </w:p>
    <w:p w:rsidR="008E08E2" w:rsidRDefault="00673330" w:rsidP="00647EF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305F0A">
        <w:rPr>
          <w:rFonts w:ascii="Arial" w:hAnsi="Arial" w:cs="Arial"/>
          <w:sz w:val="20"/>
          <w:szCs w:val="20"/>
        </w:rPr>
        <w:t xml:space="preserve"> </w:t>
      </w:r>
    </w:p>
    <w:p w:rsidR="00A25A31" w:rsidRDefault="00F53979" w:rsidP="00B80A1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EA0D5D">
        <w:rPr>
          <w:rFonts w:ascii="Arial" w:hAnsi="Arial" w:cs="Arial"/>
          <w:sz w:val="20"/>
          <w:szCs w:val="20"/>
        </w:rPr>
        <w:t xml:space="preserve">Marty Skroch, Commission Assistant met with the Board to discuss the SLA Agreement.  Motion by Ehrichs, seconded by Miles to authorize Chairman Doyle </w:t>
      </w:r>
      <w:r w:rsidR="00EA0D5D" w:rsidRPr="006D7E1A">
        <w:rPr>
          <w:rFonts w:ascii="Arial" w:hAnsi="Arial" w:cs="Arial"/>
          <w:sz w:val="20"/>
          <w:szCs w:val="20"/>
        </w:rPr>
        <w:t>to sign the 201</w:t>
      </w:r>
      <w:r w:rsidR="00EA0D5D">
        <w:rPr>
          <w:rFonts w:ascii="Arial" w:hAnsi="Arial" w:cs="Arial"/>
          <w:sz w:val="20"/>
          <w:szCs w:val="20"/>
        </w:rPr>
        <w:t xml:space="preserve">8 State and Local Agreement.  All voted “aye”. </w:t>
      </w:r>
      <w:r>
        <w:rPr>
          <w:rFonts w:ascii="Arial" w:hAnsi="Arial" w:cs="Arial"/>
          <w:sz w:val="20"/>
          <w:szCs w:val="20"/>
        </w:rPr>
        <w:t xml:space="preserve">Discussion was held on staffing.  </w:t>
      </w:r>
      <w:r w:rsidR="00EA0D5D">
        <w:rPr>
          <w:rFonts w:ascii="Arial" w:hAnsi="Arial" w:cs="Arial"/>
          <w:sz w:val="20"/>
          <w:szCs w:val="20"/>
        </w:rPr>
        <w:t>Motion by B</w:t>
      </w:r>
      <w:r>
        <w:rPr>
          <w:rFonts w:ascii="Arial" w:hAnsi="Arial" w:cs="Arial"/>
          <w:sz w:val="20"/>
          <w:szCs w:val="20"/>
        </w:rPr>
        <w:t xml:space="preserve">runing, seconded by </w:t>
      </w:r>
      <w:proofErr w:type="spellStart"/>
      <w:r>
        <w:rPr>
          <w:rFonts w:ascii="Arial" w:hAnsi="Arial" w:cs="Arial"/>
          <w:sz w:val="20"/>
          <w:szCs w:val="20"/>
        </w:rPr>
        <w:t>Ehrichs</w:t>
      </w:r>
      <w:proofErr w:type="spellEnd"/>
      <w:r>
        <w:rPr>
          <w:rFonts w:ascii="Arial" w:hAnsi="Arial" w:cs="Arial"/>
          <w:sz w:val="20"/>
          <w:szCs w:val="20"/>
        </w:rPr>
        <w:t xml:space="preserve"> to t</w:t>
      </w:r>
      <w:r w:rsidR="00EA0D5D">
        <w:rPr>
          <w:rFonts w:ascii="Arial" w:hAnsi="Arial" w:cs="Arial"/>
          <w:sz w:val="20"/>
          <w:szCs w:val="20"/>
        </w:rPr>
        <w:t xml:space="preserve">ransfer David </w:t>
      </w:r>
      <w:proofErr w:type="spellStart"/>
      <w:r w:rsidR="00EA0D5D">
        <w:rPr>
          <w:rFonts w:ascii="Arial" w:hAnsi="Arial" w:cs="Arial"/>
          <w:sz w:val="20"/>
          <w:szCs w:val="20"/>
        </w:rPr>
        <w:t>Prokulevich</w:t>
      </w:r>
      <w:proofErr w:type="spellEnd"/>
      <w:r w:rsidR="00EA0D5D">
        <w:rPr>
          <w:rFonts w:ascii="Arial" w:hAnsi="Arial" w:cs="Arial"/>
          <w:sz w:val="20"/>
          <w:szCs w:val="20"/>
        </w:rPr>
        <w:t xml:space="preserve"> </w:t>
      </w:r>
      <w:proofErr w:type="gramStart"/>
      <w:r w:rsidR="00EA0D5D">
        <w:rPr>
          <w:rFonts w:ascii="Arial" w:hAnsi="Arial" w:cs="Arial"/>
          <w:sz w:val="20"/>
          <w:szCs w:val="20"/>
        </w:rPr>
        <w:t>to  PT</w:t>
      </w:r>
      <w:proofErr w:type="gramEnd"/>
      <w:r w:rsidR="00EA0D5D">
        <w:rPr>
          <w:rFonts w:ascii="Arial" w:hAnsi="Arial" w:cs="Arial"/>
          <w:sz w:val="20"/>
          <w:szCs w:val="20"/>
        </w:rPr>
        <w:t xml:space="preserve"> EMT Grade 7/Step B at $12.99/</w:t>
      </w:r>
      <w:proofErr w:type="spellStart"/>
      <w:r w:rsidR="00EA0D5D">
        <w:rPr>
          <w:rFonts w:ascii="Arial" w:hAnsi="Arial" w:cs="Arial"/>
          <w:sz w:val="20"/>
          <w:szCs w:val="20"/>
        </w:rPr>
        <w:t>hr</w:t>
      </w:r>
      <w:proofErr w:type="spellEnd"/>
      <w:r w:rsidR="00EA0D5D">
        <w:rPr>
          <w:rFonts w:ascii="Arial" w:hAnsi="Arial" w:cs="Arial"/>
          <w:sz w:val="20"/>
          <w:szCs w:val="20"/>
        </w:rPr>
        <w:t xml:space="preserve"> effective September 10, 2017.</w:t>
      </w:r>
      <w:r w:rsidR="00284FF0">
        <w:rPr>
          <w:rFonts w:ascii="Arial" w:hAnsi="Arial" w:cs="Arial"/>
          <w:sz w:val="20"/>
          <w:szCs w:val="20"/>
        </w:rPr>
        <w:t xml:space="preserve"> All voted “aye”.</w:t>
      </w:r>
      <w:r w:rsidR="003F752C">
        <w:rPr>
          <w:rFonts w:ascii="Arial" w:hAnsi="Arial" w:cs="Arial"/>
          <w:sz w:val="20"/>
          <w:szCs w:val="20"/>
        </w:rPr>
        <w:t xml:space="preserve"> Motion by Miles, seconded by Veldkamp to advertise to hire a Temporary Full-Time Paramedic.  All voted “aye”.  </w:t>
      </w:r>
    </w:p>
    <w:p w:rsidR="00A25A31" w:rsidRDefault="00A25A31" w:rsidP="00B80A17">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B80A17" w:rsidRDefault="00A25A31" w:rsidP="00B80A1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DE3CA2" w:rsidRPr="00AD65F4">
        <w:rPr>
          <w:rFonts w:ascii="Arial" w:hAnsi="Arial" w:cs="Arial"/>
          <w:sz w:val="20"/>
          <w:szCs w:val="20"/>
        </w:rPr>
        <w:t xml:space="preserve">Motion by Miles, seconded by </w:t>
      </w:r>
      <w:proofErr w:type="spellStart"/>
      <w:r>
        <w:rPr>
          <w:rFonts w:ascii="Arial" w:hAnsi="Arial" w:cs="Arial"/>
          <w:sz w:val="20"/>
          <w:szCs w:val="20"/>
        </w:rPr>
        <w:t>Veldkamp</w:t>
      </w:r>
      <w:proofErr w:type="spellEnd"/>
      <w:r w:rsidR="00DE3CA2" w:rsidRPr="00AD65F4">
        <w:rPr>
          <w:rFonts w:ascii="Arial" w:hAnsi="Arial" w:cs="Arial"/>
          <w:sz w:val="20"/>
          <w:szCs w:val="20"/>
        </w:rPr>
        <w:t xml:space="preserve"> to approve the</w:t>
      </w:r>
      <w:r w:rsidR="00DE3CA2">
        <w:rPr>
          <w:rFonts w:ascii="Arial" w:hAnsi="Arial" w:cs="Arial"/>
          <w:sz w:val="20"/>
          <w:szCs w:val="20"/>
        </w:rPr>
        <w:t xml:space="preserve"> revised Moody County Personnel Policies and P</w:t>
      </w:r>
      <w:r>
        <w:rPr>
          <w:rFonts w:ascii="Arial" w:hAnsi="Arial" w:cs="Arial"/>
          <w:sz w:val="20"/>
          <w:szCs w:val="20"/>
        </w:rPr>
        <w:t>rocedures Manual, effective October</w:t>
      </w:r>
      <w:r w:rsidR="00DE3CA2">
        <w:rPr>
          <w:rFonts w:ascii="Arial" w:hAnsi="Arial" w:cs="Arial"/>
          <w:sz w:val="20"/>
          <w:szCs w:val="20"/>
        </w:rPr>
        <w:t xml:space="preserve"> 3, 201</w:t>
      </w:r>
      <w:r>
        <w:rPr>
          <w:rFonts w:ascii="Arial" w:hAnsi="Arial" w:cs="Arial"/>
          <w:sz w:val="20"/>
          <w:szCs w:val="20"/>
        </w:rPr>
        <w:t>7</w:t>
      </w:r>
      <w:r w:rsidR="00DE3CA2">
        <w:rPr>
          <w:rFonts w:ascii="Arial" w:hAnsi="Arial" w:cs="Arial"/>
          <w:sz w:val="20"/>
          <w:szCs w:val="20"/>
        </w:rPr>
        <w:t>, which replaces all prior versions of the Moody County Personnel Policies and Procedures Manual</w:t>
      </w:r>
      <w:r>
        <w:rPr>
          <w:rFonts w:ascii="Arial" w:hAnsi="Arial" w:cs="Arial"/>
          <w:sz w:val="20"/>
          <w:szCs w:val="20"/>
        </w:rPr>
        <w:t>.</w:t>
      </w:r>
      <w:r w:rsidR="00DE3CA2">
        <w:rPr>
          <w:rFonts w:ascii="Arial" w:hAnsi="Arial" w:cs="Arial"/>
          <w:sz w:val="20"/>
          <w:szCs w:val="20"/>
        </w:rPr>
        <w:t xml:space="preserve">  All voted “aye”.</w:t>
      </w:r>
      <w:r w:rsidR="004A2685">
        <w:rPr>
          <w:rFonts w:ascii="Arial" w:hAnsi="Arial" w:cs="Arial"/>
          <w:sz w:val="20"/>
          <w:szCs w:val="20"/>
        </w:rPr>
        <w:t xml:space="preserve"> </w:t>
      </w:r>
      <w:r>
        <w:rPr>
          <w:rFonts w:ascii="Arial" w:hAnsi="Arial" w:cs="Arial"/>
          <w:sz w:val="20"/>
          <w:szCs w:val="20"/>
        </w:rPr>
        <w:t xml:space="preserve">Skroch presented </w:t>
      </w:r>
      <w:proofErr w:type="spellStart"/>
      <w:proofErr w:type="gramStart"/>
      <w:r>
        <w:rPr>
          <w:rFonts w:ascii="Arial" w:hAnsi="Arial" w:cs="Arial"/>
          <w:sz w:val="20"/>
          <w:szCs w:val="20"/>
        </w:rPr>
        <w:t>a</w:t>
      </w:r>
      <w:proofErr w:type="spellEnd"/>
      <w:proofErr w:type="gramEnd"/>
      <w:r>
        <w:rPr>
          <w:rFonts w:ascii="Arial" w:hAnsi="Arial" w:cs="Arial"/>
          <w:sz w:val="20"/>
          <w:szCs w:val="20"/>
        </w:rPr>
        <w:t xml:space="preserve"> inventory transfer to the Board.  </w:t>
      </w:r>
      <w:r w:rsidR="004A2685">
        <w:rPr>
          <w:rFonts w:ascii="Arial" w:hAnsi="Arial" w:cs="Arial"/>
          <w:sz w:val="20"/>
          <w:szCs w:val="20"/>
        </w:rPr>
        <w:t>Motion by Bruning, sec</w:t>
      </w:r>
      <w:r w:rsidR="00DE3CA2">
        <w:rPr>
          <w:rFonts w:ascii="Arial" w:hAnsi="Arial" w:cs="Arial"/>
          <w:sz w:val="20"/>
          <w:szCs w:val="20"/>
        </w:rPr>
        <w:t xml:space="preserve">onded by </w:t>
      </w:r>
      <w:proofErr w:type="spellStart"/>
      <w:r w:rsidR="00DE3CA2">
        <w:rPr>
          <w:rFonts w:ascii="Arial" w:hAnsi="Arial" w:cs="Arial"/>
          <w:sz w:val="20"/>
          <w:szCs w:val="20"/>
        </w:rPr>
        <w:t>Ehrichs</w:t>
      </w:r>
      <w:proofErr w:type="spellEnd"/>
      <w:r w:rsidR="00DE3CA2">
        <w:rPr>
          <w:rFonts w:ascii="Arial" w:hAnsi="Arial" w:cs="Arial"/>
          <w:sz w:val="20"/>
          <w:szCs w:val="20"/>
        </w:rPr>
        <w:t xml:space="preserve"> to approve an inventory</w:t>
      </w:r>
      <w:r w:rsidR="004A2685">
        <w:rPr>
          <w:rFonts w:ascii="Arial" w:hAnsi="Arial" w:cs="Arial"/>
          <w:sz w:val="20"/>
          <w:szCs w:val="20"/>
        </w:rPr>
        <w:t xml:space="preserve"> transfer of 3 office chairs from the </w:t>
      </w:r>
      <w:proofErr w:type="spellStart"/>
      <w:r w:rsidR="004A2685">
        <w:rPr>
          <w:rFonts w:ascii="Arial" w:hAnsi="Arial" w:cs="Arial"/>
          <w:sz w:val="20"/>
          <w:szCs w:val="20"/>
        </w:rPr>
        <w:t>Commissioners</w:t>
      </w:r>
      <w:proofErr w:type="spellEnd"/>
      <w:r w:rsidR="004A2685">
        <w:rPr>
          <w:rFonts w:ascii="Arial" w:hAnsi="Arial" w:cs="Arial"/>
          <w:sz w:val="20"/>
          <w:szCs w:val="20"/>
        </w:rPr>
        <w:t xml:space="preserve"> Office to Emergency Management.  All voted “aye”. </w:t>
      </w:r>
    </w:p>
    <w:p w:rsidR="00EA0D5D" w:rsidRPr="002D2BEB" w:rsidRDefault="00EA0D5D" w:rsidP="00647EF5">
      <w:pPr>
        <w:widowControl w:val="0"/>
        <w:tabs>
          <w:tab w:val="left" w:pos="720"/>
          <w:tab w:val="left" w:pos="3870"/>
          <w:tab w:val="left" w:pos="5760"/>
          <w:tab w:val="left" w:pos="8190"/>
        </w:tabs>
        <w:autoSpaceDE w:val="0"/>
        <w:autoSpaceDN w:val="0"/>
        <w:adjustRightInd w:val="0"/>
        <w:rPr>
          <w:rFonts w:ascii="Arial" w:hAnsi="Arial" w:cs="Arial"/>
          <w:sz w:val="18"/>
          <w:szCs w:val="18"/>
        </w:rPr>
      </w:pPr>
    </w:p>
    <w:p w:rsidR="008E08E2" w:rsidRDefault="008E08E2" w:rsidP="00647EF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Motion by</w:t>
      </w:r>
      <w:r w:rsidR="00515933">
        <w:rPr>
          <w:rFonts w:ascii="Arial" w:hAnsi="Arial" w:cs="Arial"/>
          <w:sz w:val="20"/>
          <w:szCs w:val="20"/>
        </w:rPr>
        <w:t xml:space="preserve"> Veldkamp</w:t>
      </w:r>
      <w:r>
        <w:rPr>
          <w:rFonts w:ascii="Arial" w:hAnsi="Arial" w:cs="Arial"/>
          <w:sz w:val="20"/>
          <w:szCs w:val="20"/>
        </w:rPr>
        <w:t xml:space="preserve">, seconded by Miles to enter into executive </w:t>
      </w:r>
      <w:r w:rsidRPr="00515933">
        <w:rPr>
          <w:rFonts w:ascii="Arial" w:hAnsi="Arial" w:cs="Arial"/>
          <w:sz w:val="20"/>
          <w:szCs w:val="20"/>
        </w:rPr>
        <w:t>session at 1:</w:t>
      </w:r>
      <w:r w:rsidR="00515933">
        <w:rPr>
          <w:rFonts w:ascii="Arial" w:hAnsi="Arial" w:cs="Arial"/>
          <w:sz w:val="20"/>
          <w:szCs w:val="20"/>
        </w:rPr>
        <w:t>50</w:t>
      </w:r>
      <w:r w:rsidRPr="00515933">
        <w:rPr>
          <w:rFonts w:ascii="Arial" w:hAnsi="Arial" w:cs="Arial"/>
          <w:sz w:val="20"/>
          <w:szCs w:val="20"/>
        </w:rPr>
        <w:t xml:space="preserve"> PM pursuant to SDCL 1-25-2.</w:t>
      </w:r>
      <w:r w:rsidR="00305F0A" w:rsidRPr="00515933">
        <w:rPr>
          <w:rFonts w:ascii="Arial" w:hAnsi="Arial" w:cs="Arial"/>
          <w:sz w:val="20"/>
          <w:szCs w:val="20"/>
        </w:rPr>
        <w:t xml:space="preserve"> </w:t>
      </w:r>
      <w:r w:rsidRPr="00515933">
        <w:rPr>
          <w:rFonts w:ascii="Arial" w:hAnsi="Arial" w:cs="Arial"/>
          <w:sz w:val="20"/>
          <w:szCs w:val="20"/>
        </w:rPr>
        <w:t>Reason:</w:t>
      </w:r>
      <w:r w:rsidR="00305F0A" w:rsidRPr="00515933">
        <w:rPr>
          <w:rFonts w:ascii="Arial" w:hAnsi="Arial" w:cs="Arial"/>
          <w:sz w:val="20"/>
          <w:szCs w:val="20"/>
        </w:rPr>
        <w:t xml:space="preserve"> </w:t>
      </w:r>
      <w:r w:rsidRPr="00515933">
        <w:rPr>
          <w:rFonts w:ascii="Arial" w:hAnsi="Arial" w:cs="Arial"/>
          <w:sz w:val="20"/>
          <w:szCs w:val="20"/>
        </w:rPr>
        <w:t>personnel.</w:t>
      </w:r>
      <w:r w:rsidR="00305F0A" w:rsidRPr="00515933">
        <w:rPr>
          <w:rFonts w:ascii="Arial" w:hAnsi="Arial" w:cs="Arial"/>
          <w:sz w:val="20"/>
          <w:szCs w:val="20"/>
        </w:rPr>
        <w:t xml:space="preserve"> </w:t>
      </w:r>
      <w:r w:rsidRPr="00515933">
        <w:rPr>
          <w:rFonts w:ascii="Arial" w:hAnsi="Arial" w:cs="Arial"/>
          <w:sz w:val="20"/>
          <w:szCs w:val="20"/>
        </w:rPr>
        <w:t>All voted “aye”.</w:t>
      </w:r>
      <w:r w:rsidR="00305F0A" w:rsidRPr="00515933">
        <w:rPr>
          <w:rFonts w:ascii="Arial" w:hAnsi="Arial" w:cs="Arial"/>
          <w:sz w:val="20"/>
          <w:szCs w:val="20"/>
        </w:rPr>
        <w:t xml:space="preserve"> </w:t>
      </w:r>
      <w:r w:rsidRPr="00515933">
        <w:rPr>
          <w:rFonts w:ascii="Arial" w:hAnsi="Arial" w:cs="Arial"/>
          <w:sz w:val="20"/>
          <w:szCs w:val="20"/>
        </w:rPr>
        <w:t xml:space="preserve">Motion by </w:t>
      </w:r>
      <w:r w:rsidR="00892B57" w:rsidRPr="00515933">
        <w:rPr>
          <w:rFonts w:ascii="Arial" w:hAnsi="Arial" w:cs="Arial"/>
          <w:sz w:val="20"/>
          <w:szCs w:val="20"/>
        </w:rPr>
        <w:t>Miles</w:t>
      </w:r>
      <w:r w:rsidRPr="00515933">
        <w:rPr>
          <w:rFonts w:ascii="Arial" w:hAnsi="Arial" w:cs="Arial"/>
          <w:sz w:val="20"/>
          <w:szCs w:val="20"/>
        </w:rPr>
        <w:t xml:space="preserve">, seconded by </w:t>
      </w:r>
      <w:r w:rsidR="00515933">
        <w:rPr>
          <w:rFonts w:ascii="Arial" w:hAnsi="Arial" w:cs="Arial"/>
          <w:sz w:val="20"/>
          <w:szCs w:val="20"/>
        </w:rPr>
        <w:t>Miles</w:t>
      </w:r>
      <w:r w:rsidRPr="00515933">
        <w:rPr>
          <w:rFonts w:ascii="Arial" w:hAnsi="Arial" w:cs="Arial"/>
          <w:sz w:val="20"/>
          <w:szCs w:val="20"/>
        </w:rPr>
        <w:t xml:space="preserve"> to resume regular session at </w:t>
      </w:r>
      <w:r w:rsidR="00892B57" w:rsidRPr="00515933">
        <w:rPr>
          <w:rFonts w:ascii="Arial" w:hAnsi="Arial" w:cs="Arial"/>
          <w:sz w:val="20"/>
          <w:szCs w:val="20"/>
        </w:rPr>
        <w:t>2</w:t>
      </w:r>
      <w:r w:rsidRPr="00515933">
        <w:rPr>
          <w:rFonts w:ascii="Arial" w:hAnsi="Arial" w:cs="Arial"/>
          <w:sz w:val="20"/>
          <w:szCs w:val="20"/>
        </w:rPr>
        <w:t>:</w:t>
      </w:r>
      <w:r w:rsidR="00892B57" w:rsidRPr="00515933">
        <w:rPr>
          <w:rFonts w:ascii="Arial" w:hAnsi="Arial" w:cs="Arial"/>
          <w:sz w:val="20"/>
          <w:szCs w:val="20"/>
        </w:rPr>
        <w:t>5</w:t>
      </w:r>
      <w:r w:rsidR="00515933">
        <w:rPr>
          <w:rFonts w:ascii="Arial" w:hAnsi="Arial" w:cs="Arial"/>
          <w:sz w:val="20"/>
          <w:szCs w:val="20"/>
        </w:rPr>
        <w:t>0</w:t>
      </w:r>
      <w:r>
        <w:rPr>
          <w:rFonts w:ascii="Arial" w:hAnsi="Arial" w:cs="Arial"/>
          <w:sz w:val="20"/>
          <w:szCs w:val="20"/>
        </w:rPr>
        <w:t xml:space="preserve"> </w:t>
      </w:r>
      <w:r w:rsidR="00892B57">
        <w:rPr>
          <w:rFonts w:ascii="Arial" w:hAnsi="Arial" w:cs="Arial"/>
          <w:sz w:val="20"/>
          <w:szCs w:val="20"/>
        </w:rPr>
        <w:t>P</w:t>
      </w:r>
      <w:r>
        <w:rPr>
          <w:rFonts w:ascii="Arial" w:hAnsi="Arial" w:cs="Arial"/>
          <w:sz w:val="20"/>
          <w:szCs w:val="20"/>
        </w:rPr>
        <w:t>M.</w:t>
      </w:r>
      <w:r w:rsidR="00305F0A">
        <w:rPr>
          <w:rFonts w:ascii="Arial" w:hAnsi="Arial" w:cs="Arial"/>
          <w:sz w:val="20"/>
          <w:szCs w:val="20"/>
        </w:rPr>
        <w:t xml:space="preserve"> </w:t>
      </w:r>
      <w:r>
        <w:rPr>
          <w:rFonts w:ascii="Arial" w:hAnsi="Arial" w:cs="Arial"/>
          <w:sz w:val="20"/>
          <w:szCs w:val="20"/>
        </w:rPr>
        <w:t>All voted “aye”.</w:t>
      </w:r>
    </w:p>
    <w:p w:rsidR="000C3358" w:rsidRPr="00704EE9" w:rsidRDefault="00673330" w:rsidP="00515933">
      <w:pPr>
        <w:widowControl w:val="0"/>
        <w:tabs>
          <w:tab w:val="left" w:pos="720"/>
          <w:tab w:val="left" w:pos="3870"/>
          <w:tab w:val="left" w:pos="5760"/>
          <w:tab w:val="left" w:pos="8190"/>
        </w:tabs>
        <w:autoSpaceDE w:val="0"/>
        <w:autoSpaceDN w:val="0"/>
        <w:adjustRightInd w:val="0"/>
        <w:rPr>
          <w:rFonts w:ascii="Arial" w:hAnsi="Arial" w:cs="Arial"/>
          <w:sz w:val="18"/>
          <w:szCs w:val="18"/>
        </w:rPr>
      </w:pPr>
      <w:r>
        <w:rPr>
          <w:rFonts w:ascii="Arial" w:hAnsi="Arial" w:cs="Arial"/>
          <w:sz w:val="20"/>
          <w:szCs w:val="20"/>
        </w:rPr>
        <w:tab/>
      </w:r>
    </w:p>
    <w:p w:rsidR="008B0E2C" w:rsidRDefault="00644EB2" w:rsidP="008B0E2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B0E2C" w:rsidRPr="00181D29">
        <w:rPr>
          <w:rFonts w:ascii="Arial" w:hAnsi="Arial" w:cs="Arial"/>
          <w:sz w:val="20"/>
          <w:szCs w:val="20"/>
        </w:rPr>
        <w:t xml:space="preserve">The following reports for </w:t>
      </w:r>
      <w:r w:rsidR="000C66CF" w:rsidRPr="00181D29">
        <w:rPr>
          <w:rFonts w:ascii="Arial" w:hAnsi="Arial" w:cs="Arial"/>
          <w:sz w:val="20"/>
          <w:szCs w:val="20"/>
        </w:rPr>
        <w:t>August</w:t>
      </w:r>
      <w:r w:rsidR="008B0E2C" w:rsidRPr="00181D29">
        <w:rPr>
          <w:rFonts w:ascii="Arial" w:hAnsi="Arial" w:cs="Arial"/>
          <w:sz w:val="20"/>
          <w:szCs w:val="20"/>
        </w:rPr>
        <w:t xml:space="preserve"> were received and filed in the Auditor’s Office:</w:t>
      </w:r>
      <w:r w:rsidR="00305F0A" w:rsidRPr="00181D29">
        <w:rPr>
          <w:rFonts w:ascii="Arial" w:hAnsi="Arial" w:cs="Arial"/>
          <w:sz w:val="20"/>
          <w:szCs w:val="20"/>
        </w:rPr>
        <w:t xml:space="preserve"> </w:t>
      </w:r>
      <w:r w:rsidR="008B0E2C" w:rsidRPr="00181D29">
        <w:rPr>
          <w:rFonts w:ascii="Arial" w:hAnsi="Arial" w:cs="Arial"/>
          <w:sz w:val="20"/>
          <w:szCs w:val="20"/>
        </w:rPr>
        <w:t xml:space="preserve">Civil </w:t>
      </w:r>
      <w:r w:rsidR="00181D29" w:rsidRPr="00181D29">
        <w:rPr>
          <w:rFonts w:ascii="Arial" w:hAnsi="Arial" w:cs="Arial"/>
          <w:sz w:val="20"/>
          <w:szCs w:val="20"/>
        </w:rPr>
        <w:t xml:space="preserve">and Warrant </w:t>
      </w:r>
      <w:r w:rsidR="008B0E2C" w:rsidRPr="00181D29">
        <w:rPr>
          <w:rFonts w:ascii="Arial" w:hAnsi="Arial" w:cs="Arial"/>
          <w:sz w:val="20"/>
          <w:szCs w:val="20"/>
        </w:rPr>
        <w:t>fees $</w:t>
      </w:r>
      <w:r w:rsidR="00ED60E8">
        <w:rPr>
          <w:rFonts w:ascii="Arial" w:hAnsi="Arial" w:cs="Arial"/>
          <w:sz w:val="20"/>
          <w:szCs w:val="20"/>
        </w:rPr>
        <w:t>1955.60</w:t>
      </w:r>
      <w:r w:rsidR="008B0E2C" w:rsidRPr="00181D29">
        <w:rPr>
          <w:rFonts w:ascii="Arial" w:hAnsi="Arial" w:cs="Arial"/>
          <w:sz w:val="20"/>
          <w:szCs w:val="20"/>
        </w:rPr>
        <w:t xml:space="preserve">, and Register of Deeds </w:t>
      </w:r>
      <w:r w:rsidR="00327103" w:rsidRPr="00181D29">
        <w:rPr>
          <w:rFonts w:ascii="Arial" w:hAnsi="Arial" w:cs="Arial"/>
          <w:sz w:val="20"/>
          <w:szCs w:val="20"/>
        </w:rPr>
        <w:t>fees $</w:t>
      </w:r>
      <w:r w:rsidR="00FB09FC">
        <w:rPr>
          <w:rFonts w:ascii="Arial" w:hAnsi="Arial" w:cs="Arial"/>
          <w:sz w:val="20"/>
          <w:szCs w:val="20"/>
        </w:rPr>
        <w:t>6034.00</w:t>
      </w:r>
      <w:r w:rsidR="00A85EFF">
        <w:rPr>
          <w:rFonts w:ascii="Arial" w:hAnsi="Arial" w:cs="Arial"/>
          <w:sz w:val="20"/>
          <w:szCs w:val="20"/>
        </w:rPr>
        <w:t>.</w:t>
      </w:r>
    </w:p>
    <w:p w:rsidR="00A85EFF" w:rsidRPr="00735C86" w:rsidRDefault="00A85EFF" w:rsidP="008B0E2C">
      <w:pPr>
        <w:widowControl w:val="0"/>
        <w:tabs>
          <w:tab w:val="left" w:pos="720"/>
          <w:tab w:val="left" w:pos="3870"/>
          <w:tab w:val="left" w:pos="5760"/>
          <w:tab w:val="left" w:pos="8190"/>
        </w:tabs>
        <w:autoSpaceDE w:val="0"/>
        <w:autoSpaceDN w:val="0"/>
        <w:adjustRightInd w:val="0"/>
        <w:rPr>
          <w:rFonts w:ascii="Arial" w:hAnsi="Arial" w:cs="Arial"/>
          <w:sz w:val="16"/>
          <w:szCs w:val="16"/>
        </w:rPr>
      </w:pPr>
    </w:p>
    <w:p w:rsidR="00593A8F" w:rsidRPr="00A85EFF" w:rsidRDefault="0007694D" w:rsidP="00AD1A08">
      <w:pPr>
        <w:autoSpaceDE w:val="0"/>
        <w:autoSpaceDN w:val="0"/>
        <w:adjustRightInd w:val="0"/>
        <w:rPr>
          <w:rFonts w:ascii="Arial" w:hAnsi="Arial" w:cs="Arial"/>
          <w:sz w:val="20"/>
          <w:szCs w:val="20"/>
        </w:rPr>
      </w:pPr>
      <w:r w:rsidRPr="001E1B63">
        <w:rPr>
          <w:rFonts w:ascii="Arial" w:hAnsi="Arial" w:cs="Arial"/>
          <w:sz w:val="20"/>
          <w:szCs w:val="20"/>
        </w:rPr>
        <w:tab/>
      </w:r>
      <w:r w:rsidR="00E03552" w:rsidRPr="00A85EFF">
        <w:rPr>
          <w:rFonts w:ascii="Arial" w:hAnsi="Arial" w:cs="Arial"/>
          <w:sz w:val="20"/>
          <w:szCs w:val="20"/>
        </w:rPr>
        <w:t xml:space="preserve">Motion by </w:t>
      </w:r>
      <w:r w:rsidR="00C77E90" w:rsidRPr="00A85EFF">
        <w:rPr>
          <w:rFonts w:ascii="Arial" w:hAnsi="Arial" w:cs="Arial"/>
          <w:sz w:val="20"/>
          <w:szCs w:val="20"/>
        </w:rPr>
        <w:t>Miles</w:t>
      </w:r>
      <w:r w:rsidR="00E03552" w:rsidRPr="00A85EFF">
        <w:rPr>
          <w:rFonts w:ascii="Arial" w:hAnsi="Arial" w:cs="Arial"/>
          <w:sz w:val="20"/>
          <w:szCs w:val="20"/>
        </w:rPr>
        <w:t>, seconded by</w:t>
      </w:r>
      <w:r w:rsidR="003366D7" w:rsidRPr="00A85EFF">
        <w:rPr>
          <w:rFonts w:ascii="Arial" w:hAnsi="Arial" w:cs="Arial"/>
          <w:sz w:val="20"/>
          <w:szCs w:val="20"/>
        </w:rPr>
        <w:t xml:space="preserve"> </w:t>
      </w:r>
      <w:r w:rsidR="00C77E90" w:rsidRPr="00A85EFF">
        <w:rPr>
          <w:rFonts w:ascii="Arial" w:hAnsi="Arial" w:cs="Arial"/>
          <w:sz w:val="20"/>
          <w:szCs w:val="20"/>
        </w:rPr>
        <w:t>Veldkamp</w:t>
      </w:r>
      <w:r w:rsidR="00E03552" w:rsidRPr="00A85EFF">
        <w:rPr>
          <w:rFonts w:ascii="Arial" w:hAnsi="Arial" w:cs="Arial"/>
          <w:sz w:val="20"/>
          <w:szCs w:val="20"/>
        </w:rPr>
        <w:t xml:space="preserve"> to approve the following claims and is</w:t>
      </w:r>
      <w:r w:rsidR="00FF2982" w:rsidRPr="00A85EFF">
        <w:rPr>
          <w:rFonts w:ascii="Arial" w:hAnsi="Arial" w:cs="Arial"/>
          <w:sz w:val="20"/>
          <w:szCs w:val="20"/>
        </w:rPr>
        <w:t>sue warrants, all voted “aye”:</w:t>
      </w:r>
      <w:r w:rsidR="00305F0A" w:rsidRPr="00A85EFF">
        <w:rPr>
          <w:rFonts w:ascii="Arial" w:hAnsi="Arial" w:cs="Arial"/>
          <w:sz w:val="20"/>
          <w:szCs w:val="20"/>
        </w:rPr>
        <w:t xml:space="preserve"> </w:t>
      </w:r>
      <w:r w:rsidR="00FF2982" w:rsidRPr="00A85EFF">
        <w:rPr>
          <w:rFonts w:ascii="Arial" w:hAnsi="Arial" w:cs="Arial"/>
          <w:sz w:val="20"/>
          <w:szCs w:val="20"/>
          <w:u w:val="single"/>
        </w:rPr>
        <w:t>General:</w:t>
      </w:r>
      <w:r w:rsidR="00305F0A" w:rsidRPr="00A85EFF">
        <w:rPr>
          <w:rFonts w:ascii="Arial" w:hAnsi="Arial" w:cs="Arial"/>
          <w:sz w:val="20"/>
          <w:szCs w:val="20"/>
        </w:rPr>
        <w:t xml:space="preserve"> </w:t>
      </w:r>
      <w:r w:rsidR="00561A70" w:rsidRPr="00A85EFF">
        <w:rPr>
          <w:rFonts w:ascii="Arial" w:hAnsi="Arial" w:cs="Arial"/>
          <w:sz w:val="20"/>
          <w:szCs w:val="20"/>
        </w:rPr>
        <w:t xml:space="preserve">A &amp; B Business, supplies </w:t>
      </w:r>
      <w:r w:rsidR="00805B74" w:rsidRPr="00A85EFF">
        <w:rPr>
          <w:rFonts w:ascii="Arial" w:hAnsi="Arial" w:cs="Arial"/>
          <w:sz w:val="20"/>
          <w:szCs w:val="20"/>
        </w:rPr>
        <w:t>878.80</w:t>
      </w:r>
      <w:r w:rsidR="00561A70" w:rsidRPr="00A85EFF">
        <w:rPr>
          <w:rFonts w:ascii="Arial" w:hAnsi="Arial" w:cs="Arial"/>
          <w:sz w:val="20"/>
          <w:szCs w:val="20"/>
        </w:rPr>
        <w:t xml:space="preserve">, </w:t>
      </w:r>
      <w:r w:rsidR="008559E7" w:rsidRPr="00A85EFF">
        <w:rPr>
          <w:rFonts w:ascii="Arial" w:hAnsi="Arial" w:cs="Arial"/>
          <w:sz w:val="20"/>
          <w:szCs w:val="20"/>
        </w:rPr>
        <w:t xml:space="preserve">Ahlers </w:t>
      </w:r>
      <w:r w:rsidR="008A3E37" w:rsidRPr="00A85EFF">
        <w:rPr>
          <w:rFonts w:ascii="Arial" w:hAnsi="Arial" w:cs="Arial"/>
          <w:sz w:val="20"/>
          <w:szCs w:val="20"/>
        </w:rPr>
        <w:t>A</w:t>
      </w:r>
      <w:r w:rsidR="008559E7" w:rsidRPr="00A85EFF">
        <w:rPr>
          <w:rFonts w:ascii="Arial" w:hAnsi="Arial" w:cs="Arial"/>
          <w:sz w:val="20"/>
          <w:szCs w:val="20"/>
        </w:rPr>
        <w:t xml:space="preserve">utomotive, supplies 179.28, Allyssa </w:t>
      </w:r>
      <w:r w:rsidR="008A3E37" w:rsidRPr="00A85EFF">
        <w:rPr>
          <w:rFonts w:ascii="Arial" w:hAnsi="Arial" w:cs="Arial"/>
          <w:sz w:val="20"/>
          <w:szCs w:val="20"/>
        </w:rPr>
        <w:t>S</w:t>
      </w:r>
      <w:r w:rsidR="008559E7" w:rsidRPr="00A85EFF">
        <w:rPr>
          <w:rFonts w:ascii="Arial" w:hAnsi="Arial" w:cs="Arial"/>
          <w:sz w:val="20"/>
          <w:szCs w:val="20"/>
        </w:rPr>
        <w:t>ims, travel 47.46</w:t>
      </w:r>
      <w:r w:rsidR="00561A70" w:rsidRPr="00A85EFF">
        <w:rPr>
          <w:rFonts w:ascii="Arial" w:hAnsi="Arial" w:cs="Arial"/>
          <w:sz w:val="20"/>
          <w:szCs w:val="20"/>
        </w:rPr>
        <w:t>,</w:t>
      </w:r>
      <w:r w:rsidR="00BD66AC" w:rsidRPr="00A85EFF">
        <w:rPr>
          <w:rFonts w:ascii="Arial" w:hAnsi="Arial" w:cs="Arial"/>
          <w:sz w:val="20"/>
          <w:szCs w:val="20"/>
        </w:rPr>
        <w:t xml:space="preserve"> AT&amp;T mobility, supplies</w:t>
      </w:r>
      <w:r w:rsidR="005B245D" w:rsidRPr="00A85EFF">
        <w:rPr>
          <w:rFonts w:ascii="Arial" w:hAnsi="Arial" w:cs="Arial"/>
          <w:sz w:val="20"/>
          <w:szCs w:val="20"/>
        </w:rPr>
        <w:t xml:space="preserve"> </w:t>
      </w:r>
      <w:r w:rsidR="00BD66AC" w:rsidRPr="00A85EFF">
        <w:rPr>
          <w:rFonts w:ascii="Arial" w:hAnsi="Arial" w:cs="Arial"/>
          <w:sz w:val="20"/>
          <w:szCs w:val="20"/>
        </w:rPr>
        <w:t>24.04,</w:t>
      </w:r>
      <w:r w:rsidR="00561A70" w:rsidRPr="00A85EFF">
        <w:rPr>
          <w:rFonts w:ascii="Arial" w:hAnsi="Arial" w:cs="Arial"/>
          <w:sz w:val="20"/>
          <w:szCs w:val="20"/>
        </w:rPr>
        <w:t xml:space="preserve"> </w:t>
      </w:r>
      <w:r w:rsidR="000C5561" w:rsidRPr="00A85EFF">
        <w:rPr>
          <w:rFonts w:ascii="Arial" w:hAnsi="Arial" w:cs="Arial"/>
          <w:sz w:val="20"/>
          <w:szCs w:val="20"/>
        </w:rPr>
        <w:t xml:space="preserve">Avera Medical Group, services 254.46, </w:t>
      </w:r>
      <w:r w:rsidR="00561A70" w:rsidRPr="00A85EFF">
        <w:rPr>
          <w:rFonts w:ascii="Arial" w:hAnsi="Arial" w:cs="Arial"/>
          <w:sz w:val="20"/>
          <w:szCs w:val="20"/>
        </w:rPr>
        <w:t>Avera/</w:t>
      </w:r>
      <w:r w:rsidR="00BD66AC" w:rsidRPr="00A85EFF">
        <w:rPr>
          <w:rFonts w:ascii="Arial" w:hAnsi="Arial" w:cs="Arial"/>
          <w:sz w:val="20"/>
          <w:szCs w:val="20"/>
        </w:rPr>
        <w:t>F</w:t>
      </w:r>
      <w:r w:rsidR="00561A70" w:rsidRPr="00A85EFF">
        <w:rPr>
          <w:rFonts w:ascii="Arial" w:hAnsi="Arial" w:cs="Arial"/>
          <w:sz w:val="20"/>
          <w:szCs w:val="20"/>
        </w:rPr>
        <w:t>l</w:t>
      </w:r>
      <w:r w:rsidR="00F82642" w:rsidRPr="00A85EFF">
        <w:rPr>
          <w:rFonts w:ascii="Arial" w:hAnsi="Arial" w:cs="Arial"/>
          <w:sz w:val="20"/>
          <w:szCs w:val="20"/>
        </w:rPr>
        <w:t xml:space="preserve">andreau </w:t>
      </w:r>
      <w:r w:rsidR="00BD66AC" w:rsidRPr="00A85EFF">
        <w:rPr>
          <w:rFonts w:ascii="Arial" w:hAnsi="Arial" w:cs="Arial"/>
          <w:sz w:val="20"/>
          <w:szCs w:val="20"/>
        </w:rPr>
        <w:t>jail-blood alcohol 1300.00</w:t>
      </w:r>
      <w:r w:rsidR="00561A70" w:rsidRPr="00A85EFF">
        <w:rPr>
          <w:rFonts w:ascii="Arial" w:hAnsi="Arial" w:cs="Arial"/>
          <w:sz w:val="20"/>
          <w:szCs w:val="20"/>
        </w:rPr>
        <w:t xml:space="preserve">, Barnes &amp; </w:t>
      </w:r>
      <w:r w:rsidR="00870E60" w:rsidRPr="00A85EFF">
        <w:rPr>
          <w:rFonts w:ascii="Arial" w:hAnsi="Arial" w:cs="Arial"/>
          <w:sz w:val="20"/>
          <w:szCs w:val="20"/>
        </w:rPr>
        <w:t>N</w:t>
      </w:r>
      <w:r w:rsidR="00561A70" w:rsidRPr="00A85EFF">
        <w:rPr>
          <w:rFonts w:ascii="Arial" w:hAnsi="Arial" w:cs="Arial"/>
          <w:sz w:val="20"/>
          <w:szCs w:val="20"/>
        </w:rPr>
        <w:t xml:space="preserve">oble, publications </w:t>
      </w:r>
      <w:r w:rsidR="00C875A9" w:rsidRPr="00A85EFF">
        <w:rPr>
          <w:rFonts w:ascii="Arial" w:hAnsi="Arial" w:cs="Arial"/>
          <w:sz w:val="20"/>
          <w:szCs w:val="20"/>
        </w:rPr>
        <w:t>186.46</w:t>
      </w:r>
      <w:r w:rsidR="00561A70" w:rsidRPr="00A85EFF">
        <w:rPr>
          <w:rFonts w:ascii="Arial" w:hAnsi="Arial" w:cs="Arial"/>
          <w:sz w:val="20"/>
          <w:szCs w:val="20"/>
        </w:rPr>
        <w:t xml:space="preserve">, </w:t>
      </w:r>
      <w:r w:rsidR="00C875A9" w:rsidRPr="00A85EFF">
        <w:rPr>
          <w:rFonts w:ascii="Arial" w:hAnsi="Arial" w:cs="Arial"/>
          <w:sz w:val="20"/>
          <w:szCs w:val="20"/>
        </w:rPr>
        <w:t xml:space="preserve">Mark </w:t>
      </w:r>
      <w:proofErr w:type="spellStart"/>
      <w:r w:rsidR="00C875A9" w:rsidRPr="00A85EFF">
        <w:rPr>
          <w:rFonts w:ascii="Arial" w:hAnsi="Arial" w:cs="Arial"/>
          <w:sz w:val="20"/>
          <w:szCs w:val="20"/>
        </w:rPr>
        <w:t>Bonrud</w:t>
      </w:r>
      <w:proofErr w:type="spellEnd"/>
      <w:r w:rsidR="008B5C8A" w:rsidRPr="00A85EFF">
        <w:rPr>
          <w:rFonts w:ascii="Arial" w:hAnsi="Arial" w:cs="Arial"/>
          <w:sz w:val="20"/>
          <w:szCs w:val="20"/>
        </w:rPr>
        <w:t>, supplies 45.00, Booster, publications 522.81</w:t>
      </w:r>
      <w:r w:rsidR="00811A3C" w:rsidRPr="00A85EFF">
        <w:rPr>
          <w:rFonts w:ascii="Arial" w:hAnsi="Arial" w:cs="Arial"/>
          <w:sz w:val="20"/>
          <w:szCs w:val="20"/>
        </w:rPr>
        <w:t xml:space="preserve">, </w:t>
      </w:r>
      <w:r w:rsidR="00561A70" w:rsidRPr="00A85EFF">
        <w:rPr>
          <w:rFonts w:ascii="Arial" w:hAnsi="Arial" w:cs="Arial"/>
          <w:sz w:val="20"/>
          <w:szCs w:val="20"/>
        </w:rPr>
        <w:t xml:space="preserve">Bruning &amp; </w:t>
      </w:r>
      <w:r w:rsidR="00811A3C" w:rsidRPr="00A85EFF">
        <w:rPr>
          <w:rFonts w:ascii="Arial" w:hAnsi="Arial" w:cs="Arial"/>
          <w:sz w:val="20"/>
          <w:szCs w:val="20"/>
        </w:rPr>
        <w:t>L</w:t>
      </w:r>
      <w:r w:rsidR="00561A70" w:rsidRPr="00A85EFF">
        <w:rPr>
          <w:rFonts w:ascii="Arial" w:hAnsi="Arial" w:cs="Arial"/>
          <w:sz w:val="20"/>
          <w:szCs w:val="20"/>
        </w:rPr>
        <w:t>ewis</w:t>
      </w:r>
      <w:r w:rsidR="00811A3C" w:rsidRPr="00A85EFF">
        <w:rPr>
          <w:rFonts w:ascii="Arial" w:hAnsi="Arial" w:cs="Arial"/>
          <w:sz w:val="20"/>
          <w:szCs w:val="20"/>
        </w:rPr>
        <w:t xml:space="preserve">, office expense </w:t>
      </w:r>
      <w:r w:rsidR="008B5C8A" w:rsidRPr="00A85EFF">
        <w:rPr>
          <w:rFonts w:ascii="Arial" w:hAnsi="Arial" w:cs="Arial"/>
          <w:sz w:val="20"/>
          <w:szCs w:val="20"/>
        </w:rPr>
        <w:t>2913.84,</w:t>
      </w:r>
      <w:r w:rsidR="00305F0A" w:rsidRPr="00A85EFF">
        <w:rPr>
          <w:rFonts w:ascii="Arial" w:hAnsi="Arial" w:cs="Arial"/>
          <w:sz w:val="20"/>
          <w:szCs w:val="20"/>
        </w:rPr>
        <w:t xml:space="preserve"> </w:t>
      </w:r>
      <w:r w:rsidR="008B5C8A" w:rsidRPr="00A85EFF">
        <w:rPr>
          <w:rFonts w:ascii="Arial" w:hAnsi="Arial" w:cs="Arial"/>
          <w:sz w:val="20"/>
          <w:szCs w:val="20"/>
        </w:rPr>
        <w:t>Center Point, publications 42.54</w:t>
      </w:r>
      <w:r w:rsidR="00811A3C" w:rsidRPr="00A85EFF">
        <w:rPr>
          <w:rFonts w:ascii="Arial" w:hAnsi="Arial" w:cs="Arial"/>
          <w:sz w:val="20"/>
          <w:szCs w:val="20"/>
        </w:rPr>
        <w:t xml:space="preserve">, </w:t>
      </w:r>
      <w:r w:rsidR="00C40B21" w:rsidRPr="00A85EFF">
        <w:rPr>
          <w:rFonts w:ascii="Arial" w:hAnsi="Arial" w:cs="Arial"/>
          <w:sz w:val="20"/>
          <w:szCs w:val="20"/>
        </w:rPr>
        <w:t>Century</w:t>
      </w:r>
      <w:r w:rsidR="00561A70" w:rsidRPr="00A85EFF">
        <w:rPr>
          <w:rFonts w:ascii="Arial" w:hAnsi="Arial" w:cs="Arial"/>
          <w:sz w:val="20"/>
          <w:szCs w:val="20"/>
        </w:rPr>
        <w:t xml:space="preserve"> </w:t>
      </w:r>
      <w:r w:rsidR="00A85EFF">
        <w:rPr>
          <w:rFonts w:ascii="Arial" w:hAnsi="Arial" w:cs="Arial"/>
          <w:sz w:val="20"/>
          <w:szCs w:val="20"/>
        </w:rPr>
        <w:t>B</w:t>
      </w:r>
      <w:r w:rsidR="00561A70" w:rsidRPr="00A85EFF">
        <w:rPr>
          <w:rFonts w:ascii="Arial" w:hAnsi="Arial" w:cs="Arial"/>
          <w:sz w:val="20"/>
          <w:szCs w:val="20"/>
        </w:rPr>
        <w:t xml:space="preserve">usiness </w:t>
      </w:r>
      <w:r w:rsidR="00A85EFF">
        <w:rPr>
          <w:rFonts w:ascii="Arial" w:hAnsi="Arial" w:cs="Arial"/>
          <w:sz w:val="20"/>
          <w:szCs w:val="20"/>
        </w:rPr>
        <w:t>S</w:t>
      </w:r>
      <w:r w:rsidR="00561A70" w:rsidRPr="00A85EFF">
        <w:rPr>
          <w:rFonts w:ascii="Arial" w:hAnsi="Arial" w:cs="Arial"/>
          <w:sz w:val="20"/>
          <w:szCs w:val="20"/>
        </w:rPr>
        <w:t>upply</w:t>
      </w:r>
      <w:r w:rsidR="00811A3C" w:rsidRPr="00A85EFF">
        <w:rPr>
          <w:rFonts w:ascii="Arial" w:hAnsi="Arial" w:cs="Arial"/>
          <w:sz w:val="20"/>
          <w:szCs w:val="20"/>
        </w:rPr>
        <w:t>, supplies</w:t>
      </w:r>
      <w:r w:rsidR="00561A70" w:rsidRPr="00A85EFF">
        <w:rPr>
          <w:rFonts w:ascii="Arial" w:hAnsi="Arial" w:cs="Arial"/>
          <w:sz w:val="20"/>
          <w:szCs w:val="20"/>
        </w:rPr>
        <w:t xml:space="preserve"> </w:t>
      </w:r>
      <w:r w:rsidR="00C40B21" w:rsidRPr="00A85EFF">
        <w:rPr>
          <w:rFonts w:ascii="Arial" w:hAnsi="Arial" w:cs="Arial"/>
          <w:sz w:val="20"/>
          <w:szCs w:val="20"/>
        </w:rPr>
        <w:t>27.11</w:t>
      </w:r>
      <w:r w:rsidR="00811A3C" w:rsidRPr="00A85EFF">
        <w:rPr>
          <w:rFonts w:ascii="Arial" w:hAnsi="Arial" w:cs="Arial"/>
          <w:sz w:val="20"/>
          <w:szCs w:val="20"/>
        </w:rPr>
        <w:t xml:space="preserve">, </w:t>
      </w:r>
      <w:r w:rsidR="00C40B21" w:rsidRPr="00A85EFF">
        <w:rPr>
          <w:rFonts w:ascii="Arial" w:hAnsi="Arial" w:cs="Arial"/>
          <w:sz w:val="20"/>
          <w:szCs w:val="20"/>
        </w:rPr>
        <w:t xml:space="preserve">Linette Christensen, supplies 45.00, </w:t>
      </w:r>
      <w:r w:rsidR="00811A3C" w:rsidRPr="00A85EFF">
        <w:rPr>
          <w:rFonts w:ascii="Arial" w:hAnsi="Arial" w:cs="Arial"/>
          <w:sz w:val="20"/>
          <w:szCs w:val="20"/>
        </w:rPr>
        <w:t>City of F</w:t>
      </w:r>
      <w:r w:rsidR="00561A70" w:rsidRPr="00A85EFF">
        <w:rPr>
          <w:rFonts w:ascii="Arial" w:hAnsi="Arial" w:cs="Arial"/>
          <w:sz w:val="20"/>
          <w:szCs w:val="20"/>
        </w:rPr>
        <w:t>landreau</w:t>
      </w:r>
      <w:r w:rsidR="00811A3C" w:rsidRPr="00A85EFF">
        <w:rPr>
          <w:rFonts w:ascii="Arial" w:hAnsi="Arial" w:cs="Arial"/>
          <w:sz w:val="20"/>
          <w:szCs w:val="20"/>
        </w:rPr>
        <w:t>,</w:t>
      </w:r>
      <w:r w:rsidR="00561A70" w:rsidRPr="00A85EFF">
        <w:rPr>
          <w:rFonts w:ascii="Arial" w:hAnsi="Arial" w:cs="Arial"/>
          <w:sz w:val="20"/>
          <w:szCs w:val="20"/>
        </w:rPr>
        <w:t xml:space="preserve"> utilities</w:t>
      </w:r>
      <w:r w:rsidR="00811A3C" w:rsidRPr="00A85EFF">
        <w:rPr>
          <w:rFonts w:ascii="Arial" w:hAnsi="Arial" w:cs="Arial"/>
          <w:sz w:val="20"/>
          <w:szCs w:val="20"/>
        </w:rPr>
        <w:t xml:space="preserve"> </w:t>
      </w:r>
      <w:r w:rsidR="00C40B21" w:rsidRPr="00A85EFF">
        <w:rPr>
          <w:rFonts w:ascii="Arial" w:hAnsi="Arial" w:cs="Arial"/>
          <w:sz w:val="20"/>
          <w:szCs w:val="20"/>
        </w:rPr>
        <w:t>2770.91</w:t>
      </w:r>
      <w:r w:rsidR="00811A3C" w:rsidRPr="00A85EFF">
        <w:rPr>
          <w:rFonts w:ascii="Arial" w:hAnsi="Arial" w:cs="Arial"/>
          <w:sz w:val="20"/>
          <w:szCs w:val="20"/>
        </w:rPr>
        <w:t xml:space="preserve">, </w:t>
      </w:r>
      <w:r w:rsidR="00C40B21" w:rsidRPr="00A85EFF">
        <w:rPr>
          <w:rFonts w:ascii="Arial" w:hAnsi="Arial" w:cs="Arial"/>
          <w:sz w:val="20"/>
          <w:szCs w:val="20"/>
        </w:rPr>
        <w:t xml:space="preserve">Curt’s </w:t>
      </w:r>
      <w:r w:rsidR="00A85EFF">
        <w:rPr>
          <w:rFonts w:ascii="Arial" w:hAnsi="Arial" w:cs="Arial"/>
          <w:sz w:val="20"/>
          <w:szCs w:val="20"/>
        </w:rPr>
        <w:t>C</w:t>
      </w:r>
      <w:r w:rsidR="00C40B21" w:rsidRPr="00A85EFF">
        <w:rPr>
          <w:rFonts w:ascii="Arial" w:hAnsi="Arial" w:cs="Arial"/>
          <w:sz w:val="20"/>
          <w:szCs w:val="20"/>
        </w:rPr>
        <w:t>ollision</w:t>
      </w:r>
      <w:r w:rsidR="00EA2E72" w:rsidRPr="00A85EFF">
        <w:rPr>
          <w:rFonts w:ascii="Arial" w:hAnsi="Arial" w:cs="Arial"/>
          <w:sz w:val="20"/>
          <w:szCs w:val="20"/>
        </w:rPr>
        <w:t>,</w:t>
      </w:r>
      <w:r w:rsidR="00A85EFF">
        <w:rPr>
          <w:rFonts w:ascii="Arial" w:hAnsi="Arial" w:cs="Arial"/>
          <w:sz w:val="20"/>
          <w:szCs w:val="20"/>
        </w:rPr>
        <w:t xml:space="preserve"> </w:t>
      </w:r>
      <w:r w:rsidR="00EA2E72" w:rsidRPr="00A85EFF">
        <w:rPr>
          <w:rFonts w:ascii="Arial" w:hAnsi="Arial" w:cs="Arial"/>
          <w:sz w:val="20"/>
          <w:szCs w:val="20"/>
        </w:rPr>
        <w:t>repairs 156.00</w:t>
      </w:r>
      <w:r w:rsidR="00811A3C" w:rsidRPr="00A85EFF">
        <w:rPr>
          <w:rFonts w:ascii="Arial" w:hAnsi="Arial" w:cs="Arial"/>
          <w:sz w:val="20"/>
          <w:szCs w:val="20"/>
        </w:rPr>
        <w:t>, James Delay, travel 2</w:t>
      </w:r>
      <w:r w:rsidR="006D0A00" w:rsidRPr="00A85EFF">
        <w:rPr>
          <w:rFonts w:ascii="Arial" w:hAnsi="Arial" w:cs="Arial"/>
          <w:sz w:val="20"/>
          <w:szCs w:val="20"/>
        </w:rPr>
        <w:t>37</w:t>
      </w:r>
      <w:r w:rsidR="00811A3C" w:rsidRPr="00A85EFF">
        <w:rPr>
          <w:rFonts w:ascii="Arial" w:hAnsi="Arial" w:cs="Arial"/>
          <w:sz w:val="20"/>
          <w:szCs w:val="20"/>
        </w:rPr>
        <w:t>.60,</w:t>
      </w:r>
      <w:r w:rsidR="00561A70" w:rsidRPr="00A85EFF">
        <w:rPr>
          <w:rFonts w:ascii="Arial" w:hAnsi="Arial" w:cs="Arial"/>
          <w:sz w:val="20"/>
          <w:szCs w:val="20"/>
        </w:rPr>
        <w:t xml:space="preserve">  </w:t>
      </w:r>
      <w:r w:rsidR="006D0A00" w:rsidRPr="00A85EFF">
        <w:rPr>
          <w:rFonts w:ascii="Arial" w:hAnsi="Arial" w:cs="Arial"/>
          <w:sz w:val="20"/>
          <w:szCs w:val="20"/>
        </w:rPr>
        <w:t>Ekern Home Equipment, supplies 1095.00,</w:t>
      </w:r>
      <w:r w:rsidR="00561A70" w:rsidRPr="00A85EFF">
        <w:rPr>
          <w:rFonts w:ascii="Arial" w:hAnsi="Arial" w:cs="Arial"/>
          <w:sz w:val="20"/>
          <w:szCs w:val="20"/>
        </w:rPr>
        <w:t xml:space="preserve"> Eric Kovach, travel </w:t>
      </w:r>
      <w:r w:rsidR="006D0A00" w:rsidRPr="00A85EFF">
        <w:rPr>
          <w:rFonts w:ascii="Arial" w:hAnsi="Arial" w:cs="Arial"/>
          <w:sz w:val="20"/>
          <w:szCs w:val="20"/>
        </w:rPr>
        <w:t>49.64</w:t>
      </w:r>
      <w:r w:rsidR="00561A70" w:rsidRPr="00A85EFF">
        <w:rPr>
          <w:rFonts w:ascii="Arial" w:hAnsi="Arial" w:cs="Arial"/>
          <w:sz w:val="20"/>
          <w:szCs w:val="20"/>
        </w:rPr>
        <w:t xml:space="preserve">, First </w:t>
      </w:r>
      <w:r w:rsidR="006D0A00" w:rsidRPr="00A85EFF">
        <w:rPr>
          <w:rFonts w:ascii="Arial" w:hAnsi="Arial" w:cs="Arial"/>
          <w:sz w:val="20"/>
          <w:szCs w:val="20"/>
        </w:rPr>
        <w:t>Bankcard,</w:t>
      </w:r>
      <w:r w:rsidR="00A85EFF" w:rsidRPr="00A85EFF">
        <w:rPr>
          <w:rFonts w:ascii="Arial" w:hAnsi="Arial" w:cs="Arial"/>
          <w:sz w:val="20"/>
          <w:szCs w:val="20"/>
        </w:rPr>
        <w:t xml:space="preserve"> postage/gas/travel</w:t>
      </w:r>
      <w:r w:rsidR="00A85EFF">
        <w:rPr>
          <w:rFonts w:ascii="Arial" w:hAnsi="Arial" w:cs="Arial"/>
          <w:sz w:val="20"/>
          <w:szCs w:val="20"/>
        </w:rPr>
        <w:t xml:space="preserve"> </w:t>
      </w:r>
      <w:r w:rsidR="006D0A00" w:rsidRPr="00A85EFF">
        <w:rPr>
          <w:rFonts w:ascii="Arial" w:hAnsi="Arial" w:cs="Arial"/>
          <w:sz w:val="20"/>
          <w:szCs w:val="20"/>
        </w:rPr>
        <w:t>1493.27</w:t>
      </w:r>
      <w:r w:rsidR="00811A3C" w:rsidRPr="00A85EFF">
        <w:rPr>
          <w:rFonts w:ascii="Arial" w:hAnsi="Arial" w:cs="Arial"/>
          <w:sz w:val="20"/>
          <w:szCs w:val="20"/>
        </w:rPr>
        <w:t>,</w:t>
      </w:r>
      <w:r w:rsidR="00A85EFF">
        <w:rPr>
          <w:rFonts w:ascii="Arial" w:hAnsi="Arial" w:cs="Arial"/>
          <w:sz w:val="20"/>
          <w:szCs w:val="20"/>
        </w:rPr>
        <w:t xml:space="preserve"> </w:t>
      </w:r>
      <w:r w:rsidR="006D0A00" w:rsidRPr="00A85EFF">
        <w:rPr>
          <w:rFonts w:ascii="Arial" w:hAnsi="Arial" w:cs="Arial"/>
          <w:sz w:val="20"/>
          <w:szCs w:val="20"/>
        </w:rPr>
        <w:t>Graham Tire</w:t>
      </w:r>
      <w:r w:rsidR="00811A3C" w:rsidRPr="00A85EFF">
        <w:rPr>
          <w:rFonts w:ascii="Arial" w:hAnsi="Arial" w:cs="Arial"/>
          <w:sz w:val="20"/>
          <w:szCs w:val="20"/>
        </w:rPr>
        <w:t xml:space="preserve">, </w:t>
      </w:r>
      <w:r w:rsidR="006D0A00" w:rsidRPr="00A85EFF">
        <w:rPr>
          <w:rFonts w:ascii="Arial" w:hAnsi="Arial" w:cs="Arial"/>
          <w:sz w:val="20"/>
          <w:szCs w:val="20"/>
        </w:rPr>
        <w:t>repairs 252.52</w:t>
      </w:r>
      <w:r w:rsidR="00811A3C" w:rsidRPr="00A85EFF">
        <w:rPr>
          <w:rFonts w:ascii="Arial" w:hAnsi="Arial" w:cs="Arial"/>
          <w:sz w:val="20"/>
          <w:szCs w:val="20"/>
        </w:rPr>
        <w:t xml:space="preserve">, Hillyard, supplies </w:t>
      </w:r>
      <w:r w:rsidR="006D0A00" w:rsidRPr="00A85EFF">
        <w:rPr>
          <w:rFonts w:ascii="Arial" w:hAnsi="Arial" w:cs="Arial"/>
          <w:sz w:val="20"/>
          <w:szCs w:val="20"/>
        </w:rPr>
        <w:t>20.20</w:t>
      </w:r>
      <w:r w:rsidR="00811A3C" w:rsidRPr="00A85EFF">
        <w:rPr>
          <w:rFonts w:ascii="Arial" w:hAnsi="Arial" w:cs="Arial"/>
          <w:sz w:val="20"/>
          <w:szCs w:val="20"/>
        </w:rPr>
        <w:t xml:space="preserve">, </w:t>
      </w:r>
      <w:r w:rsidR="006D0A00" w:rsidRPr="00A85EFF">
        <w:rPr>
          <w:rFonts w:ascii="Arial" w:hAnsi="Arial" w:cs="Arial"/>
          <w:sz w:val="20"/>
          <w:szCs w:val="20"/>
        </w:rPr>
        <w:t>Krulls Garage</w:t>
      </w:r>
      <w:r w:rsidR="00811A3C" w:rsidRPr="00A85EFF">
        <w:rPr>
          <w:rFonts w:ascii="Arial" w:hAnsi="Arial" w:cs="Arial"/>
          <w:sz w:val="20"/>
          <w:szCs w:val="20"/>
        </w:rPr>
        <w:t>,</w:t>
      </w:r>
      <w:r w:rsidR="006D0A00" w:rsidRPr="00A85EFF">
        <w:rPr>
          <w:rFonts w:ascii="Arial" w:hAnsi="Arial" w:cs="Arial"/>
          <w:sz w:val="20"/>
          <w:szCs w:val="20"/>
        </w:rPr>
        <w:t xml:space="preserve"> repairs 902.37,</w:t>
      </w:r>
      <w:r w:rsidR="0032081E" w:rsidRPr="00A85EFF">
        <w:rPr>
          <w:rFonts w:ascii="Arial" w:hAnsi="Arial" w:cs="Arial"/>
          <w:sz w:val="20"/>
          <w:szCs w:val="20"/>
        </w:rPr>
        <w:t xml:space="preserve"> Lammers Kleibacker &amp; Brown,</w:t>
      </w:r>
      <w:r w:rsidR="002B7A60" w:rsidRPr="00A85EFF">
        <w:rPr>
          <w:rFonts w:ascii="Arial" w:hAnsi="Arial" w:cs="Arial"/>
          <w:sz w:val="20"/>
          <w:szCs w:val="20"/>
        </w:rPr>
        <w:t xml:space="preserve"> court </w:t>
      </w:r>
      <w:proofErr w:type="spellStart"/>
      <w:r w:rsidR="002B7A60" w:rsidRPr="00A85EFF">
        <w:rPr>
          <w:rFonts w:ascii="Arial" w:hAnsi="Arial" w:cs="Arial"/>
          <w:sz w:val="20"/>
          <w:szCs w:val="20"/>
        </w:rPr>
        <w:t>appt</w:t>
      </w:r>
      <w:proofErr w:type="spellEnd"/>
      <w:r w:rsidR="002B7A60" w:rsidRPr="00A85EFF">
        <w:rPr>
          <w:rFonts w:ascii="Arial" w:hAnsi="Arial" w:cs="Arial"/>
          <w:sz w:val="20"/>
          <w:szCs w:val="20"/>
        </w:rPr>
        <w:t xml:space="preserve"> </w:t>
      </w:r>
      <w:proofErr w:type="spellStart"/>
      <w:r w:rsidR="002B7A60" w:rsidRPr="00A85EFF">
        <w:rPr>
          <w:rFonts w:ascii="Arial" w:hAnsi="Arial" w:cs="Arial"/>
          <w:sz w:val="20"/>
          <w:szCs w:val="20"/>
        </w:rPr>
        <w:t>atry</w:t>
      </w:r>
      <w:proofErr w:type="spellEnd"/>
      <w:r w:rsidR="002B7A60" w:rsidRPr="00A85EFF">
        <w:rPr>
          <w:rFonts w:ascii="Arial" w:hAnsi="Arial" w:cs="Arial"/>
          <w:sz w:val="20"/>
          <w:szCs w:val="20"/>
        </w:rPr>
        <w:t xml:space="preserve"> 167.84,</w:t>
      </w:r>
      <w:r w:rsidR="0032081E" w:rsidRPr="00A85EFF">
        <w:rPr>
          <w:rFonts w:ascii="Arial" w:hAnsi="Arial" w:cs="Arial"/>
          <w:sz w:val="20"/>
          <w:szCs w:val="20"/>
        </w:rPr>
        <w:t xml:space="preserve"> </w:t>
      </w:r>
      <w:r w:rsidR="00A85EFF">
        <w:rPr>
          <w:rFonts w:ascii="Arial" w:hAnsi="Arial" w:cs="Arial"/>
          <w:sz w:val="20"/>
          <w:szCs w:val="20"/>
        </w:rPr>
        <w:t>Lincoln C</w:t>
      </w:r>
      <w:r w:rsidR="00561A70" w:rsidRPr="00A85EFF">
        <w:rPr>
          <w:rFonts w:ascii="Arial" w:hAnsi="Arial" w:cs="Arial"/>
          <w:sz w:val="20"/>
          <w:szCs w:val="20"/>
        </w:rPr>
        <w:t xml:space="preserve">ounty </w:t>
      </w:r>
      <w:r w:rsidR="00A85EFF">
        <w:rPr>
          <w:rFonts w:ascii="Arial" w:hAnsi="Arial" w:cs="Arial"/>
          <w:sz w:val="20"/>
          <w:szCs w:val="20"/>
        </w:rPr>
        <w:t>T</w:t>
      </w:r>
      <w:r w:rsidR="00561A70" w:rsidRPr="00A85EFF">
        <w:rPr>
          <w:rFonts w:ascii="Arial" w:hAnsi="Arial" w:cs="Arial"/>
          <w:sz w:val="20"/>
          <w:szCs w:val="20"/>
        </w:rPr>
        <w:t>reasurer</w:t>
      </w:r>
      <w:r w:rsidR="00811A3C" w:rsidRPr="00A85EFF">
        <w:rPr>
          <w:rFonts w:ascii="Arial" w:hAnsi="Arial" w:cs="Arial"/>
          <w:sz w:val="20"/>
          <w:szCs w:val="20"/>
        </w:rPr>
        <w:t xml:space="preserve">, </w:t>
      </w:r>
      <w:r w:rsidR="00561A70" w:rsidRPr="00A85EFF">
        <w:rPr>
          <w:rFonts w:ascii="Arial" w:hAnsi="Arial" w:cs="Arial"/>
          <w:sz w:val="20"/>
          <w:szCs w:val="20"/>
        </w:rPr>
        <w:t>services</w:t>
      </w:r>
      <w:r w:rsidR="00811A3C" w:rsidRPr="00A85EFF">
        <w:rPr>
          <w:rFonts w:ascii="Arial" w:hAnsi="Arial" w:cs="Arial"/>
          <w:sz w:val="20"/>
          <w:szCs w:val="20"/>
        </w:rPr>
        <w:t xml:space="preserve"> </w:t>
      </w:r>
      <w:r w:rsidR="00164584" w:rsidRPr="00A85EFF">
        <w:rPr>
          <w:rFonts w:ascii="Arial" w:hAnsi="Arial" w:cs="Arial"/>
          <w:sz w:val="20"/>
          <w:szCs w:val="20"/>
        </w:rPr>
        <w:t>44.63</w:t>
      </w:r>
      <w:r w:rsidR="00811A3C" w:rsidRPr="00A85EFF">
        <w:rPr>
          <w:rFonts w:ascii="Arial" w:hAnsi="Arial" w:cs="Arial"/>
          <w:sz w:val="20"/>
          <w:szCs w:val="20"/>
        </w:rPr>
        <w:t xml:space="preserve">, </w:t>
      </w:r>
      <w:r w:rsidR="00000E42" w:rsidRPr="00A85EFF">
        <w:rPr>
          <w:rFonts w:ascii="Arial" w:hAnsi="Arial" w:cs="Arial"/>
          <w:sz w:val="20"/>
          <w:szCs w:val="20"/>
        </w:rPr>
        <w:t xml:space="preserve">Matheson, supplies 62.66, </w:t>
      </w:r>
      <w:proofErr w:type="spellStart"/>
      <w:r w:rsidR="00863553" w:rsidRPr="00A85EFF">
        <w:rPr>
          <w:rFonts w:ascii="Arial" w:hAnsi="Arial" w:cs="Arial"/>
          <w:sz w:val="20"/>
          <w:szCs w:val="20"/>
        </w:rPr>
        <w:t>Maynards</w:t>
      </w:r>
      <w:proofErr w:type="spellEnd"/>
      <w:r w:rsidR="00863553" w:rsidRPr="00A85EFF">
        <w:rPr>
          <w:rFonts w:ascii="Arial" w:hAnsi="Arial" w:cs="Arial"/>
          <w:sz w:val="20"/>
          <w:szCs w:val="20"/>
        </w:rPr>
        <w:t>, supplies 28.60</w:t>
      </w:r>
      <w:r w:rsidR="00A85EFF">
        <w:rPr>
          <w:rFonts w:ascii="Arial" w:hAnsi="Arial" w:cs="Arial"/>
          <w:sz w:val="20"/>
          <w:szCs w:val="20"/>
        </w:rPr>
        <w:t xml:space="preserve">, </w:t>
      </w:r>
      <w:proofErr w:type="spellStart"/>
      <w:r w:rsidR="00A85EFF">
        <w:rPr>
          <w:rFonts w:ascii="Arial" w:hAnsi="Arial" w:cs="Arial"/>
          <w:sz w:val="20"/>
          <w:szCs w:val="20"/>
        </w:rPr>
        <w:t>Mcleod's</w:t>
      </w:r>
      <w:proofErr w:type="spellEnd"/>
      <w:r w:rsidR="00811A3C" w:rsidRPr="00A85EFF">
        <w:rPr>
          <w:rFonts w:ascii="Arial" w:hAnsi="Arial" w:cs="Arial"/>
          <w:sz w:val="20"/>
          <w:szCs w:val="20"/>
        </w:rPr>
        <w:t xml:space="preserve">, supplies </w:t>
      </w:r>
      <w:r w:rsidR="00863553" w:rsidRPr="00A85EFF">
        <w:rPr>
          <w:rFonts w:ascii="Arial" w:hAnsi="Arial" w:cs="Arial"/>
          <w:sz w:val="20"/>
          <w:szCs w:val="20"/>
        </w:rPr>
        <w:t>172.59</w:t>
      </w:r>
      <w:r w:rsidR="00A85EFF">
        <w:rPr>
          <w:rFonts w:ascii="Arial" w:hAnsi="Arial" w:cs="Arial"/>
          <w:sz w:val="20"/>
          <w:szCs w:val="20"/>
        </w:rPr>
        <w:t xml:space="preserve">, </w:t>
      </w:r>
      <w:proofErr w:type="spellStart"/>
      <w:r w:rsidR="00A85EFF">
        <w:rPr>
          <w:rFonts w:ascii="Arial" w:hAnsi="Arial" w:cs="Arial"/>
          <w:sz w:val="20"/>
          <w:szCs w:val="20"/>
        </w:rPr>
        <w:t>Midamerican</w:t>
      </w:r>
      <w:proofErr w:type="spellEnd"/>
      <w:r w:rsidR="00811A3C" w:rsidRPr="00A85EFF">
        <w:rPr>
          <w:rFonts w:ascii="Arial" w:hAnsi="Arial" w:cs="Arial"/>
          <w:sz w:val="20"/>
          <w:szCs w:val="20"/>
        </w:rPr>
        <w:t xml:space="preserve">, natural gas </w:t>
      </w:r>
      <w:r w:rsidR="00863553" w:rsidRPr="00A85EFF">
        <w:rPr>
          <w:rFonts w:ascii="Arial" w:hAnsi="Arial" w:cs="Arial"/>
          <w:sz w:val="20"/>
          <w:szCs w:val="20"/>
        </w:rPr>
        <w:t>79.71</w:t>
      </w:r>
      <w:r w:rsidR="00811A3C" w:rsidRPr="00A85EFF">
        <w:rPr>
          <w:rFonts w:ascii="Arial" w:hAnsi="Arial" w:cs="Arial"/>
          <w:sz w:val="20"/>
          <w:szCs w:val="20"/>
        </w:rPr>
        <w:t xml:space="preserve">,  Minnehaha Co. Treasurer, jail </w:t>
      </w:r>
      <w:r w:rsidR="00863553" w:rsidRPr="00A85EFF">
        <w:rPr>
          <w:rFonts w:ascii="Arial" w:hAnsi="Arial" w:cs="Arial"/>
          <w:sz w:val="20"/>
          <w:szCs w:val="20"/>
        </w:rPr>
        <w:t>medical</w:t>
      </w:r>
      <w:r w:rsidR="00811A3C" w:rsidRPr="00A85EFF">
        <w:rPr>
          <w:rFonts w:ascii="Arial" w:hAnsi="Arial" w:cs="Arial"/>
          <w:sz w:val="20"/>
          <w:szCs w:val="20"/>
        </w:rPr>
        <w:t xml:space="preserve"> </w:t>
      </w:r>
      <w:r w:rsidR="00863553" w:rsidRPr="00A85EFF">
        <w:rPr>
          <w:rFonts w:ascii="Arial" w:hAnsi="Arial" w:cs="Arial"/>
          <w:sz w:val="20"/>
          <w:szCs w:val="20"/>
        </w:rPr>
        <w:t>50.99</w:t>
      </w:r>
      <w:r w:rsidR="00811A3C" w:rsidRPr="00A85EFF">
        <w:rPr>
          <w:rFonts w:ascii="Arial" w:hAnsi="Arial" w:cs="Arial"/>
          <w:sz w:val="20"/>
          <w:szCs w:val="20"/>
        </w:rPr>
        <w:t xml:space="preserve">, </w:t>
      </w:r>
      <w:r w:rsidR="00C90C0F" w:rsidRPr="00A85EFF">
        <w:rPr>
          <w:rFonts w:ascii="Arial" w:hAnsi="Arial" w:cs="Arial"/>
          <w:sz w:val="20"/>
          <w:szCs w:val="20"/>
        </w:rPr>
        <w:t xml:space="preserve">Moody County Enterprise, publications 889.66, </w:t>
      </w:r>
      <w:r w:rsidR="00811A3C" w:rsidRPr="00A85EFF">
        <w:rPr>
          <w:rFonts w:ascii="Arial" w:hAnsi="Arial" w:cs="Arial"/>
          <w:sz w:val="20"/>
          <w:szCs w:val="20"/>
        </w:rPr>
        <w:t xml:space="preserve">Nancy Nelson, ct apt atry </w:t>
      </w:r>
      <w:r w:rsidR="00863553" w:rsidRPr="00A85EFF">
        <w:rPr>
          <w:rFonts w:ascii="Arial" w:hAnsi="Arial" w:cs="Arial"/>
          <w:sz w:val="20"/>
          <w:szCs w:val="20"/>
        </w:rPr>
        <w:t>3127.26</w:t>
      </w:r>
      <w:r w:rsidR="00811A3C" w:rsidRPr="00A85EFF">
        <w:rPr>
          <w:rFonts w:ascii="Arial" w:hAnsi="Arial" w:cs="Arial"/>
          <w:sz w:val="20"/>
          <w:szCs w:val="20"/>
        </w:rPr>
        <w:t xml:space="preserve">, </w:t>
      </w:r>
      <w:r w:rsidR="00863553" w:rsidRPr="00A85EFF">
        <w:rPr>
          <w:rFonts w:ascii="Arial" w:hAnsi="Arial" w:cs="Arial"/>
          <w:sz w:val="20"/>
          <w:szCs w:val="20"/>
        </w:rPr>
        <w:t>Office Depot</w:t>
      </w:r>
      <w:r w:rsidR="00811A3C" w:rsidRPr="00A85EFF">
        <w:rPr>
          <w:rFonts w:ascii="Arial" w:hAnsi="Arial" w:cs="Arial"/>
          <w:sz w:val="20"/>
          <w:szCs w:val="20"/>
        </w:rPr>
        <w:t xml:space="preserve">, </w:t>
      </w:r>
      <w:r w:rsidR="00863553" w:rsidRPr="00A85EFF">
        <w:rPr>
          <w:rFonts w:ascii="Arial" w:hAnsi="Arial" w:cs="Arial"/>
          <w:sz w:val="20"/>
          <w:szCs w:val="20"/>
        </w:rPr>
        <w:t>supplies 46.03</w:t>
      </w:r>
      <w:r w:rsidR="00811A3C" w:rsidRPr="00A85EFF">
        <w:rPr>
          <w:rFonts w:ascii="Arial" w:hAnsi="Arial" w:cs="Arial"/>
          <w:sz w:val="20"/>
          <w:szCs w:val="20"/>
        </w:rPr>
        <w:t xml:space="preserve">, </w:t>
      </w:r>
      <w:r w:rsidR="00863553" w:rsidRPr="00A85EFF">
        <w:rPr>
          <w:rFonts w:ascii="Arial" w:hAnsi="Arial" w:cs="Arial"/>
          <w:sz w:val="20"/>
          <w:szCs w:val="20"/>
        </w:rPr>
        <w:t>O</w:t>
      </w:r>
      <w:r w:rsidR="00A85EFF">
        <w:rPr>
          <w:rFonts w:ascii="Arial" w:hAnsi="Arial" w:cs="Arial"/>
          <w:sz w:val="20"/>
          <w:szCs w:val="20"/>
        </w:rPr>
        <w:t>fficemax, supplies 134.22, One O</w:t>
      </w:r>
      <w:r w:rsidR="00863553" w:rsidRPr="00A85EFF">
        <w:rPr>
          <w:rFonts w:ascii="Arial" w:hAnsi="Arial" w:cs="Arial"/>
          <w:sz w:val="20"/>
          <w:szCs w:val="20"/>
        </w:rPr>
        <w:t xml:space="preserve">ffice </w:t>
      </w:r>
      <w:r w:rsidR="00A85EFF">
        <w:rPr>
          <w:rFonts w:ascii="Arial" w:hAnsi="Arial" w:cs="Arial"/>
          <w:sz w:val="20"/>
          <w:szCs w:val="20"/>
        </w:rPr>
        <w:t>S</w:t>
      </w:r>
      <w:r w:rsidR="00863553" w:rsidRPr="00A85EFF">
        <w:rPr>
          <w:rFonts w:ascii="Arial" w:hAnsi="Arial" w:cs="Arial"/>
          <w:sz w:val="20"/>
          <w:szCs w:val="20"/>
        </w:rPr>
        <w:t>olution,</w:t>
      </w:r>
      <w:r w:rsidR="00A85EFF">
        <w:rPr>
          <w:rFonts w:ascii="Arial" w:hAnsi="Arial" w:cs="Arial"/>
          <w:sz w:val="20"/>
          <w:szCs w:val="20"/>
        </w:rPr>
        <w:t xml:space="preserve"> </w:t>
      </w:r>
      <w:r w:rsidR="00863553" w:rsidRPr="00A85EFF">
        <w:rPr>
          <w:rFonts w:ascii="Arial" w:hAnsi="Arial" w:cs="Arial"/>
          <w:sz w:val="20"/>
          <w:szCs w:val="20"/>
        </w:rPr>
        <w:t xml:space="preserve">supplies 252.98, </w:t>
      </w:r>
      <w:r w:rsidR="00811A3C" w:rsidRPr="00A85EFF">
        <w:rPr>
          <w:rFonts w:ascii="Arial" w:hAnsi="Arial" w:cs="Arial"/>
          <w:sz w:val="20"/>
          <w:szCs w:val="20"/>
        </w:rPr>
        <w:t xml:space="preserve">Bob </w:t>
      </w:r>
      <w:proofErr w:type="spellStart"/>
      <w:r w:rsidR="00A85EFF">
        <w:rPr>
          <w:rFonts w:ascii="Arial" w:hAnsi="Arial" w:cs="Arial"/>
          <w:sz w:val="20"/>
          <w:szCs w:val="20"/>
        </w:rPr>
        <w:t>P</w:t>
      </w:r>
      <w:r w:rsidR="00811A3C" w:rsidRPr="00A85EFF">
        <w:rPr>
          <w:rFonts w:ascii="Arial" w:hAnsi="Arial" w:cs="Arial"/>
          <w:sz w:val="20"/>
          <w:szCs w:val="20"/>
        </w:rPr>
        <w:t>esall</w:t>
      </w:r>
      <w:proofErr w:type="spellEnd"/>
      <w:r w:rsidR="00811A3C" w:rsidRPr="00A85EFF">
        <w:rPr>
          <w:rFonts w:ascii="Arial" w:hAnsi="Arial" w:cs="Arial"/>
          <w:sz w:val="20"/>
          <w:szCs w:val="20"/>
        </w:rPr>
        <w:t xml:space="preserve">, </w:t>
      </w:r>
      <w:proofErr w:type="spellStart"/>
      <w:r w:rsidR="00811A3C" w:rsidRPr="00A85EFF">
        <w:rPr>
          <w:rFonts w:ascii="Arial" w:hAnsi="Arial" w:cs="Arial"/>
          <w:sz w:val="20"/>
          <w:szCs w:val="20"/>
        </w:rPr>
        <w:t>ct</w:t>
      </w:r>
      <w:proofErr w:type="spellEnd"/>
      <w:r w:rsidR="00811A3C" w:rsidRPr="00A85EFF">
        <w:rPr>
          <w:rFonts w:ascii="Arial" w:hAnsi="Arial" w:cs="Arial"/>
          <w:sz w:val="20"/>
          <w:szCs w:val="20"/>
        </w:rPr>
        <w:t xml:space="preserve"> apt </w:t>
      </w:r>
      <w:proofErr w:type="spellStart"/>
      <w:r w:rsidR="00811A3C" w:rsidRPr="00A85EFF">
        <w:rPr>
          <w:rFonts w:ascii="Arial" w:hAnsi="Arial" w:cs="Arial"/>
          <w:sz w:val="20"/>
          <w:szCs w:val="20"/>
        </w:rPr>
        <w:t>atrny</w:t>
      </w:r>
      <w:proofErr w:type="spellEnd"/>
      <w:r w:rsidR="00811A3C" w:rsidRPr="00A85EFF">
        <w:rPr>
          <w:rFonts w:ascii="Arial" w:hAnsi="Arial" w:cs="Arial"/>
          <w:sz w:val="20"/>
          <w:szCs w:val="20"/>
        </w:rPr>
        <w:t xml:space="preserve"> </w:t>
      </w:r>
      <w:r w:rsidR="002876F4" w:rsidRPr="00A85EFF">
        <w:rPr>
          <w:rFonts w:ascii="Arial" w:hAnsi="Arial" w:cs="Arial"/>
          <w:sz w:val="20"/>
          <w:szCs w:val="20"/>
        </w:rPr>
        <w:t>4600.00</w:t>
      </w:r>
      <w:r w:rsidR="00811A3C" w:rsidRPr="00A85EFF">
        <w:rPr>
          <w:rFonts w:ascii="Arial" w:hAnsi="Arial" w:cs="Arial"/>
          <w:sz w:val="20"/>
          <w:szCs w:val="20"/>
        </w:rPr>
        <w:t xml:space="preserve">, </w:t>
      </w:r>
      <w:r w:rsidR="002876F4" w:rsidRPr="00A85EFF">
        <w:rPr>
          <w:rFonts w:ascii="Arial" w:hAnsi="Arial" w:cs="Arial"/>
          <w:sz w:val="20"/>
          <w:szCs w:val="20"/>
        </w:rPr>
        <w:t xml:space="preserve">Physician’s Claims Co., professional service 4864.39, Physio-control Inc., supplies 306.60, </w:t>
      </w:r>
      <w:r w:rsidR="00811A3C" w:rsidRPr="00A85EFF">
        <w:rPr>
          <w:rFonts w:ascii="Arial" w:hAnsi="Arial" w:cs="Arial"/>
          <w:sz w:val="20"/>
          <w:szCs w:val="20"/>
        </w:rPr>
        <w:t>Powers</w:t>
      </w:r>
      <w:r w:rsidR="00237E00" w:rsidRPr="00A85EFF">
        <w:rPr>
          <w:rFonts w:ascii="Arial" w:hAnsi="Arial" w:cs="Arial"/>
          <w:sz w:val="20"/>
          <w:szCs w:val="20"/>
        </w:rPr>
        <w:t>-Dakota Stop,</w:t>
      </w:r>
      <w:r w:rsidR="00811A3C" w:rsidRPr="00A85EFF">
        <w:rPr>
          <w:rFonts w:ascii="Arial" w:hAnsi="Arial" w:cs="Arial"/>
          <w:sz w:val="20"/>
          <w:szCs w:val="20"/>
        </w:rPr>
        <w:t xml:space="preserve"> gas/jail meals </w:t>
      </w:r>
      <w:r w:rsidR="002876F4" w:rsidRPr="00A85EFF">
        <w:rPr>
          <w:rFonts w:ascii="Arial" w:hAnsi="Arial" w:cs="Arial"/>
          <w:sz w:val="20"/>
          <w:szCs w:val="20"/>
        </w:rPr>
        <w:t>561.63</w:t>
      </w:r>
      <w:r w:rsidR="00811A3C" w:rsidRPr="00A85EFF">
        <w:rPr>
          <w:rFonts w:ascii="Arial" w:hAnsi="Arial" w:cs="Arial"/>
          <w:sz w:val="20"/>
          <w:szCs w:val="20"/>
        </w:rPr>
        <w:t xml:space="preserve">, </w:t>
      </w:r>
      <w:r w:rsidR="00447009" w:rsidRPr="00A85EFF">
        <w:rPr>
          <w:rFonts w:ascii="Arial" w:hAnsi="Arial" w:cs="Arial"/>
          <w:sz w:val="20"/>
          <w:szCs w:val="20"/>
        </w:rPr>
        <w:t>Radar Shop inc., supplies 173.00</w:t>
      </w:r>
      <w:r w:rsidR="00237E00" w:rsidRPr="00A85EFF">
        <w:rPr>
          <w:rFonts w:ascii="Arial" w:hAnsi="Arial" w:cs="Arial"/>
          <w:sz w:val="20"/>
          <w:szCs w:val="20"/>
        </w:rPr>
        <w:t xml:space="preserve">, </w:t>
      </w:r>
      <w:r w:rsidR="00447009" w:rsidRPr="00A85EFF">
        <w:rPr>
          <w:rFonts w:ascii="Arial" w:hAnsi="Arial" w:cs="Arial"/>
          <w:sz w:val="20"/>
          <w:szCs w:val="20"/>
        </w:rPr>
        <w:t xml:space="preserve">Ramkota Hotel/ Best Western, travel 216.00, </w:t>
      </w:r>
      <w:r w:rsidR="00237E00" w:rsidRPr="00A85EFF">
        <w:rPr>
          <w:rFonts w:ascii="Arial" w:hAnsi="Arial" w:cs="Arial"/>
          <w:sz w:val="20"/>
          <w:szCs w:val="20"/>
        </w:rPr>
        <w:t xml:space="preserve">Santel Communications, data processing </w:t>
      </w:r>
      <w:r w:rsidR="00590DAB" w:rsidRPr="00A85EFF">
        <w:rPr>
          <w:rFonts w:ascii="Arial" w:hAnsi="Arial" w:cs="Arial"/>
          <w:sz w:val="20"/>
          <w:szCs w:val="20"/>
        </w:rPr>
        <w:t>3476.50</w:t>
      </w:r>
      <w:r w:rsidR="00237E00" w:rsidRPr="00A85EFF">
        <w:rPr>
          <w:rFonts w:ascii="Arial" w:hAnsi="Arial" w:cs="Arial"/>
          <w:sz w:val="20"/>
          <w:szCs w:val="20"/>
        </w:rPr>
        <w:t>,</w:t>
      </w:r>
      <w:r w:rsidR="00590DAB" w:rsidRPr="00A85EFF">
        <w:rPr>
          <w:rFonts w:ascii="Arial" w:hAnsi="Arial" w:cs="Arial"/>
          <w:sz w:val="20"/>
          <w:szCs w:val="20"/>
        </w:rPr>
        <w:t>Sioux Falls Two Way Radio, supplies 351.49</w:t>
      </w:r>
      <w:r w:rsidR="00AD1A08" w:rsidRPr="00A85EFF">
        <w:rPr>
          <w:rFonts w:ascii="Arial" w:hAnsi="Arial" w:cs="Arial"/>
          <w:sz w:val="20"/>
          <w:szCs w:val="20"/>
        </w:rPr>
        <w:t>,</w:t>
      </w:r>
      <w:r w:rsidR="00A85EFF">
        <w:rPr>
          <w:rFonts w:ascii="Arial" w:hAnsi="Arial" w:cs="Arial"/>
          <w:sz w:val="20"/>
          <w:szCs w:val="20"/>
        </w:rPr>
        <w:t xml:space="preserve"> </w:t>
      </w:r>
      <w:r w:rsidR="00590DAB" w:rsidRPr="00A85EFF">
        <w:rPr>
          <w:rFonts w:ascii="Arial" w:hAnsi="Arial" w:cs="Arial"/>
          <w:sz w:val="20"/>
          <w:szCs w:val="20"/>
        </w:rPr>
        <w:t>Sparkle Car Wash, supplies 82.80,</w:t>
      </w:r>
      <w:r w:rsidR="00AD1A08" w:rsidRPr="00A85EFF">
        <w:rPr>
          <w:rFonts w:ascii="Arial" w:hAnsi="Arial" w:cs="Arial"/>
          <w:sz w:val="20"/>
          <w:szCs w:val="20"/>
        </w:rPr>
        <w:t xml:space="preserve"> Sturdevant's, supplies </w:t>
      </w:r>
      <w:r w:rsidR="00590DAB" w:rsidRPr="00A85EFF">
        <w:rPr>
          <w:rFonts w:ascii="Arial" w:hAnsi="Arial" w:cs="Arial"/>
          <w:sz w:val="20"/>
          <w:szCs w:val="20"/>
        </w:rPr>
        <w:t>7.28</w:t>
      </w:r>
      <w:r w:rsidR="00AD1A08" w:rsidRPr="00A85EFF">
        <w:rPr>
          <w:rFonts w:ascii="Arial" w:hAnsi="Arial" w:cs="Arial"/>
          <w:sz w:val="20"/>
          <w:szCs w:val="20"/>
        </w:rPr>
        <w:t xml:space="preserve">, </w:t>
      </w:r>
      <w:r w:rsidR="00590DAB" w:rsidRPr="00A85EFF">
        <w:rPr>
          <w:rFonts w:ascii="Arial" w:hAnsi="Arial" w:cs="Arial"/>
          <w:sz w:val="20"/>
          <w:szCs w:val="20"/>
        </w:rPr>
        <w:t xml:space="preserve">Tyler Technologies Inc., supplies 192.00, </w:t>
      </w:r>
      <w:r w:rsidR="00AD1A08" w:rsidRPr="00A85EFF">
        <w:rPr>
          <w:rFonts w:ascii="Arial" w:hAnsi="Arial" w:cs="Arial"/>
          <w:sz w:val="20"/>
          <w:szCs w:val="20"/>
        </w:rPr>
        <w:t xml:space="preserve">Unger Law Office, ct apt atrny </w:t>
      </w:r>
      <w:r w:rsidR="00590DAB" w:rsidRPr="00A85EFF">
        <w:rPr>
          <w:rFonts w:ascii="Arial" w:hAnsi="Arial" w:cs="Arial"/>
          <w:sz w:val="20"/>
          <w:szCs w:val="20"/>
        </w:rPr>
        <w:t>4600.00</w:t>
      </w:r>
      <w:r w:rsidR="00AD1A08" w:rsidRPr="00A85EFF">
        <w:rPr>
          <w:rFonts w:ascii="Arial" w:hAnsi="Arial" w:cs="Arial"/>
          <w:sz w:val="20"/>
          <w:szCs w:val="20"/>
        </w:rPr>
        <w:t xml:space="preserve">, </w:t>
      </w:r>
      <w:r w:rsidR="00590DAB" w:rsidRPr="00A85EFF">
        <w:rPr>
          <w:rFonts w:ascii="Arial" w:hAnsi="Arial" w:cs="Arial"/>
          <w:sz w:val="20"/>
          <w:szCs w:val="20"/>
        </w:rPr>
        <w:t>Union County Sheriff, jail</w:t>
      </w:r>
      <w:r w:rsidR="00A85EFF">
        <w:rPr>
          <w:rFonts w:ascii="Arial" w:hAnsi="Arial" w:cs="Arial"/>
          <w:sz w:val="20"/>
          <w:szCs w:val="20"/>
        </w:rPr>
        <w:t xml:space="preserve"> housing</w:t>
      </w:r>
      <w:r w:rsidR="00590DAB" w:rsidRPr="00A85EFF">
        <w:rPr>
          <w:rFonts w:ascii="Arial" w:hAnsi="Arial" w:cs="Arial"/>
          <w:sz w:val="20"/>
          <w:szCs w:val="20"/>
        </w:rPr>
        <w:t xml:space="preserve"> 650.00, </w:t>
      </w:r>
      <w:r w:rsidR="00AD1A08" w:rsidRPr="00A85EFF">
        <w:rPr>
          <w:rFonts w:ascii="Arial" w:hAnsi="Arial" w:cs="Arial"/>
          <w:sz w:val="20"/>
          <w:szCs w:val="20"/>
        </w:rPr>
        <w:t xml:space="preserve">Vast, utilities </w:t>
      </w:r>
      <w:r w:rsidR="00590DAB" w:rsidRPr="00A85EFF">
        <w:rPr>
          <w:rFonts w:ascii="Arial" w:hAnsi="Arial" w:cs="Arial"/>
          <w:sz w:val="20"/>
          <w:szCs w:val="20"/>
        </w:rPr>
        <w:t>1095.78</w:t>
      </w:r>
      <w:r w:rsidR="00AD1A08" w:rsidRPr="00A85EFF">
        <w:rPr>
          <w:rFonts w:ascii="Arial" w:hAnsi="Arial" w:cs="Arial"/>
          <w:sz w:val="20"/>
          <w:szCs w:val="20"/>
        </w:rPr>
        <w:t>, Verizon</w:t>
      </w:r>
      <w:r w:rsidR="00590DAB" w:rsidRPr="00A85EFF">
        <w:rPr>
          <w:rFonts w:ascii="Arial" w:hAnsi="Arial" w:cs="Arial"/>
          <w:sz w:val="20"/>
          <w:szCs w:val="20"/>
        </w:rPr>
        <w:t xml:space="preserve"> Wireless</w:t>
      </w:r>
      <w:r w:rsidR="00AD1A08" w:rsidRPr="00A85EFF">
        <w:rPr>
          <w:rFonts w:ascii="Arial" w:hAnsi="Arial" w:cs="Arial"/>
          <w:sz w:val="20"/>
          <w:szCs w:val="20"/>
        </w:rPr>
        <w:t xml:space="preserve">, </w:t>
      </w:r>
      <w:r w:rsidR="00590DAB" w:rsidRPr="00A85EFF">
        <w:rPr>
          <w:rFonts w:ascii="Arial" w:hAnsi="Arial" w:cs="Arial"/>
          <w:sz w:val="20"/>
          <w:szCs w:val="20"/>
        </w:rPr>
        <w:t>utilities 200.05</w:t>
      </w:r>
      <w:r w:rsidR="00AD1A08" w:rsidRPr="00A85EFF">
        <w:rPr>
          <w:rFonts w:ascii="Arial" w:hAnsi="Arial" w:cs="Arial"/>
          <w:sz w:val="20"/>
          <w:szCs w:val="20"/>
        </w:rPr>
        <w:t>.</w:t>
      </w:r>
      <w:r w:rsidR="00C90C0F" w:rsidRPr="00A85EFF">
        <w:rPr>
          <w:rFonts w:ascii="Arial" w:hAnsi="Arial" w:cs="Arial"/>
          <w:sz w:val="20"/>
          <w:szCs w:val="20"/>
        </w:rPr>
        <w:t xml:space="preserve"> West Payment Center, law books 364.00.</w:t>
      </w:r>
      <w:r w:rsidR="00AD1A08" w:rsidRPr="00A85EFF">
        <w:rPr>
          <w:rFonts w:ascii="Courier New" w:hAnsi="Courier New" w:cs="Courier New"/>
          <w:sz w:val="20"/>
          <w:szCs w:val="20"/>
        </w:rPr>
        <w:t xml:space="preserve"> </w:t>
      </w:r>
      <w:r w:rsidR="00FF2982" w:rsidRPr="00A85EFF">
        <w:rPr>
          <w:rFonts w:ascii="Arial" w:hAnsi="Arial" w:cs="Arial"/>
          <w:sz w:val="20"/>
          <w:szCs w:val="20"/>
          <w:u w:val="single"/>
        </w:rPr>
        <w:t>Highway</w:t>
      </w:r>
      <w:r w:rsidR="00305F0A" w:rsidRPr="00A85EFF">
        <w:rPr>
          <w:rFonts w:ascii="Arial" w:hAnsi="Arial" w:cs="Arial"/>
          <w:sz w:val="20"/>
          <w:szCs w:val="20"/>
        </w:rPr>
        <w:t xml:space="preserve">: </w:t>
      </w:r>
      <w:r w:rsidR="00082E5F" w:rsidRPr="00A85EFF">
        <w:rPr>
          <w:rFonts w:ascii="Arial" w:hAnsi="Arial" w:cs="Arial"/>
          <w:sz w:val="20"/>
          <w:szCs w:val="20"/>
        </w:rPr>
        <w:t>3D Special</w:t>
      </w:r>
      <w:r w:rsidR="00E34ABB" w:rsidRPr="00A85EFF">
        <w:rPr>
          <w:rFonts w:ascii="Arial" w:hAnsi="Arial" w:cs="Arial"/>
          <w:sz w:val="20"/>
          <w:szCs w:val="20"/>
        </w:rPr>
        <w:t>ties Inc., sign posts 1437</w:t>
      </w:r>
      <w:r w:rsidR="006D3B69" w:rsidRPr="00A85EFF">
        <w:rPr>
          <w:rFonts w:ascii="Arial" w:hAnsi="Arial" w:cs="Arial"/>
          <w:sz w:val="20"/>
          <w:szCs w:val="20"/>
        </w:rPr>
        <w:t>.</w:t>
      </w:r>
      <w:r w:rsidR="00E34ABB" w:rsidRPr="00A85EFF">
        <w:rPr>
          <w:rFonts w:ascii="Arial" w:hAnsi="Arial" w:cs="Arial"/>
          <w:sz w:val="20"/>
          <w:szCs w:val="20"/>
        </w:rPr>
        <w:t xml:space="preserve">07, Anderson-Crane Rubber </w:t>
      </w:r>
      <w:proofErr w:type="spellStart"/>
      <w:r w:rsidR="00E34ABB" w:rsidRPr="00A85EFF">
        <w:rPr>
          <w:rFonts w:ascii="Arial" w:hAnsi="Arial" w:cs="Arial"/>
          <w:sz w:val="20"/>
          <w:szCs w:val="20"/>
        </w:rPr>
        <w:t>Copany</w:t>
      </w:r>
      <w:proofErr w:type="spellEnd"/>
      <w:r w:rsidR="00E34ABB" w:rsidRPr="00A85EFF">
        <w:rPr>
          <w:rFonts w:ascii="Arial" w:hAnsi="Arial" w:cs="Arial"/>
          <w:sz w:val="20"/>
          <w:szCs w:val="20"/>
        </w:rPr>
        <w:t xml:space="preserve">, repairs 234.76, C&amp;R Custom Repair, repairs 544.89, </w:t>
      </w:r>
      <w:r w:rsidR="00305F0A" w:rsidRPr="00A85EFF">
        <w:rPr>
          <w:rFonts w:ascii="Arial" w:hAnsi="Arial" w:cs="Arial"/>
          <w:sz w:val="20"/>
          <w:szCs w:val="20"/>
        </w:rPr>
        <w:t xml:space="preserve">City of Colman, utilities </w:t>
      </w:r>
      <w:r w:rsidR="00E34ABB" w:rsidRPr="00A85EFF">
        <w:rPr>
          <w:rFonts w:ascii="Arial" w:hAnsi="Arial" w:cs="Arial"/>
          <w:sz w:val="20"/>
          <w:szCs w:val="20"/>
        </w:rPr>
        <w:t>95.50,</w:t>
      </w:r>
      <w:r w:rsidR="00305F0A" w:rsidRPr="00A85EFF">
        <w:rPr>
          <w:rFonts w:ascii="Arial" w:hAnsi="Arial" w:cs="Arial"/>
          <w:sz w:val="20"/>
          <w:szCs w:val="20"/>
        </w:rPr>
        <w:t xml:space="preserve"> City of Flandreau, utilities </w:t>
      </w:r>
      <w:r w:rsidR="00E34ABB" w:rsidRPr="00A85EFF">
        <w:rPr>
          <w:rFonts w:ascii="Arial" w:hAnsi="Arial" w:cs="Arial"/>
          <w:sz w:val="20"/>
          <w:szCs w:val="20"/>
        </w:rPr>
        <w:t>394.32</w:t>
      </w:r>
      <w:r w:rsidR="00305F0A" w:rsidRPr="00A85EFF">
        <w:rPr>
          <w:rFonts w:ascii="Arial" w:hAnsi="Arial" w:cs="Arial"/>
          <w:sz w:val="20"/>
          <w:szCs w:val="20"/>
        </w:rPr>
        <w:t>,</w:t>
      </w:r>
      <w:r w:rsidR="00E34ABB" w:rsidRPr="00A85EFF">
        <w:rPr>
          <w:rFonts w:ascii="Arial" w:hAnsi="Arial" w:cs="Arial"/>
          <w:sz w:val="20"/>
          <w:szCs w:val="20"/>
        </w:rPr>
        <w:t xml:space="preserve"> Clark En</w:t>
      </w:r>
      <w:r w:rsidR="00B9759F" w:rsidRPr="00A85EFF">
        <w:rPr>
          <w:rFonts w:ascii="Arial" w:hAnsi="Arial" w:cs="Arial"/>
          <w:sz w:val="20"/>
          <w:szCs w:val="20"/>
        </w:rPr>
        <w:t>gineering, repairs 2000.00, Diamond Mowers Inc., hoses 383.29,</w:t>
      </w:r>
      <w:r w:rsidR="00305F0A" w:rsidRPr="00A85EFF">
        <w:rPr>
          <w:rFonts w:ascii="Arial" w:hAnsi="Arial" w:cs="Arial"/>
          <w:sz w:val="20"/>
          <w:szCs w:val="20"/>
        </w:rPr>
        <w:t xml:space="preserve"> </w:t>
      </w:r>
      <w:r w:rsidR="00B9759F" w:rsidRPr="00A85EFF">
        <w:rPr>
          <w:rFonts w:ascii="Arial" w:hAnsi="Arial" w:cs="Arial"/>
          <w:sz w:val="20"/>
          <w:szCs w:val="20"/>
        </w:rPr>
        <w:t xml:space="preserve">First Bankcard, </w:t>
      </w:r>
      <w:r w:rsidR="00C55974" w:rsidRPr="00A85EFF">
        <w:rPr>
          <w:rFonts w:ascii="Arial" w:hAnsi="Arial" w:cs="Arial"/>
          <w:sz w:val="20"/>
          <w:szCs w:val="20"/>
        </w:rPr>
        <w:t>postage/gas/travel 248.99,</w:t>
      </w:r>
      <w:r w:rsidR="00305F0A" w:rsidRPr="00A85EFF">
        <w:rPr>
          <w:rFonts w:ascii="Arial" w:hAnsi="Arial" w:cs="Arial"/>
          <w:sz w:val="20"/>
          <w:szCs w:val="20"/>
        </w:rPr>
        <w:t xml:space="preserve"> Flint </w:t>
      </w:r>
      <w:r w:rsidR="00C55974" w:rsidRPr="00A85EFF">
        <w:rPr>
          <w:rFonts w:ascii="Arial" w:hAnsi="Arial" w:cs="Arial"/>
          <w:sz w:val="20"/>
          <w:szCs w:val="20"/>
        </w:rPr>
        <w:t>H</w:t>
      </w:r>
      <w:r w:rsidR="00305F0A" w:rsidRPr="00A85EFF">
        <w:rPr>
          <w:rFonts w:ascii="Arial" w:hAnsi="Arial" w:cs="Arial"/>
          <w:sz w:val="20"/>
          <w:szCs w:val="20"/>
        </w:rPr>
        <w:t>ills</w:t>
      </w:r>
      <w:r w:rsidR="00C55974" w:rsidRPr="00A85EFF">
        <w:rPr>
          <w:rFonts w:ascii="Arial" w:hAnsi="Arial" w:cs="Arial"/>
          <w:sz w:val="20"/>
          <w:szCs w:val="20"/>
        </w:rPr>
        <w:t xml:space="preserve"> Resources</w:t>
      </w:r>
      <w:r w:rsidR="00305F0A" w:rsidRPr="00A85EFF">
        <w:rPr>
          <w:rFonts w:ascii="Arial" w:hAnsi="Arial" w:cs="Arial"/>
          <w:sz w:val="20"/>
          <w:szCs w:val="20"/>
        </w:rPr>
        <w:t xml:space="preserve">, mc3000 </w:t>
      </w:r>
      <w:r w:rsidR="00C55974" w:rsidRPr="00A85EFF">
        <w:rPr>
          <w:rFonts w:ascii="Arial" w:hAnsi="Arial" w:cs="Arial"/>
          <w:sz w:val="20"/>
          <w:szCs w:val="20"/>
        </w:rPr>
        <w:t>53948.77</w:t>
      </w:r>
      <w:r w:rsidR="00305F0A" w:rsidRPr="00A85EFF">
        <w:rPr>
          <w:rFonts w:ascii="Arial" w:hAnsi="Arial" w:cs="Arial"/>
          <w:sz w:val="20"/>
          <w:szCs w:val="20"/>
        </w:rPr>
        <w:t xml:space="preserve">, </w:t>
      </w:r>
      <w:r w:rsidR="00C55974" w:rsidRPr="00A85EFF">
        <w:rPr>
          <w:rFonts w:ascii="Arial" w:hAnsi="Arial" w:cs="Arial"/>
          <w:sz w:val="20"/>
          <w:szCs w:val="20"/>
        </w:rPr>
        <w:t xml:space="preserve">Greg’s Welding, </w:t>
      </w:r>
      <w:r w:rsidR="00A85EFF">
        <w:rPr>
          <w:rFonts w:ascii="Arial" w:hAnsi="Arial" w:cs="Arial"/>
          <w:sz w:val="20"/>
          <w:szCs w:val="20"/>
        </w:rPr>
        <w:t>r</w:t>
      </w:r>
      <w:r w:rsidR="00C55974" w:rsidRPr="00A85EFF">
        <w:rPr>
          <w:rFonts w:ascii="Arial" w:hAnsi="Arial" w:cs="Arial"/>
          <w:sz w:val="20"/>
          <w:szCs w:val="20"/>
        </w:rPr>
        <w:t>epairs 163.00</w:t>
      </w:r>
      <w:r w:rsidR="00305F0A" w:rsidRPr="00A85EFF">
        <w:rPr>
          <w:rFonts w:ascii="Arial" w:hAnsi="Arial" w:cs="Arial"/>
          <w:sz w:val="20"/>
          <w:szCs w:val="20"/>
        </w:rPr>
        <w:t xml:space="preserve">, </w:t>
      </w:r>
      <w:r w:rsidR="00C55974" w:rsidRPr="00A85EFF">
        <w:rPr>
          <w:rFonts w:ascii="Arial" w:hAnsi="Arial" w:cs="Arial"/>
          <w:sz w:val="20"/>
          <w:szCs w:val="20"/>
        </w:rPr>
        <w:t>Hill</w:t>
      </w:r>
      <w:r w:rsidR="00A85EFF">
        <w:rPr>
          <w:rFonts w:ascii="Arial" w:hAnsi="Arial" w:cs="Arial"/>
          <w:sz w:val="20"/>
          <w:szCs w:val="20"/>
        </w:rPr>
        <w:t>y</w:t>
      </w:r>
      <w:r w:rsidR="00C55974" w:rsidRPr="00A85EFF">
        <w:rPr>
          <w:rFonts w:ascii="Arial" w:hAnsi="Arial" w:cs="Arial"/>
          <w:sz w:val="20"/>
          <w:szCs w:val="20"/>
        </w:rPr>
        <w:t>ard, supplies 224.46, Krull’s</w:t>
      </w:r>
      <w:r w:rsidR="00225FEA" w:rsidRPr="00A85EFF">
        <w:rPr>
          <w:rFonts w:ascii="Arial" w:hAnsi="Arial" w:cs="Arial"/>
          <w:sz w:val="20"/>
          <w:szCs w:val="20"/>
        </w:rPr>
        <w:t xml:space="preserve"> Garage</w:t>
      </w:r>
      <w:r w:rsidR="00C55974" w:rsidRPr="00A85EFF">
        <w:rPr>
          <w:rFonts w:ascii="Arial" w:hAnsi="Arial" w:cs="Arial"/>
          <w:sz w:val="20"/>
          <w:szCs w:val="20"/>
        </w:rPr>
        <w:t>, repairs 40.00</w:t>
      </w:r>
      <w:r w:rsidR="00305F0A" w:rsidRPr="00A85EFF">
        <w:rPr>
          <w:rFonts w:ascii="Arial" w:hAnsi="Arial" w:cs="Arial"/>
          <w:sz w:val="20"/>
          <w:szCs w:val="20"/>
        </w:rPr>
        <w:t xml:space="preserve">, </w:t>
      </w:r>
      <w:r w:rsidR="00225FEA" w:rsidRPr="00A85EFF">
        <w:rPr>
          <w:rFonts w:ascii="Arial" w:hAnsi="Arial" w:cs="Arial"/>
          <w:sz w:val="20"/>
          <w:szCs w:val="20"/>
        </w:rPr>
        <w:t xml:space="preserve">L.G. Everist, Quartzite 3696.05, Locators &amp; Supplies, supplies 65.71, </w:t>
      </w:r>
      <w:proofErr w:type="spellStart"/>
      <w:r w:rsidR="00305F0A" w:rsidRPr="00A85EFF">
        <w:rPr>
          <w:rFonts w:ascii="Arial" w:hAnsi="Arial" w:cs="Arial"/>
          <w:sz w:val="20"/>
          <w:szCs w:val="20"/>
        </w:rPr>
        <w:t>Midamerican</w:t>
      </w:r>
      <w:proofErr w:type="spellEnd"/>
      <w:r w:rsidR="00305F0A" w:rsidRPr="00A85EFF">
        <w:rPr>
          <w:rFonts w:ascii="Arial" w:hAnsi="Arial" w:cs="Arial"/>
          <w:sz w:val="20"/>
          <w:szCs w:val="20"/>
        </w:rPr>
        <w:t xml:space="preserve">, natural gas 8.00, </w:t>
      </w:r>
      <w:r w:rsidR="0034657E" w:rsidRPr="00A85EFF">
        <w:rPr>
          <w:rFonts w:ascii="Arial" w:hAnsi="Arial" w:cs="Arial"/>
          <w:sz w:val="20"/>
          <w:szCs w:val="20"/>
        </w:rPr>
        <w:t xml:space="preserve">Moody County Enterprise, supplies 145.29, </w:t>
      </w:r>
      <w:r w:rsidR="00305F0A" w:rsidRPr="00A85EFF">
        <w:rPr>
          <w:rFonts w:ascii="Arial" w:hAnsi="Arial" w:cs="Arial"/>
          <w:sz w:val="20"/>
          <w:szCs w:val="20"/>
        </w:rPr>
        <w:t xml:space="preserve">Napa, </w:t>
      </w:r>
      <w:r w:rsidR="00225FEA" w:rsidRPr="00A85EFF">
        <w:rPr>
          <w:rFonts w:ascii="Arial" w:hAnsi="Arial" w:cs="Arial"/>
          <w:sz w:val="20"/>
          <w:szCs w:val="20"/>
        </w:rPr>
        <w:t>supplies/</w:t>
      </w:r>
      <w:r w:rsidR="00305F0A" w:rsidRPr="00A85EFF">
        <w:rPr>
          <w:rFonts w:ascii="Arial" w:hAnsi="Arial" w:cs="Arial"/>
          <w:sz w:val="20"/>
          <w:szCs w:val="20"/>
        </w:rPr>
        <w:t xml:space="preserve">repairs </w:t>
      </w:r>
      <w:r w:rsidR="00225FEA" w:rsidRPr="00A85EFF">
        <w:rPr>
          <w:rFonts w:ascii="Arial" w:hAnsi="Arial" w:cs="Arial"/>
          <w:sz w:val="20"/>
          <w:szCs w:val="20"/>
        </w:rPr>
        <w:t>386.11</w:t>
      </w:r>
      <w:r w:rsidR="00305F0A" w:rsidRPr="00A85EFF">
        <w:rPr>
          <w:rFonts w:ascii="Arial" w:hAnsi="Arial" w:cs="Arial"/>
          <w:sz w:val="20"/>
          <w:szCs w:val="20"/>
        </w:rPr>
        <w:t xml:space="preserve">, </w:t>
      </w:r>
      <w:r w:rsidR="00A85EFF">
        <w:rPr>
          <w:rFonts w:ascii="Arial" w:hAnsi="Arial" w:cs="Arial"/>
          <w:sz w:val="20"/>
          <w:szCs w:val="20"/>
        </w:rPr>
        <w:t>Powers Oil, gasoline 654.00, Quality O</w:t>
      </w:r>
      <w:r w:rsidR="00225FEA" w:rsidRPr="00A85EFF">
        <w:rPr>
          <w:rFonts w:ascii="Arial" w:hAnsi="Arial" w:cs="Arial"/>
          <w:sz w:val="20"/>
          <w:szCs w:val="20"/>
        </w:rPr>
        <w:t xml:space="preserve">il, 817.90, Qwest, utilities 557.55, Ramsdell F&amp;M, propane 33.92, </w:t>
      </w:r>
      <w:r w:rsidR="00D24DFF" w:rsidRPr="00A85EFF">
        <w:rPr>
          <w:rFonts w:ascii="Arial" w:hAnsi="Arial" w:cs="Arial"/>
          <w:sz w:val="20"/>
          <w:szCs w:val="20"/>
        </w:rPr>
        <w:t>Sanitation Products, dump box &amp; snow equipment, 80215.00,</w:t>
      </w:r>
      <w:r w:rsidR="00305F0A" w:rsidRPr="00A85EFF">
        <w:rPr>
          <w:rFonts w:ascii="Arial" w:hAnsi="Arial" w:cs="Arial"/>
          <w:sz w:val="20"/>
          <w:szCs w:val="20"/>
        </w:rPr>
        <w:t xml:space="preserve"> </w:t>
      </w:r>
      <w:proofErr w:type="spellStart"/>
      <w:r w:rsidR="00305F0A" w:rsidRPr="00A85EFF">
        <w:rPr>
          <w:rFonts w:ascii="Arial" w:hAnsi="Arial" w:cs="Arial"/>
          <w:sz w:val="20"/>
          <w:szCs w:val="20"/>
        </w:rPr>
        <w:t>Santel</w:t>
      </w:r>
      <w:proofErr w:type="spellEnd"/>
      <w:r w:rsidR="00305F0A" w:rsidRPr="00A85EFF">
        <w:rPr>
          <w:rFonts w:ascii="Arial" w:hAnsi="Arial" w:cs="Arial"/>
          <w:sz w:val="20"/>
          <w:szCs w:val="20"/>
        </w:rPr>
        <w:t xml:space="preserve"> Communications, equipment</w:t>
      </w:r>
      <w:r w:rsidR="008F454A" w:rsidRPr="00A85EFF">
        <w:rPr>
          <w:rFonts w:ascii="Arial" w:hAnsi="Arial" w:cs="Arial"/>
          <w:sz w:val="20"/>
          <w:szCs w:val="20"/>
        </w:rPr>
        <w:t xml:space="preserve"> lease</w:t>
      </w:r>
      <w:r w:rsidR="00A85EFF">
        <w:rPr>
          <w:rFonts w:ascii="Arial" w:hAnsi="Arial" w:cs="Arial"/>
          <w:sz w:val="20"/>
          <w:szCs w:val="20"/>
        </w:rPr>
        <w:t xml:space="preserve"> </w:t>
      </w:r>
      <w:r w:rsidR="00305F0A" w:rsidRPr="00A85EFF">
        <w:rPr>
          <w:rFonts w:ascii="Arial" w:hAnsi="Arial" w:cs="Arial"/>
          <w:sz w:val="20"/>
          <w:szCs w:val="20"/>
        </w:rPr>
        <w:t>60.00,</w:t>
      </w:r>
      <w:r w:rsidR="003D26F4" w:rsidRPr="00A85EFF">
        <w:rPr>
          <w:rFonts w:ascii="Arial" w:hAnsi="Arial" w:cs="Arial"/>
          <w:sz w:val="20"/>
          <w:szCs w:val="20"/>
        </w:rPr>
        <w:t xml:space="preserve"> </w:t>
      </w:r>
      <w:r w:rsidR="008F454A" w:rsidRPr="00A85EFF">
        <w:rPr>
          <w:rFonts w:ascii="Arial" w:hAnsi="Arial" w:cs="Arial"/>
          <w:sz w:val="20"/>
          <w:szCs w:val="20"/>
        </w:rPr>
        <w:t>SD</w:t>
      </w:r>
      <w:r w:rsidR="006C74A4" w:rsidRPr="00A85EFF">
        <w:rPr>
          <w:rFonts w:ascii="Arial" w:hAnsi="Arial" w:cs="Arial"/>
          <w:sz w:val="20"/>
          <w:szCs w:val="20"/>
        </w:rPr>
        <w:t>LTAP</w:t>
      </w:r>
      <w:r w:rsidR="008F454A" w:rsidRPr="00A85EFF">
        <w:rPr>
          <w:rFonts w:ascii="Arial" w:hAnsi="Arial" w:cs="Arial"/>
          <w:sz w:val="20"/>
          <w:szCs w:val="20"/>
        </w:rPr>
        <w:t xml:space="preserve">, registration 100.00, </w:t>
      </w:r>
      <w:proofErr w:type="spellStart"/>
      <w:r w:rsidR="00305F0A" w:rsidRPr="00A85EFF">
        <w:rPr>
          <w:rFonts w:ascii="Arial" w:hAnsi="Arial" w:cs="Arial"/>
          <w:sz w:val="20"/>
          <w:szCs w:val="20"/>
        </w:rPr>
        <w:t>Sturdevant's</w:t>
      </w:r>
      <w:proofErr w:type="spellEnd"/>
      <w:r w:rsidR="00305F0A" w:rsidRPr="00A85EFF">
        <w:rPr>
          <w:rFonts w:ascii="Arial" w:hAnsi="Arial" w:cs="Arial"/>
          <w:sz w:val="20"/>
          <w:szCs w:val="20"/>
        </w:rPr>
        <w:t xml:space="preserve">, repairs </w:t>
      </w:r>
      <w:r w:rsidR="008F454A" w:rsidRPr="00A85EFF">
        <w:rPr>
          <w:rFonts w:ascii="Arial" w:hAnsi="Arial" w:cs="Arial"/>
          <w:sz w:val="20"/>
          <w:szCs w:val="20"/>
        </w:rPr>
        <w:t>11.58</w:t>
      </w:r>
      <w:r w:rsidR="00305F0A" w:rsidRPr="00A85EFF">
        <w:rPr>
          <w:rFonts w:ascii="Arial" w:hAnsi="Arial" w:cs="Arial"/>
          <w:sz w:val="20"/>
          <w:szCs w:val="20"/>
        </w:rPr>
        <w:t>,Titan machinery</w:t>
      </w:r>
      <w:r w:rsidR="003D26F4" w:rsidRPr="00A85EFF">
        <w:rPr>
          <w:rFonts w:ascii="Arial" w:hAnsi="Arial" w:cs="Arial"/>
          <w:sz w:val="20"/>
          <w:szCs w:val="20"/>
        </w:rPr>
        <w:t xml:space="preserve">, </w:t>
      </w:r>
      <w:r w:rsidR="00305F0A" w:rsidRPr="00A85EFF">
        <w:rPr>
          <w:rFonts w:ascii="Arial" w:hAnsi="Arial" w:cs="Arial"/>
          <w:sz w:val="20"/>
          <w:szCs w:val="20"/>
        </w:rPr>
        <w:t>repairs</w:t>
      </w:r>
      <w:r w:rsidR="00101771" w:rsidRPr="00A85EFF">
        <w:rPr>
          <w:rFonts w:ascii="Arial" w:hAnsi="Arial" w:cs="Arial"/>
          <w:sz w:val="20"/>
          <w:szCs w:val="20"/>
        </w:rPr>
        <w:t xml:space="preserve"> </w:t>
      </w:r>
      <w:r w:rsidR="008F454A" w:rsidRPr="00A85EFF">
        <w:rPr>
          <w:rFonts w:ascii="Arial" w:hAnsi="Arial" w:cs="Arial"/>
          <w:sz w:val="20"/>
          <w:szCs w:val="20"/>
        </w:rPr>
        <w:t>32.20</w:t>
      </w:r>
      <w:r w:rsidR="003D26F4" w:rsidRPr="00A85EFF">
        <w:rPr>
          <w:rFonts w:ascii="Arial" w:hAnsi="Arial" w:cs="Arial"/>
          <w:sz w:val="20"/>
          <w:szCs w:val="20"/>
        </w:rPr>
        <w:t xml:space="preserve">, </w:t>
      </w:r>
      <w:r w:rsidR="00305F0A" w:rsidRPr="00A85EFF">
        <w:rPr>
          <w:rFonts w:ascii="Arial" w:hAnsi="Arial" w:cs="Arial"/>
          <w:sz w:val="20"/>
          <w:szCs w:val="20"/>
        </w:rPr>
        <w:t xml:space="preserve">True </w:t>
      </w:r>
      <w:r w:rsidR="00A85EFF">
        <w:rPr>
          <w:rFonts w:ascii="Arial" w:hAnsi="Arial" w:cs="Arial"/>
          <w:sz w:val="20"/>
          <w:szCs w:val="20"/>
        </w:rPr>
        <w:t>N</w:t>
      </w:r>
      <w:r w:rsidR="00305F0A" w:rsidRPr="00A85EFF">
        <w:rPr>
          <w:rFonts w:ascii="Arial" w:hAnsi="Arial" w:cs="Arial"/>
          <w:sz w:val="20"/>
          <w:szCs w:val="20"/>
        </w:rPr>
        <w:t>orth</w:t>
      </w:r>
      <w:r w:rsidR="00A85EFF">
        <w:rPr>
          <w:rFonts w:ascii="Arial" w:hAnsi="Arial" w:cs="Arial"/>
          <w:sz w:val="20"/>
          <w:szCs w:val="20"/>
        </w:rPr>
        <w:t xml:space="preserve">, </w:t>
      </w:r>
      <w:r w:rsidR="008F454A" w:rsidRPr="00A85EFF">
        <w:rPr>
          <w:rFonts w:ascii="Arial" w:hAnsi="Arial" w:cs="Arial"/>
          <w:sz w:val="20"/>
          <w:szCs w:val="20"/>
        </w:rPr>
        <w:t>bridge plank 4548.04</w:t>
      </w:r>
      <w:r w:rsidR="00305F0A" w:rsidRPr="00A85EFF">
        <w:rPr>
          <w:rFonts w:ascii="Arial" w:hAnsi="Arial" w:cs="Arial"/>
          <w:sz w:val="20"/>
          <w:szCs w:val="20"/>
        </w:rPr>
        <w:t xml:space="preserve">, Vast, utilities </w:t>
      </w:r>
      <w:r w:rsidR="005209D8" w:rsidRPr="00A85EFF">
        <w:rPr>
          <w:rFonts w:ascii="Arial" w:hAnsi="Arial" w:cs="Arial"/>
          <w:sz w:val="20"/>
          <w:szCs w:val="20"/>
        </w:rPr>
        <w:t>282</w:t>
      </w:r>
      <w:r w:rsidR="008F454A" w:rsidRPr="00A85EFF">
        <w:rPr>
          <w:rFonts w:ascii="Arial" w:hAnsi="Arial" w:cs="Arial"/>
          <w:sz w:val="20"/>
          <w:szCs w:val="20"/>
        </w:rPr>
        <w:t xml:space="preserve">.97, </w:t>
      </w:r>
      <w:r w:rsidR="00323881" w:rsidRPr="00A85EFF">
        <w:rPr>
          <w:rFonts w:ascii="Arial" w:hAnsi="Arial" w:cs="Arial"/>
          <w:sz w:val="20"/>
          <w:szCs w:val="20"/>
          <w:u w:val="single"/>
        </w:rPr>
        <w:t>911:</w:t>
      </w:r>
      <w:r w:rsidR="004B5FB7" w:rsidRPr="00A85EFF">
        <w:rPr>
          <w:rFonts w:ascii="Courier New" w:hAnsi="Courier New" w:cs="Courier New"/>
          <w:sz w:val="20"/>
          <w:szCs w:val="20"/>
        </w:rPr>
        <w:t xml:space="preserve"> </w:t>
      </w:r>
      <w:r w:rsidR="00AD1A08" w:rsidRPr="00A85EFF">
        <w:rPr>
          <w:rFonts w:ascii="Arial" w:hAnsi="Arial" w:cs="Arial"/>
          <w:sz w:val="20"/>
          <w:szCs w:val="20"/>
        </w:rPr>
        <w:t xml:space="preserve">Centurylink, utilities </w:t>
      </w:r>
      <w:r w:rsidR="005209D8" w:rsidRPr="00A85EFF">
        <w:rPr>
          <w:rFonts w:ascii="Arial" w:hAnsi="Arial" w:cs="Arial"/>
          <w:sz w:val="20"/>
          <w:szCs w:val="20"/>
        </w:rPr>
        <w:t>378.77</w:t>
      </w:r>
      <w:r w:rsidR="00AD1A08" w:rsidRPr="00A85EFF">
        <w:rPr>
          <w:rFonts w:ascii="Arial" w:hAnsi="Arial" w:cs="Arial"/>
          <w:sz w:val="20"/>
          <w:szCs w:val="20"/>
        </w:rPr>
        <w:t xml:space="preserve">, Vast, utilities </w:t>
      </w:r>
      <w:r w:rsidR="00976759" w:rsidRPr="00A85EFF">
        <w:rPr>
          <w:rFonts w:ascii="Arial" w:hAnsi="Arial" w:cs="Arial"/>
          <w:sz w:val="20"/>
          <w:szCs w:val="20"/>
        </w:rPr>
        <w:t>9.29</w:t>
      </w:r>
      <w:r w:rsidR="00AD1A08" w:rsidRPr="00A85EFF">
        <w:rPr>
          <w:rFonts w:ascii="Arial" w:hAnsi="Arial" w:cs="Arial"/>
          <w:sz w:val="20"/>
          <w:szCs w:val="20"/>
        </w:rPr>
        <w:t xml:space="preserve">. </w:t>
      </w:r>
      <w:r w:rsidR="00FF2982" w:rsidRPr="00A85EFF">
        <w:rPr>
          <w:rFonts w:ascii="Arial" w:hAnsi="Arial" w:cs="Arial"/>
          <w:sz w:val="20"/>
          <w:szCs w:val="20"/>
          <w:u w:val="single"/>
        </w:rPr>
        <w:t>Emergency Mgmt:</w:t>
      </w:r>
      <w:r w:rsidR="00FF2982" w:rsidRPr="00A85EFF">
        <w:rPr>
          <w:rFonts w:ascii="Arial" w:hAnsi="Arial" w:cs="Arial"/>
          <w:sz w:val="20"/>
          <w:szCs w:val="20"/>
        </w:rPr>
        <w:t xml:space="preserve"> </w:t>
      </w:r>
      <w:r w:rsidR="00AD1A08" w:rsidRPr="00A85EFF">
        <w:rPr>
          <w:rFonts w:ascii="Arial" w:hAnsi="Arial" w:cs="Arial"/>
          <w:sz w:val="20"/>
          <w:szCs w:val="20"/>
        </w:rPr>
        <w:t xml:space="preserve">City of Flandreau, utilities </w:t>
      </w:r>
      <w:r w:rsidR="00903EBF" w:rsidRPr="00A85EFF">
        <w:rPr>
          <w:rFonts w:ascii="Arial" w:hAnsi="Arial" w:cs="Arial"/>
          <w:sz w:val="20"/>
          <w:szCs w:val="20"/>
        </w:rPr>
        <w:t>31.90</w:t>
      </w:r>
      <w:r w:rsidR="00AD1A08" w:rsidRPr="00A85EFF">
        <w:rPr>
          <w:rFonts w:ascii="Arial" w:hAnsi="Arial" w:cs="Arial"/>
          <w:sz w:val="20"/>
          <w:szCs w:val="20"/>
        </w:rPr>
        <w:t xml:space="preserve">, </w:t>
      </w:r>
      <w:r w:rsidR="00CB757D" w:rsidRPr="00A85EFF">
        <w:rPr>
          <w:rFonts w:ascii="Arial" w:hAnsi="Arial" w:cs="Arial"/>
          <w:sz w:val="20"/>
          <w:szCs w:val="20"/>
        </w:rPr>
        <w:t>First Bank</w:t>
      </w:r>
      <w:r w:rsidR="00A85EFF">
        <w:rPr>
          <w:rFonts w:ascii="Arial" w:hAnsi="Arial" w:cs="Arial"/>
          <w:sz w:val="20"/>
          <w:szCs w:val="20"/>
        </w:rPr>
        <w:t>c</w:t>
      </w:r>
      <w:r w:rsidR="00CB757D" w:rsidRPr="00A85EFF">
        <w:rPr>
          <w:rFonts w:ascii="Arial" w:hAnsi="Arial" w:cs="Arial"/>
          <w:sz w:val="20"/>
          <w:szCs w:val="20"/>
        </w:rPr>
        <w:t xml:space="preserve">ard, </w:t>
      </w:r>
      <w:r w:rsidR="009A6AAD" w:rsidRPr="00A85EFF">
        <w:rPr>
          <w:rFonts w:ascii="Arial" w:hAnsi="Arial" w:cs="Arial"/>
          <w:sz w:val="20"/>
          <w:szCs w:val="20"/>
        </w:rPr>
        <w:t xml:space="preserve">266.25, </w:t>
      </w:r>
      <w:proofErr w:type="spellStart"/>
      <w:r w:rsidR="00AD1A08" w:rsidRPr="00A85EFF">
        <w:rPr>
          <w:rFonts w:ascii="Arial" w:hAnsi="Arial" w:cs="Arial"/>
          <w:sz w:val="20"/>
          <w:szCs w:val="20"/>
        </w:rPr>
        <w:t>Santel</w:t>
      </w:r>
      <w:proofErr w:type="spellEnd"/>
      <w:r w:rsidR="00AD1A08" w:rsidRPr="00A85EFF">
        <w:rPr>
          <w:rFonts w:ascii="Arial" w:hAnsi="Arial" w:cs="Arial"/>
          <w:sz w:val="20"/>
          <w:szCs w:val="20"/>
        </w:rPr>
        <w:t xml:space="preserve"> Communications, equipment</w:t>
      </w:r>
      <w:r w:rsidR="00A85EFF">
        <w:rPr>
          <w:rFonts w:ascii="Arial" w:hAnsi="Arial" w:cs="Arial"/>
          <w:sz w:val="20"/>
          <w:szCs w:val="20"/>
        </w:rPr>
        <w:t xml:space="preserve"> lease</w:t>
      </w:r>
      <w:r w:rsidR="00AD1A08" w:rsidRPr="00A85EFF">
        <w:rPr>
          <w:rFonts w:ascii="Arial" w:hAnsi="Arial" w:cs="Arial"/>
          <w:sz w:val="20"/>
          <w:szCs w:val="20"/>
        </w:rPr>
        <w:t xml:space="preserve"> 80.00, Vast, utilities </w:t>
      </w:r>
      <w:r w:rsidR="00903EBF" w:rsidRPr="00A85EFF">
        <w:rPr>
          <w:rFonts w:ascii="Arial" w:hAnsi="Arial" w:cs="Arial"/>
          <w:sz w:val="20"/>
          <w:szCs w:val="20"/>
        </w:rPr>
        <w:t>37.16</w:t>
      </w:r>
      <w:r w:rsidR="00AD1A08" w:rsidRPr="00A85EFF">
        <w:rPr>
          <w:rFonts w:ascii="Arial" w:hAnsi="Arial" w:cs="Arial"/>
          <w:sz w:val="20"/>
          <w:szCs w:val="20"/>
        </w:rPr>
        <w:t xml:space="preserve">. </w:t>
      </w:r>
      <w:r w:rsidR="004B5FB7" w:rsidRPr="00A85EFF">
        <w:rPr>
          <w:rFonts w:ascii="Arial" w:hAnsi="Arial" w:cs="Arial"/>
          <w:sz w:val="20"/>
          <w:szCs w:val="20"/>
          <w:u w:val="single"/>
        </w:rPr>
        <w:t>Mod</w:t>
      </w:r>
      <w:r w:rsidR="00AD1A08" w:rsidRPr="00A85EFF">
        <w:rPr>
          <w:rFonts w:ascii="Arial" w:hAnsi="Arial" w:cs="Arial"/>
          <w:sz w:val="20"/>
          <w:szCs w:val="20"/>
          <w:u w:val="single"/>
        </w:rPr>
        <w:t xml:space="preserve"> </w:t>
      </w:r>
      <w:r w:rsidR="004B5FB7" w:rsidRPr="00A85EFF">
        <w:rPr>
          <w:rFonts w:ascii="Arial" w:hAnsi="Arial" w:cs="Arial"/>
          <w:sz w:val="20"/>
          <w:szCs w:val="20"/>
          <w:u w:val="single"/>
        </w:rPr>
        <w:t>&amp; Pres</w:t>
      </w:r>
      <w:r w:rsidR="004B5FB7" w:rsidRPr="00A85EFF">
        <w:rPr>
          <w:rFonts w:ascii="Arial" w:hAnsi="Arial" w:cs="Arial"/>
          <w:sz w:val="20"/>
          <w:szCs w:val="20"/>
        </w:rPr>
        <w:t xml:space="preserve">: </w:t>
      </w:r>
      <w:r w:rsidR="00AF4867" w:rsidRPr="00A85EFF">
        <w:rPr>
          <w:rFonts w:ascii="Arial" w:hAnsi="Arial" w:cs="Arial"/>
          <w:sz w:val="20"/>
          <w:szCs w:val="20"/>
        </w:rPr>
        <w:t>Tyler technologies,</w:t>
      </w:r>
      <w:r w:rsidR="00A85EFF">
        <w:rPr>
          <w:rFonts w:ascii="Arial" w:hAnsi="Arial" w:cs="Arial"/>
          <w:sz w:val="20"/>
          <w:szCs w:val="20"/>
        </w:rPr>
        <w:t xml:space="preserve"> supplies</w:t>
      </w:r>
      <w:r w:rsidR="00AF4867" w:rsidRPr="00A85EFF">
        <w:rPr>
          <w:rFonts w:ascii="Arial" w:hAnsi="Arial" w:cs="Arial"/>
          <w:sz w:val="20"/>
          <w:szCs w:val="20"/>
        </w:rPr>
        <w:t xml:space="preserve"> 1000.00</w:t>
      </w:r>
      <w:r w:rsidR="00AD1A08" w:rsidRPr="00A85EFF">
        <w:rPr>
          <w:rFonts w:ascii="Arial" w:hAnsi="Arial" w:cs="Arial"/>
          <w:sz w:val="20"/>
          <w:szCs w:val="20"/>
        </w:rPr>
        <w:t>.</w:t>
      </w:r>
      <w:r w:rsidR="00AD1A08" w:rsidRPr="00A85EFF">
        <w:rPr>
          <w:rFonts w:ascii="Courier New" w:hAnsi="Courier New" w:cs="Courier New"/>
          <w:sz w:val="20"/>
          <w:szCs w:val="20"/>
        </w:rPr>
        <w:t xml:space="preserve"> </w:t>
      </w:r>
      <w:r w:rsidR="00593A8F" w:rsidRPr="00A85EFF">
        <w:rPr>
          <w:rFonts w:ascii="Arial" w:hAnsi="Arial" w:cs="Arial"/>
          <w:sz w:val="20"/>
          <w:szCs w:val="20"/>
          <w:u w:val="single"/>
        </w:rPr>
        <w:t>August Payroll by Department:</w:t>
      </w:r>
      <w:r w:rsidR="00305F0A" w:rsidRPr="00A85EFF">
        <w:rPr>
          <w:rFonts w:ascii="Arial" w:hAnsi="Arial" w:cs="Arial"/>
          <w:sz w:val="20"/>
          <w:szCs w:val="20"/>
        </w:rPr>
        <w:t xml:space="preserve"> </w:t>
      </w:r>
      <w:r w:rsidR="00593A8F" w:rsidRPr="00A85EFF">
        <w:rPr>
          <w:rFonts w:ascii="Arial" w:hAnsi="Arial" w:cs="Arial"/>
          <w:sz w:val="20"/>
          <w:szCs w:val="20"/>
        </w:rPr>
        <w:t xml:space="preserve">Commissioner </w:t>
      </w:r>
      <w:r w:rsidR="0090799C" w:rsidRPr="00A85EFF">
        <w:rPr>
          <w:rFonts w:ascii="Arial" w:hAnsi="Arial" w:cs="Arial"/>
          <w:sz w:val="20"/>
          <w:szCs w:val="20"/>
        </w:rPr>
        <w:t>13745.18</w:t>
      </w:r>
      <w:r w:rsidR="00593A8F" w:rsidRPr="00A85EFF">
        <w:rPr>
          <w:rFonts w:ascii="Arial" w:hAnsi="Arial" w:cs="Arial"/>
          <w:sz w:val="20"/>
          <w:szCs w:val="20"/>
        </w:rPr>
        <w:t xml:space="preserve">, Auditor </w:t>
      </w:r>
      <w:r w:rsidR="00C81CA5" w:rsidRPr="00A85EFF">
        <w:rPr>
          <w:rFonts w:ascii="Arial" w:hAnsi="Arial" w:cs="Arial"/>
          <w:sz w:val="20"/>
          <w:szCs w:val="20"/>
        </w:rPr>
        <w:t>8111.42</w:t>
      </w:r>
      <w:r w:rsidR="00593A8F" w:rsidRPr="00A85EFF">
        <w:rPr>
          <w:rFonts w:ascii="Arial" w:hAnsi="Arial" w:cs="Arial"/>
          <w:sz w:val="20"/>
          <w:szCs w:val="20"/>
        </w:rPr>
        <w:t xml:space="preserve">, Treasurer </w:t>
      </w:r>
      <w:r w:rsidR="00891E88" w:rsidRPr="00A85EFF">
        <w:rPr>
          <w:rFonts w:ascii="Arial" w:hAnsi="Arial" w:cs="Arial"/>
          <w:sz w:val="20"/>
          <w:szCs w:val="20"/>
        </w:rPr>
        <w:t>12822.28</w:t>
      </w:r>
      <w:r w:rsidR="00593A8F" w:rsidRPr="00A85EFF">
        <w:rPr>
          <w:rFonts w:ascii="Arial" w:hAnsi="Arial" w:cs="Arial"/>
          <w:sz w:val="20"/>
          <w:szCs w:val="20"/>
        </w:rPr>
        <w:t xml:space="preserve">, States Attorney </w:t>
      </w:r>
      <w:r w:rsidR="00AC69AB" w:rsidRPr="00A85EFF">
        <w:rPr>
          <w:rFonts w:ascii="Arial" w:hAnsi="Arial" w:cs="Arial"/>
          <w:sz w:val="20"/>
          <w:szCs w:val="20"/>
        </w:rPr>
        <w:t>10763.75</w:t>
      </w:r>
      <w:r w:rsidR="00593A8F" w:rsidRPr="00A85EFF">
        <w:rPr>
          <w:rFonts w:ascii="Arial" w:hAnsi="Arial" w:cs="Arial"/>
          <w:sz w:val="20"/>
          <w:szCs w:val="20"/>
        </w:rPr>
        <w:t xml:space="preserve">, General Government Building </w:t>
      </w:r>
      <w:r w:rsidR="00320D87" w:rsidRPr="00A85EFF">
        <w:rPr>
          <w:rFonts w:ascii="Arial" w:hAnsi="Arial" w:cs="Arial"/>
          <w:sz w:val="20"/>
          <w:szCs w:val="20"/>
        </w:rPr>
        <w:t>4441.30</w:t>
      </w:r>
      <w:r w:rsidR="00593A8F" w:rsidRPr="00A85EFF">
        <w:rPr>
          <w:rFonts w:ascii="Arial" w:hAnsi="Arial" w:cs="Arial"/>
          <w:sz w:val="20"/>
          <w:szCs w:val="20"/>
        </w:rPr>
        <w:t xml:space="preserve">, Director of Equalization </w:t>
      </w:r>
      <w:r w:rsidR="00E74267" w:rsidRPr="00A85EFF">
        <w:rPr>
          <w:rFonts w:ascii="Arial" w:hAnsi="Arial" w:cs="Arial"/>
          <w:sz w:val="20"/>
          <w:szCs w:val="20"/>
        </w:rPr>
        <w:t>8133.22,</w:t>
      </w:r>
      <w:r w:rsidR="00593A8F" w:rsidRPr="00A85EFF">
        <w:rPr>
          <w:rFonts w:ascii="Arial" w:hAnsi="Arial" w:cs="Arial"/>
          <w:sz w:val="20"/>
          <w:szCs w:val="20"/>
        </w:rPr>
        <w:t xml:space="preserve"> Register of Deeds </w:t>
      </w:r>
      <w:r w:rsidR="00E74267" w:rsidRPr="00A85EFF">
        <w:rPr>
          <w:rFonts w:ascii="Arial" w:hAnsi="Arial" w:cs="Arial"/>
          <w:sz w:val="20"/>
          <w:szCs w:val="20"/>
        </w:rPr>
        <w:t>11530.59</w:t>
      </w:r>
      <w:r w:rsidR="00593A8F" w:rsidRPr="00A85EFF">
        <w:rPr>
          <w:rFonts w:ascii="Arial" w:hAnsi="Arial" w:cs="Arial"/>
          <w:sz w:val="20"/>
          <w:szCs w:val="20"/>
        </w:rPr>
        <w:t xml:space="preserve">, VSO </w:t>
      </w:r>
      <w:r w:rsidR="00E74267" w:rsidRPr="00A85EFF">
        <w:rPr>
          <w:rFonts w:ascii="Arial" w:hAnsi="Arial" w:cs="Arial"/>
          <w:sz w:val="20"/>
          <w:szCs w:val="20"/>
        </w:rPr>
        <w:t>1472.34</w:t>
      </w:r>
      <w:r w:rsidR="00593A8F" w:rsidRPr="00A85EFF">
        <w:rPr>
          <w:rFonts w:ascii="Arial" w:hAnsi="Arial" w:cs="Arial"/>
          <w:sz w:val="20"/>
          <w:szCs w:val="20"/>
        </w:rPr>
        <w:t xml:space="preserve">, Sheriff </w:t>
      </w:r>
      <w:r w:rsidR="002972CD" w:rsidRPr="00A85EFF">
        <w:rPr>
          <w:rFonts w:ascii="Arial" w:hAnsi="Arial" w:cs="Arial"/>
          <w:sz w:val="20"/>
          <w:szCs w:val="20"/>
        </w:rPr>
        <w:t>44681.09</w:t>
      </w:r>
      <w:r w:rsidR="00593A8F" w:rsidRPr="00A85EFF">
        <w:rPr>
          <w:rFonts w:ascii="Arial" w:hAnsi="Arial" w:cs="Arial"/>
          <w:sz w:val="20"/>
          <w:szCs w:val="20"/>
        </w:rPr>
        <w:t>,</w:t>
      </w:r>
      <w:r w:rsidR="00A85EFF">
        <w:rPr>
          <w:rFonts w:ascii="Arial" w:hAnsi="Arial" w:cs="Arial"/>
          <w:sz w:val="20"/>
          <w:szCs w:val="20"/>
        </w:rPr>
        <w:t xml:space="preserve"> </w:t>
      </w:r>
      <w:r w:rsidR="00BD474A" w:rsidRPr="00A85EFF">
        <w:rPr>
          <w:rFonts w:ascii="Arial" w:hAnsi="Arial" w:cs="Arial"/>
          <w:sz w:val="20"/>
          <w:szCs w:val="20"/>
        </w:rPr>
        <w:t xml:space="preserve">Coroner 107.65, </w:t>
      </w:r>
      <w:r w:rsidR="00CA742D" w:rsidRPr="00A85EFF">
        <w:rPr>
          <w:rFonts w:ascii="Arial" w:hAnsi="Arial" w:cs="Arial"/>
          <w:sz w:val="20"/>
          <w:szCs w:val="20"/>
        </w:rPr>
        <w:t xml:space="preserve"> </w:t>
      </w:r>
      <w:r w:rsidR="00593A8F" w:rsidRPr="00A85EFF">
        <w:rPr>
          <w:rFonts w:ascii="Arial" w:hAnsi="Arial" w:cs="Arial"/>
          <w:sz w:val="20"/>
          <w:szCs w:val="20"/>
        </w:rPr>
        <w:t xml:space="preserve">Ambulance </w:t>
      </w:r>
      <w:r w:rsidR="002972CD" w:rsidRPr="00A85EFF">
        <w:rPr>
          <w:rFonts w:ascii="Arial" w:hAnsi="Arial" w:cs="Arial"/>
          <w:sz w:val="20"/>
          <w:szCs w:val="20"/>
        </w:rPr>
        <w:t>19253.06</w:t>
      </w:r>
      <w:r w:rsidR="00593A8F" w:rsidRPr="00A85EFF">
        <w:rPr>
          <w:rFonts w:ascii="Arial" w:hAnsi="Arial" w:cs="Arial"/>
          <w:sz w:val="20"/>
          <w:szCs w:val="20"/>
        </w:rPr>
        <w:t xml:space="preserve">, Library </w:t>
      </w:r>
      <w:r w:rsidR="00947F80" w:rsidRPr="00A85EFF">
        <w:rPr>
          <w:rFonts w:ascii="Arial" w:hAnsi="Arial" w:cs="Arial"/>
          <w:sz w:val="20"/>
          <w:szCs w:val="20"/>
        </w:rPr>
        <w:t>5791.12</w:t>
      </w:r>
      <w:r w:rsidR="000D2ED9" w:rsidRPr="00A85EFF">
        <w:rPr>
          <w:rFonts w:ascii="Arial" w:hAnsi="Arial" w:cs="Arial"/>
          <w:sz w:val="20"/>
          <w:szCs w:val="20"/>
        </w:rPr>
        <w:t xml:space="preserve">, Extension </w:t>
      </w:r>
      <w:r w:rsidR="002C5D6B" w:rsidRPr="00A85EFF">
        <w:rPr>
          <w:rFonts w:ascii="Arial" w:hAnsi="Arial" w:cs="Arial"/>
          <w:sz w:val="20"/>
          <w:szCs w:val="20"/>
        </w:rPr>
        <w:t>5616.46</w:t>
      </w:r>
      <w:r w:rsidR="00B31C00" w:rsidRPr="00A85EFF">
        <w:rPr>
          <w:rFonts w:ascii="Arial" w:hAnsi="Arial" w:cs="Arial"/>
          <w:sz w:val="20"/>
          <w:szCs w:val="20"/>
        </w:rPr>
        <w:t xml:space="preserve">, Soil Conservation </w:t>
      </w:r>
      <w:r w:rsidR="002C5D6B" w:rsidRPr="00A85EFF">
        <w:rPr>
          <w:rFonts w:ascii="Arial" w:hAnsi="Arial" w:cs="Arial"/>
          <w:sz w:val="20"/>
          <w:szCs w:val="20"/>
        </w:rPr>
        <w:t>4028.77</w:t>
      </w:r>
      <w:r w:rsidR="00CA742D" w:rsidRPr="00A85EFF">
        <w:rPr>
          <w:rFonts w:ascii="Arial" w:hAnsi="Arial" w:cs="Arial"/>
          <w:sz w:val="20"/>
          <w:szCs w:val="20"/>
        </w:rPr>
        <w:t>,</w:t>
      </w:r>
      <w:r w:rsidR="00C90563" w:rsidRPr="00A85EFF">
        <w:rPr>
          <w:rFonts w:ascii="Arial" w:hAnsi="Arial" w:cs="Arial"/>
          <w:sz w:val="20"/>
          <w:szCs w:val="20"/>
        </w:rPr>
        <w:t xml:space="preserve"> </w:t>
      </w:r>
      <w:r w:rsidR="00B31C00" w:rsidRPr="00A85EFF">
        <w:rPr>
          <w:rFonts w:ascii="Arial" w:hAnsi="Arial" w:cs="Arial"/>
          <w:sz w:val="20"/>
          <w:szCs w:val="20"/>
        </w:rPr>
        <w:t xml:space="preserve">Drainage </w:t>
      </w:r>
      <w:r w:rsidR="00440D23" w:rsidRPr="00A85EFF">
        <w:rPr>
          <w:rFonts w:ascii="Arial" w:hAnsi="Arial" w:cs="Arial"/>
          <w:sz w:val="20"/>
          <w:szCs w:val="20"/>
        </w:rPr>
        <w:t>287.94</w:t>
      </w:r>
      <w:r w:rsidR="00B31C00" w:rsidRPr="00A85EFF">
        <w:rPr>
          <w:rFonts w:ascii="Arial" w:hAnsi="Arial" w:cs="Arial"/>
          <w:sz w:val="20"/>
          <w:szCs w:val="20"/>
        </w:rPr>
        <w:t xml:space="preserve">, Planning &amp; Zoning </w:t>
      </w:r>
      <w:r w:rsidR="00440D23" w:rsidRPr="00A85EFF">
        <w:rPr>
          <w:rFonts w:ascii="Arial" w:hAnsi="Arial" w:cs="Arial"/>
          <w:sz w:val="20"/>
          <w:szCs w:val="20"/>
        </w:rPr>
        <w:t>2368.99</w:t>
      </w:r>
      <w:r w:rsidR="00593A8F" w:rsidRPr="00A85EFF">
        <w:rPr>
          <w:rFonts w:ascii="Arial" w:hAnsi="Arial" w:cs="Arial"/>
          <w:sz w:val="20"/>
          <w:szCs w:val="20"/>
        </w:rPr>
        <w:t>, Highway</w:t>
      </w:r>
      <w:r w:rsidR="000D2ED9" w:rsidRPr="00A85EFF">
        <w:rPr>
          <w:rFonts w:ascii="Arial" w:hAnsi="Arial" w:cs="Arial"/>
          <w:sz w:val="20"/>
          <w:szCs w:val="20"/>
        </w:rPr>
        <w:t xml:space="preserve"> </w:t>
      </w:r>
      <w:r w:rsidR="00440D23" w:rsidRPr="00A85EFF">
        <w:rPr>
          <w:rFonts w:ascii="Arial" w:hAnsi="Arial" w:cs="Arial"/>
          <w:sz w:val="20"/>
          <w:szCs w:val="20"/>
        </w:rPr>
        <w:t>48364.46</w:t>
      </w:r>
      <w:r w:rsidR="00B31C00" w:rsidRPr="00A85EFF">
        <w:rPr>
          <w:rFonts w:ascii="Arial" w:hAnsi="Arial" w:cs="Arial"/>
          <w:sz w:val="20"/>
          <w:szCs w:val="20"/>
        </w:rPr>
        <w:t xml:space="preserve">, 911 </w:t>
      </w:r>
      <w:r w:rsidR="00D62815" w:rsidRPr="00A85EFF">
        <w:rPr>
          <w:rFonts w:ascii="Arial" w:hAnsi="Arial" w:cs="Arial"/>
          <w:sz w:val="20"/>
          <w:szCs w:val="20"/>
        </w:rPr>
        <w:t>5287.91</w:t>
      </w:r>
      <w:r w:rsidR="00B31C00" w:rsidRPr="00A85EFF">
        <w:rPr>
          <w:rFonts w:ascii="Arial" w:hAnsi="Arial" w:cs="Arial"/>
          <w:sz w:val="20"/>
          <w:szCs w:val="20"/>
        </w:rPr>
        <w:t xml:space="preserve">, Emergency Management </w:t>
      </w:r>
      <w:r w:rsidR="00D62815" w:rsidRPr="00A85EFF">
        <w:rPr>
          <w:rFonts w:ascii="Arial" w:hAnsi="Arial" w:cs="Arial"/>
          <w:sz w:val="20"/>
          <w:szCs w:val="20"/>
        </w:rPr>
        <w:t>3695.45</w:t>
      </w:r>
      <w:r w:rsidR="00B31C00" w:rsidRPr="00A85EFF">
        <w:rPr>
          <w:rFonts w:ascii="Arial" w:hAnsi="Arial" w:cs="Arial"/>
          <w:sz w:val="20"/>
          <w:szCs w:val="20"/>
        </w:rPr>
        <w:t xml:space="preserve">, 24/7 Sobriety </w:t>
      </w:r>
      <w:r w:rsidR="00BD474A" w:rsidRPr="00A85EFF">
        <w:rPr>
          <w:rFonts w:ascii="Arial" w:hAnsi="Arial" w:cs="Arial"/>
          <w:sz w:val="20"/>
          <w:szCs w:val="20"/>
        </w:rPr>
        <w:t>1356.29</w:t>
      </w:r>
      <w:r w:rsidR="00593A8F" w:rsidRPr="00A85EFF">
        <w:rPr>
          <w:rFonts w:ascii="Arial" w:hAnsi="Arial" w:cs="Arial"/>
          <w:sz w:val="20"/>
          <w:szCs w:val="20"/>
        </w:rPr>
        <w:t>.</w:t>
      </w:r>
    </w:p>
    <w:p w:rsidR="00E03552" w:rsidRPr="00C00057" w:rsidRDefault="00E03552">
      <w:pPr>
        <w:widowControl w:val="0"/>
        <w:tabs>
          <w:tab w:val="left" w:pos="720"/>
          <w:tab w:val="left" w:pos="8190"/>
        </w:tabs>
        <w:autoSpaceDE w:val="0"/>
        <w:autoSpaceDN w:val="0"/>
        <w:adjustRightInd w:val="0"/>
        <w:rPr>
          <w:rFonts w:ascii="Arial" w:hAnsi="Arial" w:cs="Arial"/>
          <w:sz w:val="20"/>
          <w:szCs w:val="20"/>
          <w:highlight w:val="yellow"/>
          <w:u w:val="single"/>
        </w:rPr>
      </w:pPr>
    </w:p>
    <w:p w:rsidR="00E03552" w:rsidRPr="00C00057" w:rsidRDefault="0007694D">
      <w:pPr>
        <w:widowControl w:val="0"/>
        <w:tabs>
          <w:tab w:val="left" w:pos="720"/>
          <w:tab w:val="left" w:pos="8190"/>
        </w:tabs>
        <w:autoSpaceDE w:val="0"/>
        <w:autoSpaceDN w:val="0"/>
        <w:adjustRightInd w:val="0"/>
        <w:rPr>
          <w:rFonts w:ascii="Arial" w:hAnsi="Arial" w:cs="Arial"/>
          <w:sz w:val="20"/>
          <w:szCs w:val="20"/>
          <w:highlight w:val="yellow"/>
        </w:rPr>
      </w:pPr>
      <w:r w:rsidRPr="008B0E2C">
        <w:rPr>
          <w:rFonts w:ascii="Arial" w:hAnsi="Arial" w:cs="Arial"/>
          <w:sz w:val="20"/>
          <w:szCs w:val="20"/>
        </w:rPr>
        <w:tab/>
      </w:r>
      <w:r w:rsidR="008B0E2C">
        <w:rPr>
          <w:rFonts w:ascii="Arial" w:hAnsi="Arial" w:cs="Arial"/>
          <w:sz w:val="20"/>
          <w:szCs w:val="20"/>
        </w:rPr>
        <w:t xml:space="preserve">Motion by </w:t>
      </w:r>
      <w:r w:rsidR="00C77E90">
        <w:rPr>
          <w:rFonts w:ascii="Arial" w:hAnsi="Arial" w:cs="Arial"/>
          <w:sz w:val="20"/>
          <w:szCs w:val="20"/>
        </w:rPr>
        <w:t>Miles</w:t>
      </w:r>
      <w:r w:rsidR="003366D7">
        <w:rPr>
          <w:rFonts w:ascii="Arial" w:hAnsi="Arial" w:cs="Arial"/>
          <w:sz w:val="20"/>
          <w:szCs w:val="20"/>
        </w:rPr>
        <w:t xml:space="preserve">, seconded by </w:t>
      </w:r>
      <w:r w:rsidR="00195037">
        <w:rPr>
          <w:rFonts w:ascii="Arial" w:hAnsi="Arial" w:cs="Arial"/>
          <w:sz w:val="20"/>
          <w:szCs w:val="20"/>
        </w:rPr>
        <w:t>Bruning</w:t>
      </w:r>
      <w:r w:rsidR="008B0E2C">
        <w:rPr>
          <w:rFonts w:ascii="Arial" w:hAnsi="Arial" w:cs="Arial"/>
          <w:sz w:val="20"/>
          <w:szCs w:val="20"/>
        </w:rPr>
        <w:t xml:space="preserve"> to adjourn the meeting at </w:t>
      </w:r>
      <w:r w:rsidR="00C77E90">
        <w:rPr>
          <w:rFonts w:ascii="Arial" w:hAnsi="Arial" w:cs="Arial"/>
          <w:sz w:val="20"/>
          <w:szCs w:val="20"/>
        </w:rPr>
        <w:t>3</w:t>
      </w:r>
      <w:r w:rsidR="008B0E2C">
        <w:rPr>
          <w:rFonts w:ascii="Arial" w:hAnsi="Arial" w:cs="Arial"/>
          <w:sz w:val="20"/>
          <w:szCs w:val="20"/>
        </w:rPr>
        <w:t>:</w:t>
      </w:r>
      <w:r w:rsidR="00A85EFF">
        <w:rPr>
          <w:rFonts w:ascii="Arial" w:hAnsi="Arial" w:cs="Arial"/>
          <w:sz w:val="20"/>
          <w:szCs w:val="20"/>
        </w:rPr>
        <w:t>24</w:t>
      </w:r>
      <w:r w:rsidR="008B0E2C">
        <w:rPr>
          <w:rFonts w:ascii="Arial" w:hAnsi="Arial" w:cs="Arial"/>
          <w:sz w:val="20"/>
          <w:szCs w:val="20"/>
        </w:rPr>
        <w:t xml:space="preserve"> PM.</w:t>
      </w:r>
      <w:r w:rsidR="00305F0A">
        <w:rPr>
          <w:rFonts w:ascii="Arial" w:hAnsi="Arial" w:cs="Arial"/>
          <w:sz w:val="20"/>
          <w:szCs w:val="20"/>
        </w:rPr>
        <w:t xml:space="preserve"> </w:t>
      </w:r>
      <w:r w:rsidR="008B0E2C">
        <w:rPr>
          <w:rFonts w:ascii="Arial" w:hAnsi="Arial" w:cs="Arial"/>
          <w:sz w:val="20"/>
          <w:szCs w:val="20"/>
        </w:rPr>
        <w:t>All voted “aye”.</w:t>
      </w:r>
    </w:p>
    <w:p w:rsidR="00E03552" w:rsidRPr="00C00057" w:rsidRDefault="00E03552">
      <w:pPr>
        <w:widowControl w:val="0"/>
        <w:tabs>
          <w:tab w:val="left" w:pos="720"/>
          <w:tab w:val="left" w:pos="3870"/>
          <w:tab w:val="left" w:pos="5760"/>
          <w:tab w:val="left" w:pos="8190"/>
        </w:tabs>
        <w:autoSpaceDE w:val="0"/>
        <w:autoSpaceDN w:val="0"/>
        <w:adjustRightInd w:val="0"/>
        <w:rPr>
          <w:rFonts w:ascii="Arial" w:hAnsi="Arial" w:cs="Arial"/>
          <w:sz w:val="20"/>
          <w:szCs w:val="20"/>
          <w:highlight w:val="yellow"/>
        </w:rPr>
      </w:pPr>
    </w:p>
    <w:p w:rsidR="00E03552" w:rsidRPr="008B0E2C" w:rsidRDefault="00E03552">
      <w:pPr>
        <w:widowControl w:val="0"/>
        <w:tabs>
          <w:tab w:val="left" w:pos="1440"/>
          <w:tab w:val="left" w:pos="5760"/>
        </w:tabs>
        <w:autoSpaceDE w:val="0"/>
        <w:autoSpaceDN w:val="0"/>
        <w:adjustRightInd w:val="0"/>
        <w:rPr>
          <w:rFonts w:ascii="Arial" w:hAnsi="Arial" w:cs="Arial"/>
          <w:sz w:val="20"/>
          <w:szCs w:val="20"/>
        </w:rPr>
      </w:pPr>
      <w:r w:rsidRPr="008B0E2C">
        <w:rPr>
          <w:rFonts w:ascii="Arial" w:hAnsi="Arial" w:cs="Arial"/>
          <w:sz w:val="20"/>
          <w:szCs w:val="20"/>
        </w:rPr>
        <w:t>ATTEST:</w:t>
      </w:r>
      <w:r w:rsidRPr="008B0E2C">
        <w:rPr>
          <w:rFonts w:ascii="Arial" w:hAnsi="Arial" w:cs="Arial"/>
          <w:sz w:val="20"/>
          <w:szCs w:val="20"/>
        </w:rPr>
        <w:tab/>
      </w:r>
      <w:r w:rsidR="00E56BA4">
        <w:rPr>
          <w:rFonts w:ascii="Arial" w:hAnsi="Arial" w:cs="Arial"/>
          <w:sz w:val="20"/>
          <w:szCs w:val="20"/>
          <w:u w:val="single"/>
        </w:rPr>
        <w:t>Kristina Krull</w:t>
      </w:r>
      <w:r w:rsidRPr="008B0E2C">
        <w:rPr>
          <w:rFonts w:ascii="Arial" w:hAnsi="Arial" w:cs="Arial"/>
          <w:sz w:val="20"/>
          <w:szCs w:val="20"/>
        </w:rPr>
        <w:tab/>
      </w:r>
      <w:r w:rsidR="00843EF8">
        <w:rPr>
          <w:rFonts w:ascii="Arial" w:hAnsi="Arial" w:cs="Arial"/>
          <w:sz w:val="20"/>
          <w:szCs w:val="20"/>
          <w:u w:val="single"/>
        </w:rPr>
        <w:t>Jerry Doyle</w:t>
      </w:r>
      <w:r w:rsidRPr="008B0E2C">
        <w:rPr>
          <w:rFonts w:ascii="Arial" w:hAnsi="Arial" w:cs="Arial"/>
          <w:sz w:val="20"/>
          <w:szCs w:val="20"/>
          <w:u w:val="single"/>
        </w:rPr>
        <w:t>, Chairman</w:t>
      </w:r>
    </w:p>
    <w:p w:rsidR="00E03552" w:rsidRPr="00825D76" w:rsidRDefault="00E03552">
      <w:pPr>
        <w:widowControl w:val="0"/>
        <w:tabs>
          <w:tab w:val="left" w:pos="1440"/>
          <w:tab w:val="left" w:pos="5760"/>
          <w:tab w:val="left" w:pos="8190"/>
        </w:tabs>
        <w:autoSpaceDE w:val="0"/>
        <w:autoSpaceDN w:val="0"/>
        <w:adjustRightInd w:val="0"/>
        <w:rPr>
          <w:rFonts w:ascii="Arial" w:hAnsi="Arial" w:cs="Arial"/>
          <w:sz w:val="20"/>
          <w:szCs w:val="20"/>
        </w:rPr>
      </w:pPr>
      <w:r w:rsidRPr="008B0E2C">
        <w:rPr>
          <w:rFonts w:ascii="Arial" w:hAnsi="Arial" w:cs="Arial"/>
          <w:sz w:val="20"/>
          <w:szCs w:val="20"/>
        </w:rPr>
        <w:tab/>
        <w:t>Moody County Auditor</w:t>
      </w:r>
      <w:r w:rsidRPr="008B0E2C">
        <w:rPr>
          <w:rFonts w:ascii="Arial" w:hAnsi="Arial" w:cs="Arial"/>
          <w:sz w:val="20"/>
          <w:szCs w:val="20"/>
        </w:rPr>
        <w:tab/>
        <w:t>Moody County Board of Commissioners</w:t>
      </w:r>
    </w:p>
    <w:sectPr w:rsidR="00E03552" w:rsidRPr="00825D76" w:rsidSect="00735C86">
      <w:headerReference w:type="default" r:id="rId6"/>
      <w:footerReference w:type="default" r:id="rId7"/>
      <w:pgSz w:w="12240" w:h="20160"/>
      <w:pgMar w:top="1800" w:right="720" w:bottom="1872" w:left="720" w:header="1296" w:footer="56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AE" w:rsidRDefault="00E94DAE">
      <w:r>
        <w:separator/>
      </w:r>
    </w:p>
  </w:endnote>
  <w:endnote w:type="continuationSeparator" w:id="0">
    <w:p w:rsidR="00E94DAE" w:rsidRDefault="00E9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F0" w:rsidRDefault="000035F0">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AE" w:rsidRDefault="00E94DAE">
      <w:r>
        <w:separator/>
      </w:r>
    </w:p>
  </w:footnote>
  <w:footnote w:type="continuationSeparator" w:id="0">
    <w:p w:rsidR="00E94DAE" w:rsidRDefault="00E94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5F0" w:rsidRDefault="000035F0">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3B3D"/>
    <w:rsid w:val="00000E42"/>
    <w:rsid w:val="000035F0"/>
    <w:rsid w:val="0000468B"/>
    <w:rsid w:val="00004BC4"/>
    <w:rsid w:val="000115D9"/>
    <w:rsid w:val="00020717"/>
    <w:rsid w:val="00021277"/>
    <w:rsid w:val="00021680"/>
    <w:rsid w:val="000332C3"/>
    <w:rsid w:val="0005196A"/>
    <w:rsid w:val="000641B3"/>
    <w:rsid w:val="0007694D"/>
    <w:rsid w:val="0008230D"/>
    <w:rsid w:val="00082DA6"/>
    <w:rsid w:val="00082E5F"/>
    <w:rsid w:val="00087716"/>
    <w:rsid w:val="000B7F25"/>
    <w:rsid w:val="000C3358"/>
    <w:rsid w:val="000C5561"/>
    <w:rsid w:val="000C66CF"/>
    <w:rsid w:val="000D2ED9"/>
    <w:rsid w:val="000D5000"/>
    <w:rsid w:val="000E26AB"/>
    <w:rsid w:val="000E7BFE"/>
    <w:rsid w:val="000F799E"/>
    <w:rsid w:val="00101771"/>
    <w:rsid w:val="00106A03"/>
    <w:rsid w:val="00155E94"/>
    <w:rsid w:val="001634B7"/>
    <w:rsid w:val="00163DBD"/>
    <w:rsid w:val="00164584"/>
    <w:rsid w:val="00181D29"/>
    <w:rsid w:val="00192236"/>
    <w:rsid w:val="00195037"/>
    <w:rsid w:val="00195C28"/>
    <w:rsid w:val="001A6B9A"/>
    <w:rsid w:val="001D31BA"/>
    <w:rsid w:val="001E1B63"/>
    <w:rsid w:val="001E520B"/>
    <w:rsid w:val="001F1497"/>
    <w:rsid w:val="001F38A0"/>
    <w:rsid w:val="00225FEA"/>
    <w:rsid w:val="0023029A"/>
    <w:rsid w:val="00237E00"/>
    <w:rsid w:val="002503E6"/>
    <w:rsid w:val="00284FF0"/>
    <w:rsid w:val="00286D63"/>
    <w:rsid w:val="002876F4"/>
    <w:rsid w:val="00292750"/>
    <w:rsid w:val="002972CD"/>
    <w:rsid w:val="002B0333"/>
    <w:rsid w:val="002B6BE0"/>
    <w:rsid w:val="002B7A60"/>
    <w:rsid w:val="002C5D6B"/>
    <w:rsid w:val="002D2BEB"/>
    <w:rsid w:val="002E4D78"/>
    <w:rsid w:val="002F249F"/>
    <w:rsid w:val="002F4941"/>
    <w:rsid w:val="002F51E9"/>
    <w:rsid w:val="00300C8F"/>
    <w:rsid w:val="0030244F"/>
    <w:rsid w:val="00305F0A"/>
    <w:rsid w:val="00311DCB"/>
    <w:rsid w:val="0032081E"/>
    <w:rsid w:val="00320D87"/>
    <w:rsid w:val="003230EA"/>
    <w:rsid w:val="00323881"/>
    <w:rsid w:val="003255A6"/>
    <w:rsid w:val="00327103"/>
    <w:rsid w:val="003339F1"/>
    <w:rsid w:val="00333A2C"/>
    <w:rsid w:val="00333B3D"/>
    <w:rsid w:val="00334826"/>
    <w:rsid w:val="0033589E"/>
    <w:rsid w:val="003363A0"/>
    <w:rsid w:val="003366D7"/>
    <w:rsid w:val="00340037"/>
    <w:rsid w:val="003438B6"/>
    <w:rsid w:val="0034657E"/>
    <w:rsid w:val="00365378"/>
    <w:rsid w:val="00366749"/>
    <w:rsid w:val="00372531"/>
    <w:rsid w:val="003732C0"/>
    <w:rsid w:val="003737FD"/>
    <w:rsid w:val="003819A9"/>
    <w:rsid w:val="00382CA8"/>
    <w:rsid w:val="003A19B2"/>
    <w:rsid w:val="003A5C7E"/>
    <w:rsid w:val="003A6036"/>
    <w:rsid w:val="003D1840"/>
    <w:rsid w:val="003D2524"/>
    <w:rsid w:val="003D26F4"/>
    <w:rsid w:val="003D2E80"/>
    <w:rsid w:val="003D523D"/>
    <w:rsid w:val="003E0263"/>
    <w:rsid w:val="003E11D3"/>
    <w:rsid w:val="003F752C"/>
    <w:rsid w:val="00402AE2"/>
    <w:rsid w:val="0041493E"/>
    <w:rsid w:val="00415C2D"/>
    <w:rsid w:val="0042021F"/>
    <w:rsid w:val="00424FD9"/>
    <w:rsid w:val="00432FD1"/>
    <w:rsid w:val="00434C16"/>
    <w:rsid w:val="00440D23"/>
    <w:rsid w:val="00442ADF"/>
    <w:rsid w:val="004447A6"/>
    <w:rsid w:val="00447009"/>
    <w:rsid w:val="0045189E"/>
    <w:rsid w:val="00494E7C"/>
    <w:rsid w:val="004A079F"/>
    <w:rsid w:val="004A2685"/>
    <w:rsid w:val="004A5431"/>
    <w:rsid w:val="004B17DB"/>
    <w:rsid w:val="004B52E5"/>
    <w:rsid w:val="004B5FB7"/>
    <w:rsid w:val="004D3FD2"/>
    <w:rsid w:val="004F26FF"/>
    <w:rsid w:val="005022F1"/>
    <w:rsid w:val="00506234"/>
    <w:rsid w:val="005149EC"/>
    <w:rsid w:val="005154A9"/>
    <w:rsid w:val="00515933"/>
    <w:rsid w:val="005209D8"/>
    <w:rsid w:val="00526E2D"/>
    <w:rsid w:val="0053635F"/>
    <w:rsid w:val="0054516E"/>
    <w:rsid w:val="00545435"/>
    <w:rsid w:val="00561A70"/>
    <w:rsid w:val="005653DB"/>
    <w:rsid w:val="00577FE0"/>
    <w:rsid w:val="00590DAB"/>
    <w:rsid w:val="00593485"/>
    <w:rsid w:val="00593A8F"/>
    <w:rsid w:val="0059606A"/>
    <w:rsid w:val="005972BF"/>
    <w:rsid w:val="0059778F"/>
    <w:rsid w:val="005A18F5"/>
    <w:rsid w:val="005A74BE"/>
    <w:rsid w:val="005B245D"/>
    <w:rsid w:val="005C1106"/>
    <w:rsid w:val="005E1E85"/>
    <w:rsid w:val="005F0820"/>
    <w:rsid w:val="005F4182"/>
    <w:rsid w:val="00621B14"/>
    <w:rsid w:val="006230E8"/>
    <w:rsid w:val="00624604"/>
    <w:rsid w:val="006366C3"/>
    <w:rsid w:val="00636AE8"/>
    <w:rsid w:val="00644EB2"/>
    <w:rsid w:val="00647EF5"/>
    <w:rsid w:val="00672D19"/>
    <w:rsid w:val="00673330"/>
    <w:rsid w:val="006767F9"/>
    <w:rsid w:val="0067778C"/>
    <w:rsid w:val="0068020E"/>
    <w:rsid w:val="006A47FE"/>
    <w:rsid w:val="006A64C1"/>
    <w:rsid w:val="006C0A05"/>
    <w:rsid w:val="006C0B45"/>
    <w:rsid w:val="006C4ADD"/>
    <w:rsid w:val="006C4D49"/>
    <w:rsid w:val="006C74A4"/>
    <w:rsid w:val="006D0A00"/>
    <w:rsid w:val="006D3B69"/>
    <w:rsid w:val="006D44CE"/>
    <w:rsid w:val="00704456"/>
    <w:rsid w:val="00704EE9"/>
    <w:rsid w:val="00715903"/>
    <w:rsid w:val="0073098F"/>
    <w:rsid w:val="00735C86"/>
    <w:rsid w:val="0074614F"/>
    <w:rsid w:val="00770B14"/>
    <w:rsid w:val="00774037"/>
    <w:rsid w:val="00787852"/>
    <w:rsid w:val="007A5097"/>
    <w:rsid w:val="007D0C0B"/>
    <w:rsid w:val="007D28CB"/>
    <w:rsid w:val="007F6081"/>
    <w:rsid w:val="007F66AD"/>
    <w:rsid w:val="00805B74"/>
    <w:rsid w:val="00807DF9"/>
    <w:rsid w:val="00811A3C"/>
    <w:rsid w:val="008145D9"/>
    <w:rsid w:val="008155AB"/>
    <w:rsid w:val="00815F76"/>
    <w:rsid w:val="00825D76"/>
    <w:rsid w:val="0082784E"/>
    <w:rsid w:val="00841C12"/>
    <w:rsid w:val="00843EF8"/>
    <w:rsid w:val="00844482"/>
    <w:rsid w:val="008559E7"/>
    <w:rsid w:val="00863553"/>
    <w:rsid w:val="008641A5"/>
    <w:rsid w:val="00870E60"/>
    <w:rsid w:val="0087173E"/>
    <w:rsid w:val="0088197E"/>
    <w:rsid w:val="00891D0D"/>
    <w:rsid w:val="00891E88"/>
    <w:rsid w:val="00892101"/>
    <w:rsid w:val="00892B57"/>
    <w:rsid w:val="008A019F"/>
    <w:rsid w:val="008A3E37"/>
    <w:rsid w:val="008A6361"/>
    <w:rsid w:val="008A687B"/>
    <w:rsid w:val="008B0E2C"/>
    <w:rsid w:val="008B0E8E"/>
    <w:rsid w:val="008B398F"/>
    <w:rsid w:val="008B5C8A"/>
    <w:rsid w:val="008B6F3F"/>
    <w:rsid w:val="008C2565"/>
    <w:rsid w:val="008D004C"/>
    <w:rsid w:val="008D009E"/>
    <w:rsid w:val="008D0D83"/>
    <w:rsid w:val="008D57FB"/>
    <w:rsid w:val="008E08E2"/>
    <w:rsid w:val="008E6E68"/>
    <w:rsid w:val="008E70CF"/>
    <w:rsid w:val="008F1842"/>
    <w:rsid w:val="008F3D7F"/>
    <w:rsid w:val="008F454A"/>
    <w:rsid w:val="008F4CD0"/>
    <w:rsid w:val="00903EBF"/>
    <w:rsid w:val="00904996"/>
    <w:rsid w:val="0090799C"/>
    <w:rsid w:val="00911772"/>
    <w:rsid w:val="00922D75"/>
    <w:rsid w:val="009234A1"/>
    <w:rsid w:val="009275DF"/>
    <w:rsid w:val="00935520"/>
    <w:rsid w:val="009424AF"/>
    <w:rsid w:val="00947F80"/>
    <w:rsid w:val="009527D4"/>
    <w:rsid w:val="0096364A"/>
    <w:rsid w:val="00973F71"/>
    <w:rsid w:val="00975306"/>
    <w:rsid w:val="00976759"/>
    <w:rsid w:val="00976E74"/>
    <w:rsid w:val="00982128"/>
    <w:rsid w:val="00983093"/>
    <w:rsid w:val="00991D09"/>
    <w:rsid w:val="009931B0"/>
    <w:rsid w:val="009A3025"/>
    <w:rsid w:val="009A5EAD"/>
    <w:rsid w:val="009A6AAD"/>
    <w:rsid w:val="009B2EB5"/>
    <w:rsid w:val="009D3ABE"/>
    <w:rsid w:val="009D4081"/>
    <w:rsid w:val="009E5F71"/>
    <w:rsid w:val="009F276C"/>
    <w:rsid w:val="009F2D67"/>
    <w:rsid w:val="00A0360B"/>
    <w:rsid w:val="00A06E2D"/>
    <w:rsid w:val="00A11EDC"/>
    <w:rsid w:val="00A25A31"/>
    <w:rsid w:val="00A34318"/>
    <w:rsid w:val="00A425F1"/>
    <w:rsid w:val="00A43809"/>
    <w:rsid w:val="00A56886"/>
    <w:rsid w:val="00A61328"/>
    <w:rsid w:val="00A738A2"/>
    <w:rsid w:val="00A7725E"/>
    <w:rsid w:val="00A85181"/>
    <w:rsid w:val="00A85EFF"/>
    <w:rsid w:val="00A97EFC"/>
    <w:rsid w:val="00AA2DF4"/>
    <w:rsid w:val="00AA4192"/>
    <w:rsid w:val="00AA5A0B"/>
    <w:rsid w:val="00AA665F"/>
    <w:rsid w:val="00AB72B5"/>
    <w:rsid w:val="00AB7B64"/>
    <w:rsid w:val="00AC2F7D"/>
    <w:rsid w:val="00AC5C14"/>
    <w:rsid w:val="00AC69AB"/>
    <w:rsid w:val="00AD1A08"/>
    <w:rsid w:val="00AE1248"/>
    <w:rsid w:val="00AE22E4"/>
    <w:rsid w:val="00AE6971"/>
    <w:rsid w:val="00AF199B"/>
    <w:rsid w:val="00AF4069"/>
    <w:rsid w:val="00AF4867"/>
    <w:rsid w:val="00B31C00"/>
    <w:rsid w:val="00B541D0"/>
    <w:rsid w:val="00B55CC3"/>
    <w:rsid w:val="00B621C2"/>
    <w:rsid w:val="00B71DE8"/>
    <w:rsid w:val="00B80A17"/>
    <w:rsid w:val="00B80F21"/>
    <w:rsid w:val="00B9759F"/>
    <w:rsid w:val="00BA22BB"/>
    <w:rsid w:val="00BA299B"/>
    <w:rsid w:val="00BA3BF2"/>
    <w:rsid w:val="00BA3F2A"/>
    <w:rsid w:val="00BA58FB"/>
    <w:rsid w:val="00BA6018"/>
    <w:rsid w:val="00BB086D"/>
    <w:rsid w:val="00BB6FFB"/>
    <w:rsid w:val="00BC5CE0"/>
    <w:rsid w:val="00BD474A"/>
    <w:rsid w:val="00BD66AC"/>
    <w:rsid w:val="00BD6CA7"/>
    <w:rsid w:val="00C00057"/>
    <w:rsid w:val="00C1140A"/>
    <w:rsid w:val="00C14C3E"/>
    <w:rsid w:val="00C16CF0"/>
    <w:rsid w:val="00C26D4C"/>
    <w:rsid w:val="00C36EE6"/>
    <w:rsid w:val="00C40B21"/>
    <w:rsid w:val="00C475A2"/>
    <w:rsid w:val="00C55974"/>
    <w:rsid w:val="00C77E90"/>
    <w:rsid w:val="00C81CA5"/>
    <w:rsid w:val="00C84956"/>
    <w:rsid w:val="00C875A9"/>
    <w:rsid w:val="00C90563"/>
    <w:rsid w:val="00C90C0F"/>
    <w:rsid w:val="00C976C9"/>
    <w:rsid w:val="00CA1FD6"/>
    <w:rsid w:val="00CA742D"/>
    <w:rsid w:val="00CB108B"/>
    <w:rsid w:val="00CB344E"/>
    <w:rsid w:val="00CB603F"/>
    <w:rsid w:val="00CB757D"/>
    <w:rsid w:val="00CC0AFC"/>
    <w:rsid w:val="00CC5E66"/>
    <w:rsid w:val="00CD4E2F"/>
    <w:rsid w:val="00CD54FF"/>
    <w:rsid w:val="00CE406E"/>
    <w:rsid w:val="00CE78C3"/>
    <w:rsid w:val="00CF6B31"/>
    <w:rsid w:val="00D0595B"/>
    <w:rsid w:val="00D137F7"/>
    <w:rsid w:val="00D24DFF"/>
    <w:rsid w:val="00D27331"/>
    <w:rsid w:val="00D3341C"/>
    <w:rsid w:val="00D3344A"/>
    <w:rsid w:val="00D3573F"/>
    <w:rsid w:val="00D471B4"/>
    <w:rsid w:val="00D62815"/>
    <w:rsid w:val="00D72A8D"/>
    <w:rsid w:val="00D7331A"/>
    <w:rsid w:val="00D77188"/>
    <w:rsid w:val="00D8095C"/>
    <w:rsid w:val="00D903EF"/>
    <w:rsid w:val="00D95BAD"/>
    <w:rsid w:val="00DA4ACF"/>
    <w:rsid w:val="00DA7253"/>
    <w:rsid w:val="00DD16B2"/>
    <w:rsid w:val="00DD3840"/>
    <w:rsid w:val="00DD7815"/>
    <w:rsid w:val="00DE3CA2"/>
    <w:rsid w:val="00DE7C61"/>
    <w:rsid w:val="00DF3CCC"/>
    <w:rsid w:val="00E03552"/>
    <w:rsid w:val="00E0768D"/>
    <w:rsid w:val="00E10A9A"/>
    <w:rsid w:val="00E1678A"/>
    <w:rsid w:val="00E26F09"/>
    <w:rsid w:val="00E27926"/>
    <w:rsid w:val="00E305F4"/>
    <w:rsid w:val="00E31BA7"/>
    <w:rsid w:val="00E34ABB"/>
    <w:rsid w:val="00E46614"/>
    <w:rsid w:val="00E56BA4"/>
    <w:rsid w:val="00E626D5"/>
    <w:rsid w:val="00E62BD8"/>
    <w:rsid w:val="00E74267"/>
    <w:rsid w:val="00E87532"/>
    <w:rsid w:val="00E92607"/>
    <w:rsid w:val="00E94DAE"/>
    <w:rsid w:val="00E95928"/>
    <w:rsid w:val="00EA0D5D"/>
    <w:rsid w:val="00EA2E72"/>
    <w:rsid w:val="00EB7618"/>
    <w:rsid w:val="00ED3F47"/>
    <w:rsid w:val="00ED60E8"/>
    <w:rsid w:val="00ED6451"/>
    <w:rsid w:val="00ED74A6"/>
    <w:rsid w:val="00EE2938"/>
    <w:rsid w:val="00EE3144"/>
    <w:rsid w:val="00EE6BA2"/>
    <w:rsid w:val="00EF2896"/>
    <w:rsid w:val="00F1191A"/>
    <w:rsid w:val="00F1457C"/>
    <w:rsid w:val="00F214F4"/>
    <w:rsid w:val="00F245BD"/>
    <w:rsid w:val="00F25BC1"/>
    <w:rsid w:val="00F36019"/>
    <w:rsid w:val="00F53979"/>
    <w:rsid w:val="00F63EDA"/>
    <w:rsid w:val="00F675BC"/>
    <w:rsid w:val="00F73AB2"/>
    <w:rsid w:val="00F80BEF"/>
    <w:rsid w:val="00F82642"/>
    <w:rsid w:val="00F956FA"/>
    <w:rsid w:val="00F96305"/>
    <w:rsid w:val="00FA0EB9"/>
    <w:rsid w:val="00FA254D"/>
    <w:rsid w:val="00FB09FC"/>
    <w:rsid w:val="00FB22F5"/>
    <w:rsid w:val="00FD1616"/>
    <w:rsid w:val="00FE71CA"/>
    <w:rsid w:val="00FF2982"/>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71933A"/>
  <w14:defaultImageDpi w14:val="96"/>
  <w15:chartTrackingRefBased/>
  <w15:docId w15:val="{B2BEFFAB-FC52-4ED1-8016-1142CC73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jc w:val="center"/>
      <w:outlineLvl w:val="0"/>
    </w:pPr>
    <w:rPr>
      <w:rFonts w:ascii="Arial" w:hAnsi="Arial" w:cs="Arial"/>
      <w:b/>
      <w:bCs/>
      <w:sz w:val="20"/>
      <w:szCs w:val="20"/>
    </w:rPr>
  </w:style>
  <w:style w:type="paragraph" w:styleId="Heading2">
    <w:name w:val="heading 2"/>
    <w:basedOn w:val="Normal"/>
    <w:next w:val="Normal"/>
    <w:link w:val="Heading2Char"/>
    <w:uiPriority w:val="99"/>
    <w:qFormat/>
    <w:pPr>
      <w:keepNext/>
      <w:widowControl w:val="0"/>
      <w:tabs>
        <w:tab w:val="left" w:pos="720"/>
        <w:tab w:val="left" w:pos="1440"/>
        <w:tab w:val="left" w:pos="3870"/>
        <w:tab w:val="left" w:pos="3960"/>
        <w:tab w:val="left" w:pos="4320"/>
        <w:tab w:val="left" w:pos="5760"/>
        <w:tab w:val="left" w:pos="5904"/>
        <w:tab w:val="left" w:pos="7200"/>
        <w:tab w:val="left" w:pos="7344"/>
        <w:tab w:val="left" w:pos="8190"/>
        <w:tab w:val="left" w:pos="8640"/>
        <w:tab w:val="left" w:pos="8784"/>
      </w:tabs>
      <w:autoSpaceDE w:val="0"/>
      <w:autoSpaceDN w:val="0"/>
      <w:adjustRightInd w:val="0"/>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jc w:val="center"/>
      <w:outlineLvl w:val="2"/>
    </w:pPr>
    <w:rPr>
      <w:rFonts w:ascii="Arial" w:hAnsi="Arial" w:cs="Arial"/>
      <w:b/>
      <w:bCs/>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outlineLvl w:val="3"/>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1440"/>
        <w:tab w:val="left" w:pos="3870"/>
        <w:tab w:val="left" w:pos="3960"/>
        <w:tab w:val="left" w:pos="4320"/>
        <w:tab w:val="left" w:pos="5760"/>
        <w:tab w:val="left" w:pos="5904"/>
        <w:tab w:val="left" w:pos="6480"/>
        <w:tab w:val="left" w:pos="7200"/>
        <w:tab w:val="left" w:pos="7344"/>
        <w:tab w:val="left" w:pos="8190"/>
        <w:tab w:val="left" w:pos="8640"/>
        <w:tab w:val="left" w:pos="8784"/>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0595B"/>
    <w:rPr>
      <w:rFonts w:ascii="Tahoma" w:hAnsi="Tahoma" w:cs="Tahoma"/>
      <w:sz w:val="16"/>
      <w:szCs w:val="16"/>
    </w:rPr>
  </w:style>
  <w:style w:type="character" w:customStyle="1" w:styleId="BalloonTextChar">
    <w:name w:val="Balloon Text Char"/>
    <w:link w:val="BalloonText"/>
    <w:uiPriority w:val="99"/>
    <w:semiHidden/>
    <w:rsid w:val="00D05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4</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State of South Dakota</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mcaud2</dc:creator>
  <cp:keywords/>
  <cp:lastModifiedBy>Marty Skroch</cp:lastModifiedBy>
  <cp:revision>60</cp:revision>
  <cp:lastPrinted>2017-02-06T22:23:00Z</cp:lastPrinted>
  <dcterms:created xsi:type="dcterms:W3CDTF">2017-09-07T13:57:00Z</dcterms:created>
  <dcterms:modified xsi:type="dcterms:W3CDTF">2017-09-14T20:25:00Z</dcterms:modified>
</cp:coreProperties>
</file>