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D3" w:rsidRDefault="0034354B" w:rsidP="00C310E9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34354B">
        <w:rPr>
          <w:b/>
          <w:sz w:val="20"/>
          <w:szCs w:val="20"/>
        </w:rPr>
        <w:t>MOODY COUNTY VA</w:t>
      </w:r>
      <w:r w:rsidR="008402D3">
        <w:rPr>
          <w:b/>
          <w:sz w:val="20"/>
          <w:szCs w:val="20"/>
        </w:rPr>
        <w:t>RIANCE APPLICATION</w:t>
      </w:r>
    </w:p>
    <w:p w:rsidR="000F70A8" w:rsidRPr="0034354B" w:rsidRDefault="008402D3" w:rsidP="00C310E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SECOND</w:t>
      </w:r>
      <w:r w:rsidR="0034354B" w:rsidRPr="0034354B">
        <w:rPr>
          <w:b/>
          <w:sz w:val="20"/>
          <w:szCs w:val="20"/>
        </w:rPr>
        <w:t xml:space="preserve"> HOUSE ON A QUARTER/QUARTER SECTION</w:t>
      </w:r>
    </w:p>
    <w:p w:rsidR="0034354B" w:rsidRDefault="0034354B" w:rsidP="00C310E9">
      <w:pPr>
        <w:spacing w:line="240" w:lineRule="auto"/>
      </w:pPr>
      <w:r>
        <w:t xml:space="preserve">         VARIANCE NUMBER____________</w:t>
      </w:r>
      <w:r>
        <w:tab/>
      </w:r>
      <w:r>
        <w:tab/>
        <w:t xml:space="preserve">                  BUILDING PERMIT NUMBER______________</w:t>
      </w:r>
    </w:p>
    <w:p w:rsidR="0034354B" w:rsidRDefault="0034354B" w:rsidP="00C310E9">
      <w:pPr>
        <w:spacing w:line="240" w:lineRule="auto"/>
      </w:pPr>
      <w:r>
        <w:t>APPLICANT (PRINT):________________________________________PHONE:______________________</w:t>
      </w:r>
    </w:p>
    <w:p w:rsidR="0034354B" w:rsidRDefault="0034354B" w:rsidP="00C310E9">
      <w:pPr>
        <w:spacing w:line="240" w:lineRule="auto"/>
      </w:pPr>
      <w:r>
        <w:t>I/WE, THE UNDERSIGNED, DO HEREBY PETITION THE BOARD OF ADJUSMENT OF MOODY COUNTY, TO ISSUE A VARIANCE FOR THE PROPERTY DESCRIBED AS:</w:t>
      </w:r>
    </w:p>
    <w:p w:rsidR="0034354B" w:rsidRDefault="0034354B" w:rsidP="00C310E9">
      <w:pPr>
        <w:spacing w:line="240" w:lineRule="auto"/>
      </w:pPr>
      <w:r>
        <w:t>LEGAL DESCRIPTION:____________________________________________________________________</w:t>
      </w:r>
    </w:p>
    <w:p w:rsidR="0034354B" w:rsidRDefault="0034354B" w:rsidP="00C310E9">
      <w:pPr>
        <w:spacing w:line="240" w:lineRule="auto"/>
      </w:pPr>
      <w:r>
        <w:t>GENERAL AREA OR STREET ADDRESS:_______________________________________________________</w:t>
      </w:r>
    </w:p>
    <w:p w:rsidR="0034354B" w:rsidRDefault="0034354B" w:rsidP="00C310E9">
      <w:pPr>
        <w:spacing w:line="240" w:lineRule="auto"/>
      </w:pPr>
      <w:r>
        <w:t xml:space="preserve">PLEASE DESCRIBE WHAT YOU PROPOSE TO DO AND WHY YOU ARE SEEKING </w:t>
      </w:r>
      <w:r w:rsidR="00C310E9">
        <w:t>A VARIANCE</w:t>
      </w:r>
    </w:p>
    <w:p w:rsidR="00C310E9" w:rsidRDefault="00C310E9" w:rsidP="00C310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(Attach a separate piece of paper if necessary</w:t>
      </w:r>
      <w:r w:rsidRPr="00C310E9">
        <w:rPr>
          <w:sz w:val="20"/>
          <w:szCs w:val="20"/>
        </w:rPr>
        <w:t>)</w:t>
      </w:r>
    </w:p>
    <w:p w:rsidR="00C310E9" w:rsidRDefault="00C310E9" w:rsidP="00C310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310E9" w:rsidRDefault="00C310E9" w:rsidP="00C310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Section of ordinance under which Varia</w:t>
      </w:r>
      <w:r w:rsidR="008402D3">
        <w:rPr>
          <w:sz w:val="20"/>
          <w:szCs w:val="20"/>
        </w:rPr>
        <w:t>nce is sought:</w:t>
      </w:r>
      <w:r w:rsidR="00726B7C">
        <w:rPr>
          <w:sz w:val="20"/>
          <w:szCs w:val="20"/>
        </w:rPr>
        <w:t xml:space="preserve"> Section 2.04.05 (7)</w:t>
      </w:r>
    </w:p>
    <w:p w:rsidR="00C310E9" w:rsidRDefault="00C310E9" w:rsidP="00C310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APPLICANT_______________________________________________________________________</w:t>
      </w:r>
    </w:p>
    <w:p w:rsidR="00C310E9" w:rsidRDefault="00C310E9" w:rsidP="00C310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Minimum site of two (2) acres is required less the Road Right of Way</w:t>
      </w:r>
    </w:p>
    <w:p w:rsidR="00C310E9" w:rsidRDefault="00C310E9" w:rsidP="00C310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maximum density shat not exceed two (2) residences per quarter of a quarter section of land</w:t>
      </w:r>
    </w:p>
    <w:p w:rsidR="00C310E9" w:rsidRDefault="00C310E9" w:rsidP="00C310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Prohibited over aquifer where soils are not suitable for septic tanks</w:t>
      </w:r>
    </w:p>
    <w:p w:rsidR="00C310E9" w:rsidRDefault="00C310E9" w:rsidP="00C310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Prohibited in flood plains or where site may not be suitable because of drainage</w:t>
      </w:r>
    </w:p>
    <w:p w:rsidR="00C310E9" w:rsidRDefault="00C310E9" w:rsidP="00C310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Prohibited where there is potential for conflict with existing or planned agricultural operations</w:t>
      </w:r>
    </w:p>
    <w:p w:rsidR="00C310E9" w:rsidRDefault="00C310E9" w:rsidP="00C310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Prohibited where there would be a need for increased services on township roads</w:t>
      </w:r>
    </w:p>
    <w:p w:rsidR="00C310E9" w:rsidRDefault="00C310E9" w:rsidP="00C310E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Approval by the appropriate government entity for access onto a public road is required</w:t>
      </w:r>
    </w:p>
    <w:p w:rsidR="00C310E9" w:rsidRDefault="00C310E9" w:rsidP="00182AF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82AF9">
        <w:rPr>
          <w:sz w:val="20"/>
          <w:szCs w:val="20"/>
        </w:rPr>
        <w:t>The dwelling shall be set back at least three hundred (300) feet from the nearest farm building not owned by the non-farm residence.</w:t>
      </w:r>
    </w:p>
    <w:p w:rsidR="00182AF9" w:rsidRDefault="00182AF9" w:rsidP="00182AF9">
      <w:pPr>
        <w:spacing w:line="240" w:lineRule="auto"/>
        <w:rPr>
          <w:sz w:val="20"/>
          <w:szCs w:val="20"/>
          <w:u w:val="single"/>
        </w:rPr>
      </w:pPr>
      <w:r w:rsidRPr="00182AF9">
        <w:rPr>
          <w:sz w:val="20"/>
          <w:szCs w:val="20"/>
          <w:u w:val="single"/>
        </w:rPr>
        <w:t>FOR OFFICIAL USE ONLY</w:t>
      </w:r>
    </w:p>
    <w:p w:rsidR="00182AF9" w:rsidRDefault="00182AF9" w:rsidP="00182AF9">
      <w:pPr>
        <w:spacing w:line="240" w:lineRule="auto"/>
        <w:rPr>
          <w:sz w:val="20"/>
          <w:szCs w:val="20"/>
        </w:rPr>
      </w:pPr>
      <w:r w:rsidRPr="00182AF9">
        <w:rPr>
          <w:sz w:val="20"/>
          <w:szCs w:val="20"/>
        </w:rPr>
        <w:t>DATE FI</w:t>
      </w:r>
      <w:r>
        <w:rPr>
          <w:sz w:val="20"/>
          <w:szCs w:val="20"/>
        </w:rPr>
        <w:t>LED WITH ADMINSTRATIVE OFFI</w:t>
      </w:r>
      <w:r w:rsidR="008402D3">
        <w:rPr>
          <w:sz w:val="20"/>
          <w:szCs w:val="20"/>
        </w:rPr>
        <w:t>CIAL:_________________</w:t>
      </w:r>
    </w:p>
    <w:p w:rsidR="00182AF9" w:rsidRDefault="00182AF9" w:rsidP="00182A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$100.00 FEE PAID (NON-REFUNDABLE): ________YES________NO</w:t>
      </w:r>
    </w:p>
    <w:p w:rsidR="00182AF9" w:rsidRDefault="00182AF9" w:rsidP="00182A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OF HEARING:______________________</w:t>
      </w:r>
      <w:r w:rsidR="008402D3">
        <w:rPr>
          <w:sz w:val="20"/>
          <w:szCs w:val="20"/>
        </w:rPr>
        <w:t>________________</w:t>
      </w:r>
    </w:p>
    <w:p w:rsidR="00182AF9" w:rsidRDefault="00182AF9" w:rsidP="00182A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ACTION BY BOARD OF ADJUSTMENT:___________________</w:t>
      </w:r>
      <w:r w:rsidR="008402D3">
        <w:rPr>
          <w:sz w:val="20"/>
          <w:szCs w:val="20"/>
        </w:rPr>
        <w:t>____</w:t>
      </w:r>
    </w:p>
    <w:p w:rsidR="008402D3" w:rsidRDefault="008402D3" w:rsidP="00182A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EFFECTIVE DATE OF PERMIT:______________________________</w:t>
      </w:r>
    </w:p>
    <w:p w:rsidR="008402D3" w:rsidRDefault="008402D3" w:rsidP="00182AF9">
      <w:pPr>
        <w:spacing w:line="240" w:lineRule="auto"/>
        <w:rPr>
          <w:sz w:val="20"/>
          <w:szCs w:val="20"/>
        </w:rPr>
      </w:pPr>
    </w:p>
    <w:p w:rsidR="008402D3" w:rsidRPr="008402D3" w:rsidRDefault="008402D3" w:rsidP="00182AF9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If upon a change of ownership, a variance granted by the Moody County Board of Adjustment for a particular use or structure has not been exercised by the variance applicant, said variance shall become null and void.</w:t>
      </w:r>
    </w:p>
    <w:sectPr w:rsidR="008402D3" w:rsidRPr="0084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656"/>
    <w:multiLevelType w:val="hybridMultilevel"/>
    <w:tmpl w:val="21A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34C5C"/>
    <w:multiLevelType w:val="hybridMultilevel"/>
    <w:tmpl w:val="FAD6723C"/>
    <w:lvl w:ilvl="0" w:tplc="FA3C71E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A8"/>
    <w:rsid w:val="000F70A8"/>
    <w:rsid w:val="00182AF9"/>
    <w:rsid w:val="0034354B"/>
    <w:rsid w:val="005401A8"/>
    <w:rsid w:val="00726B7C"/>
    <w:rsid w:val="008402D3"/>
    <w:rsid w:val="00C310E9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EE650-6870-4D68-B5D4-E5FBF34C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Secretary</dc:creator>
  <cp:keywords/>
  <dc:description/>
  <cp:lastModifiedBy>Marty Skroch</cp:lastModifiedBy>
  <cp:revision>2</cp:revision>
  <cp:lastPrinted>2016-05-11T15:40:00Z</cp:lastPrinted>
  <dcterms:created xsi:type="dcterms:W3CDTF">2016-08-18T17:01:00Z</dcterms:created>
  <dcterms:modified xsi:type="dcterms:W3CDTF">2016-08-18T17:01:00Z</dcterms:modified>
</cp:coreProperties>
</file>